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5E62741"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22787D">
        <w:rPr>
          <w:sz w:val="24"/>
          <w:szCs w:val="24"/>
        </w:rPr>
        <w:t>135</w:t>
      </w:r>
      <w:r>
        <w:rPr>
          <w:sz w:val="24"/>
          <w:szCs w:val="24"/>
        </w:rPr>
        <w:t xml:space="preserve">                                                                            </w:t>
      </w:r>
    </w:p>
    <w:p w14:paraId="402EDB02" w14:textId="77777777" w:rsidR="0022787D" w:rsidRDefault="0022787D" w:rsidP="00504E6A">
      <w:pPr>
        <w:jc w:val="center"/>
        <w:rPr>
          <w:b/>
          <w:sz w:val="28"/>
        </w:rPr>
      </w:pPr>
    </w:p>
    <w:p w14:paraId="3E2C93DF" w14:textId="57E9D21F"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6AE76522" w:rsidR="007B241A" w:rsidRPr="00800417" w:rsidRDefault="00504E6A" w:rsidP="0022787D">
      <w:pPr>
        <w:ind w:firstLine="851"/>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administracijos direktoriaus Valerijaus Rancevo</w:t>
      </w:r>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0306A5">
        <w:rPr>
          <w:color w:val="000000"/>
          <w:sz w:val="24"/>
          <w:szCs w:val="24"/>
        </w:rPr>
        <w:t>(</w:t>
      </w:r>
      <w:r w:rsidR="000306A5">
        <w:rPr>
          <w:i/>
          <w:iCs/>
          <w:color w:val="000000"/>
          <w:sz w:val="24"/>
          <w:szCs w:val="24"/>
        </w:rPr>
        <w:t>duomenys neskelbiami</w:t>
      </w:r>
      <w:r w:rsidR="000306A5">
        <w:rPr>
          <w:color w:val="000000"/>
          <w:sz w:val="24"/>
          <w:szCs w:val="24"/>
        </w:rPr>
        <w:t>)</w:t>
      </w:r>
      <w:r w:rsidR="000306A5">
        <w:rPr>
          <w:color w:val="00000A"/>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0306A5">
        <w:rPr>
          <w:color w:val="000000"/>
          <w:sz w:val="24"/>
          <w:szCs w:val="24"/>
        </w:rPr>
        <w:t>(</w:t>
      </w:r>
      <w:r w:rsidR="000306A5">
        <w:rPr>
          <w:i/>
          <w:iCs/>
          <w:color w:val="000000"/>
          <w:sz w:val="24"/>
          <w:szCs w:val="24"/>
        </w:rPr>
        <w:t>duomenys neskelbiami</w:t>
      </w:r>
      <w:r w:rsidR="000306A5">
        <w:rPr>
          <w:color w:val="000000"/>
          <w:sz w:val="24"/>
          <w:szCs w:val="24"/>
        </w:rPr>
        <w:t>)</w:t>
      </w:r>
      <w:r w:rsidR="009204DF">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26CFB855" w:rsidR="007B241A" w:rsidRPr="00C17B73" w:rsidRDefault="007B241A" w:rsidP="0022787D">
      <w:pPr>
        <w:ind w:firstLine="851"/>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FE741A">
        <w:rPr>
          <w:b/>
          <w:sz w:val="24"/>
          <w:szCs w:val="24"/>
        </w:rPr>
        <w:t>1,4794</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124E51">
        <w:rPr>
          <w:color w:val="000000"/>
          <w:sz w:val="24"/>
          <w:szCs w:val="24"/>
        </w:rPr>
        <w:t xml:space="preserve"> </w:t>
      </w:r>
      <w:r w:rsidR="009204DF">
        <w:rPr>
          <w:color w:val="000000"/>
          <w:sz w:val="24"/>
          <w:szCs w:val="24"/>
        </w:rPr>
        <w:t>Nr.</w:t>
      </w:r>
      <w:r w:rsidRPr="00800417">
        <w:rPr>
          <w:color w:val="000000"/>
          <w:sz w:val="24"/>
          <w:szCs w:val="24"/>
        </w:rPr>
        <w:t xml:space="preserve"> </w:t>
      </w:r>
      <w:r w:rsidR="000306A5">
        <w:rPr>
          <w:color w:val="000000"/>
          <w:sz w:val="24"/>
          <w:szCs w:val="24"/>
        </w:rPr>
        <w:t>(</w:t>
      </w:r>
      <w:r w:rsidR="000306A5">
        <w:rPr>
          <w:i/>
          <w:iCs/>
          <w:color w:val="000000"/>
          <w:sz w:val="24"/>
          <w:szCs w:val="24"/>
        </w:rPr>
        <w:t>duomenys neskelbiami</w:t>
      </w:r>
      <w:r w:rsidR="000306A5">
        <w:rPr>
          <w:color w:val="000000"/>
          <w:sz w:val="24"/>
          <w:szCs w:val="24"/>
        </w:rPr>
        <w:t>)</w:t>
      </w:r>
      <w:r w:rsidR="000306A5">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626</w:t>
      </w:r>
      <w:r w:rsidR="00FE741A">
        <w:rPr>
          <w:color w:val="000000"/>
          <w:sz w:val="24"/>
          <w:szCs w:val="24"/>
        </w:rPr>
        <w:t>2</w:t>
      </w:r>
      <w:r w:rsidR="00EC341B">
        <w:rPr>
          <w:color w:val="000000"/>
          <w:sz w:val="24"/>
          <w:szCs w:val="24"/>
        </w:rPr>
        <w:t>-</w:t>
      </w:r>
      <w:r w:rsidR="00FE741A">
        <w:rPr>
          <w:color w:val="000000"/>
          <w:sz w:val="24"/>
          <w:szCs w:val="24"/>
        </w:rPr>
        <w:t>2686</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22787D">
      <w:pPr>
        <w:ind w:firstLine="851"/>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77314FE8" w:rsidR="002D1E97" w:rsidRDefault="002D1E97" w:rsidP="0022787D">
      <w:pPr>
        <w:ind w:firstLine="851"/>
        <w:jc w:val="both"/>
        <w:rPr>
          <w:sz w:val="24"/>
          <w:szCs w:val="24"/>
        </w:rPr>
      </w:pPr>
      <w:r w:rsidRPr="00800417">
        <w:rPr>
          <w:sz w:val="24"/>
          <w:szCs w:val="24"/>
        </w:rPr>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22787D">
      <w:pPr>
        <w:ind w:firstLine="851"/>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22787D">
      <w:pPr>
        <w:ind w:firstLine="851"/>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39D3607B" w:rsidR="00495A14" w:rsidRDefault="00495A14" w:rsidP="0022787D">
      <w:pPr>
        <w:ind w:firstLine="851"/>
        <w:jc w:val="both"/>
        <w:rPr>
          <w:sz w:val="24"/>
          <w:szCs w:val="24"/>
        </w:rPr>
      </w:pPr>
      <w:r>
        <w:rPr>
          <w:sz w:val="24"/>
          <w:szCs w:val="24"/>
        </w:rPr>
        <w:t>Išnuomojamame žemės sklype statinių statyba negalima.</w:t>
      </w:r>
    </w:p>
    <w:p w14:paraId="4D5DDD93" w14:textId="7D29296B" w:rsidR="00B04A8F" w:rsidRPr="00B04A8F" w:rsidRDefault="002D1E97" w:rsidP="0022787D">
      <w:pPr>
        <w:ind w:firstLine="851"/>
        <w:jc w:val="both"/>
        <w:rPr>
          <w:sz w:val="24"/>
          <w:szCs w:val="24"/>
        </w:rPr>
      </w:pP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7B2D4128" w14:textId="77777777" w:rsidR="0091478B" w:rsidRPr="00B04A8F" w:rsidRDefault="00B04A8F" w:rsidP="0022787D">
      <w:pPr>
        <w:ind w:firstLine="851"/>
        <w:jc w:val="both"/>
        <w:rPr>
          <w:sz w:val="24"/>
          <w:szCs w:val="24"/>
          <w:lang w:val="en-GB"/>
        </w:rPr>
      </w:pPr>
      <w:r w:rsidRPr="00B04A8F">
        <w:rPr>
          <w:sz w:val="24"/>
          <w:szCs w:val="24"/>
        </w:rPr>
        <w:t xml:space="preserve">6. </w:t>
      </w:r>
      <w:r w:rsidR="0033590F">
        <w:rPr>
          <w:sz w:val="24"/>
          <w:szCs w:val="24"/>
        </w:rPr>
        <w:t xml:space="preserve">Specialiosios žemės ir miško naudojimo </w:t>
      </w:r>
      <w:r w:rsidR="0091478B">
        <w:rPr>
          <w:sz w:val="24"/>
          <w:szCs w:val="24"/>
        </w:rPr>
        <w:t xml:space="preserve">sąlygos – </w:t>
      </w:r>
      <w:r w:rsidR="0091478B" w:rsidRPr="00D85D17">
        <w:rPr>
          <w:sz w:val="24"/>
          <w:szCs w:val="24"/>
          <w:lang w:val="en-GB"/>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2F26ECCD" w:rsidR="002D1E97" w:rsidRPr="00186B0B" w:rsidRDefault="005063B5" w:rsidP="0022787D">
      <w:pPr>
        <w:ind w:firstLine="851"/>
        <w:jc w:val="both"/>
        <w:rPr>
          <w:sz w:val="24"/>
          <w:szCs w:val="24"/>
        </w:rPr>
      </w:pPr>
      <w:r>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035742ED" w:rsidR="00F7113A" w:rsidRDefault="005C5BE7" w:rsidP="0022787D">
      <w:pPr>
        <w:ind w:firstLine="851"/>
        <w:jc w:val="both"/>
        <w:rPr>
          <w:sz w:val="24"/>
          <w:szCs w:val="24"/>
        </w:rPr>
      </w:pPr>
      <w:r>
        <w:rPr>
          <w:sz w:val="24"/>
          <w:szCs w:val="24"/>
        </w:rPr>
        <w:t>8</w:t>
      </w:r>
      <w:r w:rsidR="002D1E97">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0198CEC1" w14:textId="22CE7136" w:rsidR="00E6462E" w:rsidRPr="0082481B" w:rsidRDefault="005C5BE7" w:rsidP="0022787D">
      <w:pPr>
        <w:ind w:firstLine="851"/>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1F29B7">
        <w:rPr>
          <w:sz w:val="24"/>
          <w:szCs w:val="24"/>
        </w:rPr>
        <w:t>407</w:t>
      </w:r>
      <w:r w:rsidR="00E6462E" w:rsidRPr="00E6462E">
        <w:rPr>
          <w:sz w:val="24"/>
          <w:szCs w:val="24"/>
        </w:rPr>
        <w:t xml:space="preserve">0 Eur </w:t>
      </w:r>
      <w:r w:rsidR="004B6ADF">
        <w:rPr>
          <w:sz w:val="24"/>
        </w:rPr>
        <w:t>(</w:t>
      </w:r>
      <w:r w:rsidR="007663FE">
        <w:rPr>
          <w:sz w:val="24"/>
        </w:rPr>
        <w:t>keturi</w:t>
      </w:r>
      <w:r w:rsidR="00E6462E">
        <w:rPr>
          <w:sz w:val="24"/>
        </w:rPr>
        <w:t xml:space="preserve"> </w:t>
      </w:r>
      <w:r w:rsidR="003C3881">
        <w:rPr>
          <w:sz w:val="24"/>
        </w:rPr>
        <w:t>tūkstan</w:t>
      </w:r>
      <w:r w:rsidR="007663FE">
        <w:rPr>
          <w:sz w:val="24"/>
        </w:rPr>
        <w:t>čiai</w:t>
      </w:r>
      <w:r w:rsidR="00E83D37">
        <w:rPr>
          <w:sz w:val="24"/>
        </w:rPr>
        <w:t xml:space="preserve"> </w:t>
      </w:r>
      <w:r w:rsidR="00565D63">
        <w:rPr>
          <w:sz w:val="24"/>
        </w:rPr>
        <w:t>septyn</w:t>
      </w:r>
      <w:r w:rsidR="00E6462E">
        <w:rPr>
          <w:sz w:val="24"/>
        </w:rPr>
        <w:t xml:space="preserve">iasdešimt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45AF3864" w:rsidR="002D1E97" w:rsidRDefault="002D1E97" w:rsidP="0022787D">
      <w:pPr>
        <w:ind w:firstLine="851"/>
        <w:jc w:val="both"/>
        <w:rPr>
          <w:sz w:val="24"/>
          <w:szCs w:val="24"/>
        </w:rPr>
      </w:pPr>
      <w:r>
        <w:rPr>
          <w:sz w:val="24"/>
          <w:szCs w:val="24"/>
        </w:rPr>
        <w:lastRenderedPageBreak/>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6E133A4E" w:rsidR="002D1E97" w:rsidRDefault="002D1E97" w:rsidP="0022787D">
      <w:pPr>
        <w:ind w:firstLine="851"/>
        <w:jc w:val="both"/>
        <w:rPr>
          <w:sz w:val="24"/>
          <w:szCs w:val="24"/>
        </w:rPr>
      </w:pPr>
      <w:r>
        <w:rPr>
          <w:sz w:val="24"/>
          <w:szCs w:val="24"/>
        </w:rPr>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2B0A457" w:rsidR="002D1E97" w:rsidRPr="00B535EA" w:rsidRDefault="002D1E97" w:rsidP="0022787D">
      <w:pPr>
        <w:ind w:firstLine="851"/>
        <w:jc w:val="both"/>
        <w:rPr>
          <w:b/>
          <w:sz w:val="24"/>
          <w:szCs w:val="24"/>
        </w:rPr>
      </w:pPr>
      <w:r>
        <w:rPr>
          <w:sz w:val="24"/>
          <w:szCs w:val="24"/>
        </w:rPr>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22787D">
      <w:pPr>
        <w:ind w:firstLine="851"/>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22787D">
      <w:pPr>
        <w:ind w:firstLine="851"/>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D9D8DEB" w:rsidR="002D1E97" w:rsidRDefault="002D1E97" w:rsidP="0022787D">
      <w:pPr>
        <w:ind w:firstLine="851"/>
        <w:jc w:val="both"/>
        <w:rPr>
          <w:sz w:val="24"/>
          <w:szCs w:val="24"/>
        </w:rPr>
      </w:pPr>
      <w:r>
        <w:rPr>
          <w:sz w:val="24"/>
          <w:szCs w:val="24"/>
        </w:rPr>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09DF53AC" w:rsidR="002D1E97" w:rsidRPr="0094381C" w:rsidRDefault="002D1E97" w:rsidP="0022787D">
      <w:pPr>
        <w:ind w:firstLine="851"/>
        <w:jc w:val="both"/>
        <w:rPr>
          <w:sz w:val="24"/>
          <w:szCs w:val="24"/>
        </w:rPr>
      </w:pPr>
      <w:r>
        <w:rPr>
          <w:sz w:val="24"/>
          <w:szCs w:val="24"/>
        </w:rPr>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p>
    <w:p w14:paraId="1F68A2CA" w14:textId="4A3B7687" w:rsidR="002D1E97" w:rsidRPr="0094381C" w:rsidRDefault="002D1E97" w:rsidP="0022787D">
      <w:pPr>
        <w:ind w:firstLine="851"/>
        <w:jc w:val="both"/>
        <w:rPr>
          <w:sz w:val="24"/>
          <w:szCs w:val="24"/>
        </w:rPr>
      </w:pPr>
      <w:r>
        <w:rPr>
          <w:sz w:val="24"/>
          <w:szCs w:val="24"/>
        </w:rPr>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663EE76A" w:rsidR="002D1E97" w:rsidRPr="0094381C" w:rsidRDefault="002D1E97" w:rsidP="0022787D">
      <w:pPr>
        <w:ind w:firstLine="851"/>
        <w:jc w:val="both"/>
        <w:rPr>
          <w:sz w:val="24"/>
          <w:szCs w:val="24"/>
        </w:rPr>
      </w:pPr>
      <w:r>
        <w:rPr>
          <w:sz w:val="24"/>
          <w:szCs w:val="24"/>
        </w:rPr>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1640CD90" w:rsidR="002D1E97" w:rsidRPr="0094381C" w:rsidRDefault="002D1E97" w:rsidP="0022787D">
      <w:pPr>
        <w:ind w:firstLine="851"/>
        <w:jc w:val="both"/>
        <w:rPr>
          <w:sz w:val="24"/>
          <w:szCs w:val="24"/>
        </w:rPr>
      </w:pP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4F1AD10C" w:rsidR="002D1E97" w:rsidRPr="0094381C" w:rsidRDefault="0076194E" w:rsidP="0022787D">
      <w:pPr>
        <w:ind w:firstLine="851"/>
        <w:jc w:val="both"/>
        <w:rPr>
          <w:sz w:val="24"/>
          <w:szCs w:val="24"/>
        </w:rPr>
      </w:pPr>
      <w:r>
        <w:rPr>
          <w:sz w:val="24"/>
          <w:szCs w:val="24"/>
        </w:rPr>
        <w:t>1</w:t>
      </w:r>
      <w:r w:rsidR="005C5BE7">
        <w:rPr>
          <w:sz w:val="24"/>
          <w:szCs w:val="24"/>
        </w:rPr>
        <w:t>8</w:t>
      </w:r>
      <w:r w:rsidR="002D1E97" w:rsidRPr="0094381C">
        <w:rPr>
          <w:sz w:val="24"/>
          <w:szCs w:val="24"/>
        </w:rPr>
        <w:t>. Prie šios sutarties pridedam</w:t>
      </w:r>
      <w:r w:rsidR="00151C1F">
        <w:rPr>
          <w:sz w:val="24"/>
          <w:szCs w:val="24"/>
        </w:rPr>
        <w:t>as</w:t>
      </w:r>
      <w:r w:rsidR="002D1E97" w:rsidRPr="0094381C">
        <w:rPr>
          <w:sz w:val="24"/>
          <w:szCs w:val="24"/>
        </w:rPr>
        <w:t xml:space="preserve"> išnuomojam</w:t>
      </w:r>
      <w:r w:rsidR="00151C1F">
        <w:rPr>
          <w:sz w:val="24"/>
          <w:szCs w:val="24"/>
        </w:rPr>
        <w:t>o</w:t>
      </w:r>
      <w:r w:rsidR="002D1E97"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002D1E97" w:rsidRPr="0094381C">
        <w:rPr>
          <w:sz w:val="24"/>
          <w:szCs w:val="24"/>
        </w:rPr>
        <w:t xml:space="preserve"> M </w:t>
      </w:r>
      <w:r w:rsidR="002D1E97"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002D1E97" w:rsidRPr="0094381C">
        <w:rPr>
          <w:sz w:val="24"/>
          <w:szCs w:val="24"/>
        </w:rPr>
        <w:t>kaip neatskiriama sudedamoji šios sutarties dalis.</w:t>
      </w:r>
    </w:p>
    <w:p w14:paraId="78419B26" w14:textId="5799A933" w:rsidR="002D1E97" w:rsidRDefault="005C5BE7" w:rsidP="0022787D">
      <w:pPr>
        <w:ind w:firstLine="851"/>
        <w:jc w:val="both"/>
        <w:rPr>
          <w:sz w:val="24"/>
          <w:szCs w:val="24"/>
        </w:rPr>
      </w:pPr>
      <w:r>
        <w:rPr>
          <w:sz w:val="24"/>
          <w:szCs w:val="24"/>
        </w:rPr>
        <w:t>19</w:t>
      </w:r>
      <w:r w:rsidR="002D1E97" w:rsidRPr="0094381C">
        <w:rPr>
          <w:sz w:val="24"/>
          <w:szCs w:val="24"/>
        </w:rPr>
        <w:t xml:space="preserve">. </w:t>
      </w:r>
      <w:r w:rsidR="002D1E97">
        <w:rPr>
          <w:sz w:val="24"/>
          <w:szCs w:val="24"/>
        </w:rPr>
        <w:t>Šią s</w:t>
      </w:r>
      <w:r w:rsidR="002D1E97" w:rsidRPr="0094381C">
        <w:rPr>
          <w:sz w:val="24"/>
          <w:szCs w:val="24"/>
        </w:rPr>
        <w:t>utartį</w:t>
      </w:r>
      <w:r w:rsidR="002D1E97">
        <w:rPr>
          <w:sz w:val="24"/>
          <w:szCs w:val="24"/>
        </w:rPr>
        <w:t xml:space="preserve"> n</w:t>
      </w:r>
      <w:r w:rsidR="002D1E97" w:rsidRPr="0094381C">
        <w:rPr>
          <w:sz w:val="24"/>
          <w:szCs w:val="24"/>
        </w:rPr>
        <w:t>uomininka</w:t>
      </w:r>
      <w:r w:rsidR="002D1E97">
        <w:rPr>
          <w:sz w:val="24"/>
          <w:szCs w:val="24"/>
        </w:rPr>
        <w:t>s</w:t>
      </w:r>
      <w:r w:rsidR="002D1E97" w:rsidRPr="0094381C">
        <w:rPr>
          <w:sz w:val="24"/>
          <w:szCs w:val="24"/>
        </w:rPr>
        <w:t xml:space="preserve"> savo lėšomis per 3 mėnesius</w:t>
      </w:r>
      <w:r w:rsidR="002D1E97">
        <w:rPr>
          <w:sz w:val="24"/>
          <w:szCs w:val="24"/>
        </w:rPr>
        <w:t xml:space="preserve"> nuo jos sudarymo dienos įregistruoja Nekilnojamojo turto registre. Nuomininkui neįvykdžius šios sąlygos, nuomotojas reikalaus pašalinti sutarties sąlygų pažeidimus arba nutraukti šią sutartį prieš terminą.</w:t>
      </w:r>
    </w:p>
    <w:p w14:paraId="07E9F0D4" w14:textId="296C059C" w:rsidR="00881CCA" w:rsidRDefault="002D1E97" w:rsidP="0022787D">
      <w:pPr>
        <w:ind w:firstLine="851"/>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44284A">
        <w:rPr>
          <w:color w:val="000000"/>
          <w:sz w:val="24"/>
          <w:szCs w:val="24"/>
        </w:rPr>
        <w:t>(</w:t>
      </w:r>
      <w:r w:rsidR="0044284A">
        <w:rPr>
          <w:i/>
          <w:iCs/>
          <w:color w:val="000000"/>
          <w:sz w:val="24"/>
          <w:szCs w:val="24"/>
        </w:rPr>
        <w:t>duomenys neskelbiami</w:t>
      </w:r>
      <w:r w:rsidR="0044284A">
        <w:rPr>
          <w:color w:val="000000"/>
          <w:sz w:val="24"/>
          <w:szCs w:val="24"/>
        </w:rPr>
        <w:t>)</w:t>
      </w:r>
      <w:r w:rsidR="00881CCA" w:rsidRPr="00881CCA">
        <w:rPr>
          <w:b/>
          <w:sz w:val="24"/>
          <w:szCs w:val="24"/>
        </w:rPr>
        <w:t>.</w:t>
      </w:r>
    </w:p>
    <w:p w14:paraId="6C20476C" w14:textId="77777777" w:rsidR="00B90BA8" w:rsidRDefault="00B90BA8" w:rsidP="0022787D">
      <w:pPr>
        <w:tabs>
          <w:tab w:val="left" w:pos="1843"/>
          <w:tab w:val="left" w:pos="1985"/>
        </w:tabs>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0E8A6956" w:rsidR="00B90BA8" w:rsidRPr="00A83037" w:rsidRDefault="00B90BA8" w:rsidP="00B90BA8">
      <w:pPr>
        <w:rPr>
          <w:sz w:val="24"/>
          <w:szCs w:val="24"/>
          <w:lang w:eastAsia="en-GB"/>
        </w:rPr>
      </w:pPr>
      <w:r w:rsidRPr="00A83037">
        <w:rPr>
          <w:sz w:val="24"/>
          <w:szCs w:val="24"/>
          <w:lang w:eastAsia="en-GB"/>
        </w:rPr>
        <w:t xml:space="preserve">Rokiškio rajono savivaldybė                                                                   </w:t>
      </w:r>
      <w:r w:rsidR="00DB650E">
        <w:rPr>
          <w:color w:val="000000"/>
          <w:sz w:val="24"/>
          <w:szCs w:val="24"/>
        </w:rPr>
        <w:t>(</w:t>
      </w:r>
      <w:r w:rsidR="00DB650E">
        <w:rPr>
          <w:i/>
          <w:iCs/>
          <w:color w:val="000000"/>
          <w:sz w:val="24"/>
          <w:szCs w:val="24"/>
        </w:rPr>
        <w:t>duomenys neskelbiami</w:t>
      </w:r>
      <w:r w:rsidR="00DB650E">
        <w:rPr>
          <w:color w:val="000000"/>
          <w:sz w:val="24"/>
          <w:szCs w:val="24"/>
        </w:rPr>
        <w:t>)</w:t>
      </w:r>
    </w:p>
    <w:p w14:paraId="0446B7C5" w14:textId="1742B55C"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55EFEF41"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55490F81"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5F598BEA"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3A4BA2C4"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r w:rsidRPr="00A83037">
        <w:rPr>
          <w:sz w:val="24"/>
          <w:szCs w:val="24"/>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D16233">
      <w:headerReference w:type="even" r:id="rId11"/>
      <w:headerReference w:type="default" r:id="rId12"/>
      <w:pgSz w:w="11907" w:h="16840" w:code="9"/>
      <w:pgMar w:top="1021" w:right="567" w:bottom="1021" w:left="158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3566" w14:textId="77777777" w:rsidR="00D16233" w:rsidRDefault="00D16233">
      <w:r>
        <w:separator/>
      </w:r>
    </w:p>
  </w:endnote>
  <w:endnote w:type="continuationSeparator" w:id="0">
    <w:p w14:paraId="54CB6784" w14:textId="77777777" w:rsidR="00D16233" w:rsidRDefault="00D16233">
      <w:r>
        <w:continuationSeparator/>
      </w:r>
    </w:p>
  </w:endnote>
  <w:endnote w:type="continuationNotice" w:id="1">
    <w:p w14:paraId="65237F7F" w14:textId="77777777" w:rsidR="00D16233" w:rsidRDefault="00D1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2E0D" w14:textId="77777777" w:rsidR="00D16233" w:rsidRDefault="00D16233">
      <w:r>
        <w:separator/>
      </w:r>
    </w:p>
  </w:footnote>
  <w:footnote w:type="continuationSeparator" w:id="0">
    <w:p w14:paraId="644DB49E" w14:textId="77777777" w:rsidR="00D16233" w:rsidRDefault="00D16233">
      <w:r>
        <w:continuationSeparator/>
      </w:r>
    </w:p>
  </w:footnote>
  <w:footnote w:type="continuationNotice" w:id="1">
    <w:p w14:paraId="525EC5E3" w14:textId="77777777" w:rsidR="00D16233" w:rsidRDefault="00D16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102D2"/>
    <w:rsid w:val="00012511"/>
    <w:rsid w:val="00012833"/>
    <w:rsid w:val="00012C10"/>
    <w:rsid w:val="00013589"/>
    <w:rsid w:val="0001406B"/>
    <w:rsid w:val="00014EBD"/>
    <w:rsid w:val="0001570F"/>
    <w:rsid w:val="00021CD1"/>
    <w:rsid w:val="000306A5"/>
    <w:rsid w:val="0004428C"/>
    <w:rsid w:val="0004500A"/>
    <w:rsid w:val="00046FDE"/>
    <w:rsid w:val="00052228"/>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DDD"/>
    <w:rsid w:val="00083532"/>
    <w:rsid w:val="00084A67"/>
    <w:rsid w:val="000861F5"/>
    <w:rsid w:val="0008630F"/>
    <w:rsid w:val="0008641E"/>
    <w:rsid w:val="000864EF"/>
    <w:rsid w:val="00090B80"/>
    <w:rsid w:val="00091D07"/>
    <w:rsid w:val="00093758"/>
    <w:rsid w:val="000951CC"/>
    <w:rsid w:val="00097CD3"/>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5199"/>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29B7"/>
    <w:rsid w:val="001F3893"/>
    <w:rsid w:val="001F53B8"/>
    <w:rsid w:val="001F71C0"/>
    <w:rsid w:val="00210C4C"/>
    <w:rsid w:val="002114B5"/>
    <w:rsid w:val="00215A3A"/>
    <w:rsid w:val="002210DE"/>
    <w:rsid w:val="00227554"/>
    <w:rsid w:val="0022787D"/>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07A06"/>
    <w:rsid w:val="00412B71"/>
    <w:rsid w:val="00414AF4"/>
    <w:rsid w:val="00415188"/>
    <w:rsid w:val="004172F9"/>
    <w:rsid w:val="00417777"/>
    <w:rsid w:val="00417ABF"/>
    <w:rsid w:val="00422B86"/>
    <w:rsid w:val="0042388F"/>
    <w:rsid w:val="00430A75"/>
    <w:rsid w:val="00431A7E"/>
    <w:rsid w:val="004342DD"/>
    <w:rsid w:val="0044284A"/>
    <w:rsid w:val="00445DE9"/>
    <w:rsid w:val="004517C2"/>
    <w:rsid w:val="0045442A"/>
    <w:rsid w:val="00457A78"/>
    <w:rsid w:val="004604E9"/>
    <w:rsid w:val="00462594"/>
    <w:rsid w:val="0046519B"/>
    <w:rsid w:val="00466142"/>
    <w:rsid w:val="004663ED"/>
    <w:rsid w:val="00466B70"/>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65D63"/>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3FE"/>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2481B"/>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478B"/>
    <w:rsid w:val="00915667"/>
    <w:rsid w:val="009170CF"/>
    <w:rsid w:val="0092015E"/>
    <w:rsid w:val="009204DF"/>
    <w:rsid w:val="0093018D"/>
    <w:rsid w:val="009347C7"/>
    <w:rsid w:val="0093578A"/>
    <w:rsid w:val="009402EF"/>
    <w:rsid w:val="0094057D"/>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E1062"/>
    <w:rsid w:val="00BF0D6B"/>
    <w:rsid w:val="00BF2E6E"/>
    <w:rsid w:val="00BF338C"/>
    <w:rsid w:val="00BF3EE5"/>
    <w:rsid w:val="00BF535A"/>
    <w:rsid w:val="00BF5CB6"/>
    <w:rsid w:val="00C042B8"/>
    <w:rsid w:val="00C0475E"/>
    <w:rsid w:val="00C14634"/>
    <w:rsid w:val="00C17B73"/>
    <w:rsid w:val="00C21FF4"/>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16233"/>
    <w:rsid w:val="00D22FCC"/>
    <w:rsid w:val="00D236C6"/>
    <w:rsid w:val="00D26782"/>
    <w:rsid w:val="00D301C7"/>
    <w:rsid w:val="00D30DB5"/>
    <w:rsid w:val="00D312B3"/>
    <w:rsid w:val="00D35C61"/>
    <w:rsid w:val="00D37B9E"/>
    <w:rsid w:val="00D42387"/>
    <w:rsid w:val="00D4415F"/>
    <w:rsid w:val="00D44A20"/>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650E"/>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636D"/>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41A"/>
    <w:rsid w:val="00FE7C16"/>
    <w:rsid w:val="00FF0A1B"/>
    <w:rsid w:val="00FF0DF5"/>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3.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E701-0574-40D3-848D-D0C9786E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7</TotalTime>
  <Pages>2</Pages>
  <Words>4992</Words>
  <Characters>2846</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2024-04-25T08:56:00Z</dcterms:created>
  <dcterms:modified xsi:type="dcterms:W3CDTF">2024-04-25T08:59:00Z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