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64" w:rsidRDefault="00236364" w:rsidP="00B262D7">
      <w:pPr>
        <w:ind w:firstLine="540"/>
        <w:jc w:val="center"/>
        <w:rPr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>DĖL dalyvių, DALYVAUSIANČIŲ MOKYMUOSE PAGAL PROJEKTO „ROKIŠKIO RAJONO SAVIVALDYBĖS POLITIKŲ, ADMINISTRACIJOS IR ĮSTAIGOS DARBUOTOJŲ KVALIFIKACIJOS TOBULINIMAS“ NR.VP1-4.1-VRM-04-R-52-003 VEIKLAS</w:t>
      </w:r>
    </w:p>
    <w:p w:rsidR="00236364" w:rsidRDefault="00236364" w:rsidP="00B262D7">
      <w:pPr>
        <w:ind w:firstLine="540"/>
        <w:jc w:val="center"/>
        <w:rPr>
          <w:sz w:val="24"/>
          <w:szCs w:val="24"/>
          <w:lang w:val="lt-LT"/>
        </w:rPr>
      </w:pPr>
    </w:p>
    <w:p w:rsidR="00236364" w:rsidRPr="008158F4" w:rsidRDefault="00236364" w:rsidP="00B262D7">
      <w:pPr>
        <w:ind w:firstLine="54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2014 m. vasario 24 d. Nr. AV-</w:t>
      </w:r>
      <w:r w:rsidR="000E6E19">
        <w:rPr>
          <w:sz w:val="24"/>
          <w:szCs w:val="24"/>
          <w:lang w:val="lt-LT"/>
        </w:rPr>
        <w:t>152</w:t>
      </w:r>
    </w:p>
    <w:p w:rsidR="00236364" w:rsidRPr="008158F4" w:rsidRDefault="00236364" w:rsidP="00B262D7">
      <w:pPr>
        <w:ind w:firstLine="540"/>
        <w:jc w:val="center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Rokiškis</w:t>
      </w:r>
    </w:p>
    <w:p w:rsidR="00236364" w:rsidRDefault="00236364" w:rsidP="00B262D7">
      <w:pPr>
        <w:jc w:val="both"/>
        <w:rPr>
          <w:sz w:val="24"/>
          <w:szCs w:val="24"/>
          <w:lang w:val="lt-LT"/>
        </w:rPr>
      </w:pPr>
    </w:p>
    <w:p w:rsidR="000E6E19" w:rsidRPr="008158F4" w:rsidRDefault="000E6E19" w:rsidP="00B262D7">
      <w:pPr>
        <w:jc w:val="both"/>
        <w:rPr>
          <w:sz w:val="24"/>
          <w:szCs w:val="24"/>
          <w:lang w:val="lt-LT"/>
        </w:rPr>
      </w:pPr>
    </w:p>
    <w:p w:rsidR="00236364" w:rsidRDefault="00236364" w:rsidP="000F2E7C">
      <w:pPr>
        <w:ind w:firstLine="900"/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Vadovaudamasis Lietuvos Respublikos </w:t>
      </w:r>
      <w:r>
        <w:rPr>
          <w:sz w:val="24"/>
          <w:szCs w:val="24"/>
          <w:lang w:val="lt-LT"/>
        </w:rPr>
        <w:t xml:space="preserve">vietos savivaldos įstatymo </w:t>
      </w:r>
      <w:r w:rsidRPr="00447F91">
        <w:rPr>
          <w:iCs/>
          <w:sz w:val="24"/>
          <w:szCs w:val="24"/>
          <w:lang w:val="lt-LT"/>
        </w:rPr>
        <w:t xml:space="preserve">Nr. </w:t>
      </w:r>
      <w:hyperlink r:id="rId6" w:history="1">
        <w:r w:rsidRPr="00CE700B">
          <w:rPr>
            <w:rStyle w:val="Hipersaitas"/>
            <w:iCs/>
            <w:sz w:val="24"/>
            <w:szCs w:val="24"/>
            <w:u w:val="none"/>
          </w:rPr>
          <w:t>X-1722</w:t>
        </w:r>
      </w:hyperlink>
      <w:r w:rsidRPr="00CE700B">
        <w:rPr>
          <w:iCs/>
          <w:sz w:val="24"/>
          <w:szCs w:val="24"/>
        </w:rPr>
        <w:t xml:space="preserve">, 2008-09-15, </w:t>
      </w:r>
      <w:proofErr w:type="spellStart"/>
      <w:r w:rsidRPr="00CE700B">
        <w:rPr>
          <w:iCs/>
          <w:sz w:val="24"/>
          <w:szCs w:val="24"/>
        </w:rPr>
        <w:t>Žin</w:t>
      </w:r>
      <w:proofErr w:type="spellEnd"/>
      <w:r w:rsidRPr="00CE700B">
        <w:rPr>
          <w:iCs/>
          <w:sz w:val="24"/>
          <w:szCs w:val="24"/>
        </w:rPr>
        <w:t>., 2008, Nr. 113-4290 (2008-10-01),</w:t>
      </w:r>
      <w:r w:rsidRPr="00CE700B"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29 straipsnio 8 dalies 8 punktu ir projekto „Rokiškio rajono savivaldybės politikų,  administracijos ir įstaigos darbuotojų  kvalifikacijos tobulinimas“ Nr.VP1-4.1-VRM-04-R-52-003 finansavimo ir administravimo sutartimi, sudaryta 2012 m. spalio 8 d. su Europos socialinio fondo agentūra,</w:t>
      </w:r>
    </w:p>
    <w:p w:rsidR="00236364" w:rsidRDefault="00236364" w:rsidP="00CE700B">
      <w:pPr>
        <w:ind w:firstLine="90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 v i r t i n u dalyvių, dalyvausiančių mokymu</w:t>
      </w:r>
      <w:r w:rsidR="000E6E19">
        <w:rPr>
          <w:sz w:val="24"/>
          <w:szCs w:val="24"/>
          <w:lang w:val="lt-LT"/>
        </w:rPr>
        <w:t>ose „Viešieji pirkimai“, sąrašą</w:t>
      </w:r>
      <w:r>
        <w:rPr>
          <w:sz w:val="24"/>
          <w:szCs w:val="24"/>
          <w:lang w:val="lt-LT"/>
        </w:rPr>
        <w:t xml:space="preserve"> (pridedama). </w:t>
      </w:r>
    </w:p>
    <w:p w:rsidR="00236364" w:rsidRDefault="00236364" w:rsidP="00CE700B">
      <w:pPr>
        <w:ind w:firstLine="900"/>
        <w:jc w:val="both"/>
        <w:rPr>
          <w:sz w:val="24"/>
          <w:szCs w:val="24"/>
          <w:lang w:val="lt-LT"/>
        </w:rPr>
      </w:pPr>
    </w:p>
    <w:p w:rsidR="00236364" w:rsidRDefault="00236364" w:rsidP="00231426">
      <w:pPr>
        <w:ind w:firstLine="900"/>
        <w:jc w:val="both"/>
        <w:rPr>
          <w:sz w:val="24"/>
          <w:szCs w:val="24"/>
          <w:lang w:val="lt-LT"/>
        </w:rPr>
      </w:pPr>
    </w:p>
    <w:p w:rsidR="00236364" w:rsidRDefault="00236364" w:rsidP="00231426">
      <w:pPr>
        <w:ind w:firstLine="900"/>
        <w:jc w:val="both"/>
        <w:rPr>
          <w:sz w:val="24"/>
          <w:szCs w:val="24"/>
          <w:lang w:val="lt-LT"/>
        </w:rPr>
      </w:pPr>
    </w:p>
    <w:p w:rsidR="00236364" w:rsidRDefault="00236364" w:rsidP="00B262D7">
      <w:pPr>
        <w:jc w:val="both"/>
        <w:rPr>
          <w:sz w:val="24"/>
          <w:szCs w:val="24"/>
          <w:lang w:val="lt-LT"/>
        </w:rPr>
      </w:pPr>
    </w:p>
    <w:p w:rsidR="00236364" w:rsidRPr="008158F4" w:rsidRDefault="00236364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Administracijos direktorius</w:t>
      </w:r>
      <w:r w:rsidRPr="008158F4">
        <w:rPr>
          <w:sz w:val="24"/>
          <w:szCs w:val="24"/>
          <w:lang w:val="lt-LT"/>
        </w:rPr>
        <w:tab/>
      </w:r>
      <w:r w:rsidR="00F424F2">
        <w:rPr>
          <w:sz w:val="24"/>
          <w:szCs w:val="24"/>
          <w:lang w:val="lt-LT"/>
        </w:rPr>
        <w:t xml:space="preserve">           </w:t>
      </w:r>
      <w:r>
        <w:rPr>
          <w:sz w:val="24"/>
          <w:szCs w:val="24"/>
          <w:lang w:val="lt-LT"/>
        </w:rPr>
        <w:t>Aloyzas Jočys</w:t>
      </w:r>
      <w:r w:rsidRPr="008158F4">
        <w:rPr>
          <w:sz w:val="24"/>
          <w:szCs w:val="24"/>
          <w:lang w:val="lt-LT"/>
        </w:rPr>
        <w:t xml:space="preserve"> </w:t>
      </w:r>
    </w:p>
    <w:p w:rsidR="00236364" w:rsidRDefault="00236364" w:rsidP="004E752C">
      <w:pPr>
        <w:jc w:val="both"/>
        <w:rPr>
          <w:sz w:val="24"/>
          <w:szCs w:val="24"/>
          <w:lang w:val="lt-LT"/>
        </w:rPr>
      </w:pPr>
    </w:p>
    <w:p w:rsidR="00236364" w:rsidRDefault="00236364" w:rsidP="004E752C">
      <w:pPr>
        <w:jc w:val="both"/>
        <w:rPr>
          <w:sz w:val="24"/>
          <w:szCs w:val="24"/>
          <w:lang w:val="lt-LT"/>
        </w:rPr>
      </w:pPr>
    </w:p>
    <w:p w:rsidR="00236364" w:rsidRDefault="00236364" w:rsidP="004E752C">
      <w:pPr>
        <w:jc w:val="both"/>
        <w:rPr>
          <w:sz w:val="24"/>
          <w:szCs w:val="24"/>
          <w:lang w:val="lt-LT"/>
        </w:rPr>
      </w:pPr>
    </w:p>
    <w:p w:rsidR="00236364" w:rsidRDefault="00236364" w:rsidP="004E752C">
      <w:pPr>
        <w:jc w:val="both"/>
        <w:rPr>
          <w:sz w:val="24"/>
          <w:szCs w:val="24"/>
          <w:lang w:val="lt-LT"/>
        </w:rPr>
      </w:pPr>
    </w:p>
    <w:p w:rsidR="00236364" w:rsidRDefault="00236364" w:rsidP="004E752C">
      <w:pPr>
        <w:jc w:val="both"/>
        <w:rPr>
          <w:sz w:val="24"/>
          <w:szCs w:val="24"/>
          <w:lang w:val="lt-LT"/>
        </w:rPr>
      </w:pPr>
    </w:p>
    <w:p w:rsidR="00236364" w:rsidRDefault="00236364" w:rsidP="004E752C">
      <w:pPr>
        <w:jc w:val="both"/>
        <w:rPr>
          <w:sz w:val="24"/>
          <w:szCs w:val="24"/>
          <w:lang w:val="lt-LT"/>
        </w:rPr>
      </w:pPr>
    </w:p>
    <w:p w:rsidR="00236364" w:rsidRDefault="00236364" w:rsidP="004E752C">
      <w:pPr>
        <w:jc w:val="both"/>
        <w:rPr>
          <w:sz w:val="24"/>
          <w:szCs w:val="24"/>
          <w:lang w:val="lt-LT"/>
        </w:rPr>
      </w:pPr>
    </w:p>
    <w:p w:rsidR="00236364" w:rsidRDefault="00236364" w:rsidP="004E752C">
      <w:pPr>
        <w:jc w:val="both"/>
        <w:rPr>
          <w:sz w:val="24"/>
          <w:szCs w:val="24"/>
          <w:lang w:val="lt-LT"/>
        </w:rPr>
      </w:pPr>
    </w:p>
    <w:p w:rsidR="00236364" w:rsidRDefault="00236364" w:rsidP="006B6F7E">
      <w:pPr>
        <w:jc w:val="both"/>
        <w:rPr>
          <w:sz w:val="24"/>
          <w:szCs w:val="24"/>
          <w:lang w:val="lt-LT"/>
        </w:rPr>
      </w:pPr>
    </w:p>
    <w:p w:rsidR="00236364" w:rsidRDefault="00236364" w:rsidP="006B6F7E">
      <w:pPr>
        <w:jc w:val="both"/>
        <w:rPr>
          <w:sz w:val="24"/>
          <w:szCs w:val="24"/>
          <w:lang w:val="lt-LT"/>
        </w:rPr>
      </w:pPr>
    </w:p>
    <w:p w:rsidR="00236364" w:rsidRDefault="00236364" w:rsidP="006B6F7E">
      <w:pPr>
        <w:jc w:val="both"/>
        <w:rPr>
          <w:sz w:val="24"/>
          <w:szCs w:val="24"/>
          <w:lang w:val="lt-LT"/>
        </w:rPr>
      </w:pPr>
    </w:p>
    <w:p w:rsidR="00236364" w:rsidRDefault="00236364" w:rsidP="006B6F7E">
      <w:pPr>
        <w:jc w:val="both"/>
        <w:rPr>
          <w:sz w:val="24"/>
          <w:szCs w:val="24"/>
          <w:lang w:val="lt-LT"/>
        </w:rPr>
      </w:pPr>
    </w:p>
    <w:p w:rsidR="00236364" w:rsidRDefault="00236364" w:rsidP="006B6F7E">
      <w:pPr>
        <w:jc w:val="both"/>
        <w:rPr>
          <w:sz w:val="24"/>
          <w:szCs w:val="24"/>
          <w:lang w:val="lt-LT"/>
        </w:rPr>
      </w:pPr>
    </w:p>
    <w:p w:rsidR="00236364" w:rsidRDefault="00236364" w:rsidP="006B6F7E">
      <w:pPr>
        <w:jc w:val="both"/>
        <w:rPr>
          <w:sz w:val="24"/>
          <w:szCs w:val="24"/>
          <w:lang w:val="lt-LT"/>
        </w:rPr>
      </w:pPr>
    </w:p>
    <w:p w:rsidR="00236364" w:rsidRDefault="00236364" w:rsidP="006B6F7E">
      <w:pPr>
        <w:jc w:val="both"/>
        <w:rPr>
          <w:sz w:val="24"/>
          <w:szCs w:val="24"/>
          <w:lang w:val="lt-LT"/>
        </w:rPr>
      </w:pPr>
    </w:p>
    <w:p w:rsidR="00236364" w:rsidRDefault="00236364" w:rsidP="006B6F7E">
      <w:pPr>
        <w:jc w:val="both"/>
        <w:rPr>
          <w:sz w:val="24"/>
          <w:szCs w:val="24"/>
          <w:lang w:val="lt-LT"/>
        </w:rPr>
      </w:pPr>
    </w:p>
    <w:p w:rsidR="00236364" w:rsidRDefault="00236364" w:rsidP="006B6F7E">
      <w:pPr>
        <w:jc w:val="both"/>
        <w:rPr>
          <w:sz w:val="24"/>
          <w:szCs w:val="24"/>
          <w:lang w:val="lt-LT"/>
        </w:rPr>
      </w:pPr>
    </w:p>
    <w:p w:rsidR="00236364" w:rsidRDefault="00236364" w:rsidP="006B6F7E">
      <w:pPr>
        <w:jc w:val="both"/>
        <w:rPr>
          <w:sz w:val="24"/>
          <w:szCs w:val="24"/>
          <w:lang w:val="lt-LT"/>
        </w:rPr>
      </w:pPr>
    </w:p>
    <w:p w:rsidR="00236364" w:rsidRDefault="00236364" w:rsidP="006B6F7E">
      <w:pPr>
        <w:jc w:val="both"/>
        <w:rPr>
          <w:sz w:val="24"/>
          <w:szCs w:val="24"/>
          <w:lang w:val="lt-LT"/>
        </w:rPr>
      </w:pPr>
    </w:p>
    <w:p w:rsidR="00236364" w:rsidRDefault="00236364" w:rsidP="006B6F7E">
      <w:pPr>
        <w:jc w:val="both"/>
        <w:rPr>
          <w:sz w:val="24"/>
          <w:szCs w:val="24"/>
          <w:lang w:val="lt-LT"/>
        </w:rPr>
      </w:pPr>
    </w:p>
    <w:p w:rsidR="00236364" w:rsidRDefault="00236364" w:rsidP="006B6F7E">
      <w:pPr>
        <w:jc w:val="both"/>
        <w:rPr>
          <w:sz w:val="24"/>
          <w:szCs w:val="24"/>
          <w:lang w:val="lt-LT"/>
        </w:rPr>
      </w:pPr>
    </w:p>
    <w:p w:rsidR="00236364" w:rsidRDefault="00236364" w:rsidP="006B6F7E">
      <w:pPr>
        <w:jc w:val="both"/>
        <w:rPr>
          <w:sz w:val="24"/>
          <w:szCs w:val="24"/>
          <w:lang w:val="lt-LT"/>
        </w:rPr>
      </w:pPr>
    </w:p>
    <w:p w:rsidR="00236364" w:rsidRDefault="00236364" w:rsidP="006B6F7E">
      <w:pPr>
        <w:jc w:val="both"/>
        <w:rPr>
          <w:sz w:val="24"/>
          <w:szCs w:val="24"/>
          <w:lang w:val="lt-LT"/>
        </w:rPr>
      </w:pPr>
    </w:p>
    <w:p w:rsidR="00236364" w:rsidRDefault="00236364" w:rsidP="006B6F7E">
      <w:pPr>
        <w:jc w:val="both"/>
        <w:rPr>
          <w:sz w:val="24"/>
          <w:szCs w:val="24"/>
          <w:lang w:val="lt-LT"/>
        </w:rPr>
      </w:pPr>
    </w:p>
    <w:p w:rsidR="00236364" w:rsidRDefault="00236364" w:rsidP="006B6F7E">
      <w:pPr>
        <w:jc w:val="both"/>
        <w:rPr>
          <w:sz w:val="24"/>
          <w:szCs w:val="24"/>
          <w:lang w:val="lt-LT"/>
        </w:rPr>
      </w:pPr>
    </w:p>
    <w:p w:rsidR="00236364" w:rsidRDefault="00F424F2" w:rsidP="006B6F7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Rūta Dilienė</w:t>
      </w:r>
    </w:p>
    <w:sectPr w:rsidR="00236364" w:rsidSect="003159D1">
      <w:headerReference w:type="default" r:id="rId7"/>
      <w:type w:val="continuous"/>
      <w:pgSz w:w="11907" w:h="16840" w:code="9"/>
      <w:pgMar w:top="1134" w:right="851" w:bottom="851" w:left="1928" w:header="709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64" w:rsidRDefault="00236364">
      <w:r>
        <w:separator/>
      </w:r>
    </w:p>
  </w:endnote>
  <w:endnote w:type="continuationSeparator" w:id="0">
    <w:p w:rsidR="00236364" w:rsidRDefault="00236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64" w:rsidRDefault="00236364">
      <w:r>
        <w:separator/>
      </w:r>
    </w:p>
  </w:footnote>
  <w:footnote w:type="continuationSeparator" w:id="0">
    <w:p w:rsidR="00236364" w:rsidRDefault="00236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64" w:rsidRDefault="00236364">
    <w:pPr>
      <w:jc w:val="center"/>
    </w:pPr>
  </w:p>
  <w:p w:rsidR="00236364" w:rsidRDefault="00626CDE">
    <w:r>
      <w:rPr>
        <w:noProof/>
        <w:lang w:val="lt-LT"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9.1pt;margin-top:-15pt;width:43.25pt;height:50.45pt;z-index:251660288;visibility:visible;mso-wrap-edited:f" o:allowincell="f" fillcolor="window">
          <v:imagedata r:id="rId1" o:title=""/>
          <w10:wrap type="square"/>
          <w10:anchorlock/>
        </v:shape>
        <o:OLEObject Type="Embed" ProgID="Word.Picture.8" ShapeID="_x0000_s2049" DrawAspect="Content" ObjectID="_1454753333" r:id="rId2"/>
      </w:pict>
    </w:r>
  </w:p>
  <w:p w:rsidR="00236364" w:rsidRDefault="00236364">
    <w:pPr>
      <w:rPr>
        <w:b/>
        <w:sz w:val="24"/>
      </w:rPr>
    </w:pPr>
    <w:r>
      <w:rPr>
        <w:b/>
        <w:sz w:val="24"/>
      </w:rPr>
      <w:t xml:space="preserve">        </w:t>
    </w:r>
  </w:p>
  <w:p w:rsidR="00236364" w:rsidRDefault="00236364">
    <w:pPr>
      <w:rPr>
        <w:b/>
        <w:sz w:val="24"/>
      </w:rPr>
    </w:pPr>
  </w:p>
  <w:p w:rsidR="00236364" w:rsidRDefault="00236364">
    <w:pPr>
      <w:jc w:val="center"/>
      <w:rPr>
        <w:b/>
        <w:sz w:val="24"/>
      </w:rPr>
    </w:pPr>
    <w:r>
      <w:rPr>
        <w:b/>
        <w:sz w:val="24"/>
      </w:rPr>
      <w:t>ROKI</w:t>
    </w:r>
    <w:r>
      <w:rPr>
        <w:b/>
        <w:sz w:val="24"/>
        <w:lang w:val="lt-LT"/>
      </w:rPr>
      <w:t>Š</w:t>
    </w:r>
    <w:r>
      <w:rPr>
        <w:b/>
        <w:sz w:val="24"/>
      </w:rPr>
      <w:t>KIO RAJONO SAVIVALDYBĖS ADMINISTRACIJOS</w:t>
    </w:r>
  </w:p>
  <w:p w:rsidR="00236364" w:rsidRDefault="00236364" w:rsidP="008C7E1F">
    <w:pPr>
      <w:jc w:val="center"/>
      <w:rPr>
        <w:b/>
        <w:sz w:val="24"/>
      </w:rPr>
    </w:pPr>
    <w:r w:rsidRPr="00312136">
      <w:rPr>
        <w:b/>
        <w:sz w:val="24"/>
      </w:rPr>
      <w:t>DIREKTORIUS</w:t>
    </w:r>
  </w:p>
  <w:p w:rsidR="00236364" w:rsidRDefault="00236364" w:rsidP="008C7E1F">
    <w:pPr>
      <w:jc w:val="center"/>
      <w:rPr>
        <w:b/>
        <w:sz w:val="24"/>
      </w:rPr>
    </w:pPr>
  </w:p>
  <w:p w:rsidR="00236364" w:rsidRDefault="00236364" w:rsidP="00447F91">
    <w:pPr>
      <w:pStyle w:val="Antrat6"/>
    </w:pPr>
    <w:r>
      <w:t>Į</w:t>
    </w:r>
    <w:r w:rsidR="000E6E19">
      <w:t xml:space="preserve"> </w:t>
    </w:r>
    <w:r>
      <w:t>S</w:t>
    </w:r>
    <w:r w:rsidR="000E6E19">
      <w:t xml:space="preserve"> </w:t>
    </w:r>
    <w:r>
      <w:t>A</w:t>
    </w:r>
    <w:r w:rsidR="000E6E19">
      <w:t xml:space="preserve"> </w:t>
    </w:r>
    <w:r>
      <w:t>K</w:t>
    </w:r>
    <w:r w:rsidR="000E6E19">
      <w:t xml:space="preserve"> </w:t>
    </w:r>
    <w:r>
      <w:t>Y</w:t>
    </w:r>
    <w:r w:rsidR="000E6E19">
      <w:t xml:space="preserve"> </w:t>
    </w:r>
    <w:r>
      <w:t>M</w:t>
    </w:r>
    <w:r w:rsidR="000E6E19">
      <w:t xml:space="preserve"> </w:t>
    </w:r>
    <w:r>
      <w:t>A</w:t>
    </w:r>
    <w:r w:rsidR="000E6E19">
      <w:t xml:space="preserve"> </w:t>
    </w:r>
    <w:r>
      <w:t>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9B9"/>
    <w:rsid w:val="00020FCD"/>
    <w:rsid w:val="00032BF3"/>
    <w:rsid w:val="00043236"/>
    <w:rsid w:val="00056BD3"/>
    <w:rsid w:val="0006253E"/>
    <w:rsid w:val="00067B05"/>
    <w:rsid w:val="000726E7"/>
    <w:rsid w:val="000C18C2"/>
    <w:rsid w:val="000E6E19"/>
    <w:rsid w:val="000F2E7C"/>
    <w:rsid w:val="000F5D2D"/>
    <w:rsid w:val="00111DCA"/>
    <w:rsid w:val="001244F7"/>
    <w:rsid w:val="00165F63"/>
    <w:rsid w:val="00176E5C"/>
    <w:rsid w:val="00177CC0"/>
    <w:rsid w:val="001963A6"/>
    <w:rsid w:val="001A2A01"/>
    <w:rsid w:val="001C4EAD"/>
    <w:rsid w:val="001D2D7B"/>
    <w:rsid w:val="001D456E"/>
    <w:rsid w:val="001D5271"/>
    <w:rsid w:val="001F3A59"/>
    <w:rsid w:val="002007A1"/>
    <w:rsid w:val="002144A0"/>
    <w:rsid w:val="00214B5E"/>
    <w:rsid w:val="002151C6"/>
    <w:rsid w:val="00231426"/>
    <w:rsid w:val="002319A0"/>
    <w:rsid w:val="00236364"/>
    <w:rsid w:val="0024010E"/>
    <w:rsid w:val="00266F2C"/>
    <w:rsid w:val="002C6B91"/>
    <w:rsid w:val="002F239C"/>
    <w:rsid w:val="002F46B0"/>
    <w:rsid w:val="002F6418"/>
    <w:rsid w:val="00301907"/>
    <w:rsid w:val="00312136"/>
    <w:rsid w:val="003159D1"/>
    <w:rsid w:val="00320A81"/>
    <w:rsid w:val="003235D9"/>
    <w:rsid w:val="003316E1"/>
    <w:rsid w:val="00370CDF"/>
    <w:rsid w:val="003C56A7"/>
    <w:rsid w:val="003D78B3"/>
    <w:rsid w:val="003F16CD"/>
    <w:rsid w:val="003F6615"/>
    <w:rsid w:val="00414A90"/>
    <w:rsid w:val="0042200A"/>
    <w:rsid w:val="00447F91"/>
    <w:rsid w:val="004728C2"/>
    <w:rsid w:val="004729EE"/>
    <w:rsid w:val="00477D4E"/>
    <w:rsid w:val="004B0C53"/>
    <w:rsid w:val="004E752C"/>
    <w:rsid w:val="0054207E"/>
    <w:rsid w:val="00563B15"/>
    <w:rsid w:val="00567398"/>
    <w:rsid w:val="00571361"/>
    <w:rsid w:val="005B1933"/>
    <w:rsid w:val="005E7EF4"/>
    <w:rsid w:val="005F3DAB"/>
    <w:rsid w:val="00612519"/>
    <w:rsid w:val="0062149B"/>
    <w:rsid w:val="00626CDE"/>
    <w:rsid w:val="00635CFC"/>
    <w:rsid w:val="00670A65"/>
    <w:rsid w:val="006916A9"/>
    <w:rsid w:val="006B6F7E"/>
    <w:rsid w:val="006C6CAF"/>
    <w:rsid w:val="006E2E59"/>
    <w:rsid w:val="006E4A65"/>
    <w:rsid w:val="006F1139"/>
    <w:rsid w:val="0074182E"/>
    <w:rsid w:val="007959BD"/>
    <w:rsid w:val="007A6F62"/>
    <w:rsid w:val="007B36FD"/>
    <w:rsid w:val="007E35C1"/>
    <w:rsid w:val="008158F4"/>
    <w:rsid w:val="008327E8"/>
    <w:rsid w:val="00833889"/>
    <w:rsid w:val="00851A5A"/>
    <w:rsid w:val="008934FB"/>
    <w:rsid w:val="0089460B"/>
    <w:rsid w:val="00896E3B"/>
    <w:rsid w:val="008C5708"/>
    <w:rsid w:val="008C7E1F"/>
    <w:rsid w:val="00906436"/>
    <w:rsid w:val="00914884"/>
    <w:rsid w:val="00916179"/>
    <w:rsid w:val="00923192"/>
    <w:rsid w:val="00943150"/>
    <w:rsid w:val="00995344"/>
    <w:rsid w:val="009C19DE"/>
    <w:rsid w:val="009E5A04"/>
    <w:rsid w:val="009F7F5B"/>
    <w:rsid w:val="00A11D6A"/>
    <w:rsid w:val="00A20AE8"/>
    <w:rsid w:val="00A42CC3"/>
    <w:rsid w:val="00A621A2"/>
    <w:rsid w:val="00A71948"/>
    <w:rsid w:val="00A7513A"/>
    <w:rsid w:val="00A942A4"/>
    <w:rsid w:val="00AB317C"/>
    <w:rsid w:val="00AD4E59"/>
    <w:rsid w:val="00AF3C5D"/>
    <w:rsid w:val="00B262D7"/>
    <w:rsid w:val="00B53E51"/>
    <w:rsid w:val="00B703D9"/>
    <w:rsid w:val="00B80DC5"/>
    <w:rsid w:val="00B83036"/>
    <w:rsid w:val="00BA1F00"/>
    <w:rsid w:val="00BA2548"/>
    <w:rsid w:val="00BC58DB"/>
    <w:rsid w:val="00BC58E2"/>
    <w:rsid w:val="00BD2AA5"/>
    <w:rsid w:val="00BD5899"/>
    <w:rsid w:val="00BE2BA3"/>
    <w:rsid w:val="00C459B5"/>
    <w:rsid w:val="00C45CEA"/>
    <w:rsid w:val="00C67EAA"/>
    <w:rsid w:val="00C74D00"/>
    <w:rsid w:val="00CA0B75"/>
    <w:rsid w:val="00CA4682"/>
    <w:rsid w:val="00CA5D88"/>
    <w:rsid w:val="00CC756C"/>
    <w:rsid w:val="00CE49B9"/>
    <w:rsid w:val="00CE700B"/>
    <w:rsid w:val="00D34C00"/>
    <w:rsid w:val="00D40C11"/>
    <w:rsid w:val="00D643CE"/>
    <w:rsid w:val="00D70819"/>
    <w:rsid w:val="00D740B0"/>
    <w:rsid w:val="00D87359"/>
    <w:rsid w:val="00D903EF"/>
    <w:rsid w:val="00D90F3A"/>
    <w:rsid w:val="00DB3E48"/>
    <w:rsid w:val="00DB69D5"/>
    <w:rsid w:val="00DC1D56"/>
    <w:rsid w:val="00DC2B36"/>
    <w:rsid w:val="00DC7E5B"/>
    <w:rsid w:val="00DE2617"/>
    <w:rsid w:val="00E12AEE"/>
    <w:rsid w:val="00E32624"/>
    <w:rsid w:val="00E3308E"/>
    <w:rsid w:val="00E676F2"/>
    <w:rsid w:val="00E72641"/>
    <w:rsid w:val="00E803AA"/>
    <w:rsid w:val="00E8760D"/>
    <w:rsid w:val="00E90EA4"/>
    <w:rsid w:val="00F13BF6"/>
    <w:rsid w:val="00F21C84"/>
    <w:rsid w:val="00F23918"/>
    <w:rsid w:val="00F25318"/>
    <w:rsid w:val="00F25B33"/>
    <w:rsid w:val="00F41C94"/>
    <w:rsid w:val="00F424F2"/>
    <w:rsid w:val="00F52844"/>
    <w:rsid w:val="00F70668"/>
    <w:rsid w:val="00F80499"/>
    <w:rsid w:val="00F80FAA"/>
    <w:rsid w:val="00F83C71"/>
    <w:rsid w:val="00FA4948"/>
    <w:rsid w:val="00FC059D"/>
    <w:rsid w:val="00FD017C"/>
    <w:rsid w:val="00FE2E56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49B9"/>
    <w:rPr>
      <w:sz w:val="20"/>
      <w:szCs w:val="20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F1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CE49B9"/>
    <w:pPr>
      <w:keepNext/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626CDE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626CDE"/>
    <w:rPr>
      <w:rFonts w:ascii="Calibri" w:hAnsi="Calibri" w:cs="Times New Roman"/>
      <w:b/>
      <w:bCs/>
      <w:lang w:val="en-US" w:eastAsia="en-US"/>
    </w:rPr>
  </w:style>
  <w:style w:type="paragraph" w:styleId="Tekstoblokas">
    <w:name w:val="Block Text"/>
    <w:basedOn w:val="prastasis"/>
    <w:uiPriority w:val="99"/>
    <w:rsid w:val="00CE49B9"/>
    <w:pPr>
      <w:ind w:left="567" w:right="425" w:hanging="567"/>
      <w:jc w:val="both"/>
    </w:pPr>
    <w:rPr>
      <w:sz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D708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26CDE"/>
    <w:rPr>
      <w:rFonts w:cs="Times New Roman"/>
      <w:sz w:val="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B69D5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626CDE"/>
    <w:rPr>
      <w:rFonts w:cs="Times New Roman"/>
      <w:sz w:val="20"/>
      <w:szCs w:val="20"/>
      <w:lang w:val="en-US" w:eastAsia="en-US"/>
    </w:rPr>
  </w:style>
  <w:style w:type="paragraph" w:customStyle="1" w:styleId="Char">
    <w:name w:val="Char"/>
    <w:basedOn w:val="prastasis"/>
    <w:uiPriority w:val="99"/>
    <w:rsid w:val="003F16CD"/>
    <w:pPr>
      <w:spacing w:after="160" w:line="240" w:lineRule="exact"/>
    </w:pPr>
    <w:rPr>
      <w:rFonts w:ascii="Verdana" w:hAnsi="Verdana" w:cs="Verdana"/>
      <w:lang w:val="lt-LT"/>
    </w:rPr>
  </w:style>
  <w:style w:type="paragraph" w:styleId="Porat">
    <w:name w:val="footer"/>
    <w:basedOn w:val="prastasis"/>
    <w:link w:val="PoratDiagrama"/>
    <w:uiPriority w:val="99"/>
    <w:rsid w:val="00A719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626CDE"/>
    <w:rPr>
      <w:rFonts w:cs="Times New Roman"/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rsid w:val="00CE700B"/>
    <w:rPr>
      <w:rFonts w:cs="Times New Roman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cgi-bin/preps2?a=327811&amp;b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807</Characters>
  <Application>Microsoft Office Word</Application>
  <DocSecurity>0</DocSecurity>
  <Lines>6</Lines>
  <Paragraphs>1</Paragraphs>
  <ScaleCrop>false</ScaleCrop>
  <Company>Svietimo skyrius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ROKIŠKIO RAJONO SAVIVALDYBĖS STUDIJŲ RĖMIMO FONDO STIPENDIJŲ MOKĖJIMO TĘSIMO</dc:title>
  <dc:subject/>
  <dc:creator>Svietsekretore</dc:creator>
  <cp:keywords/>
  <dc:description/>
  <cp:lastModifiedBy>sekretore3</cp:lastModifiedBy>
  <cp:revision>11</cp:revision>
  <cp:lastPrinted>2011-05-19T11:16:00Z</cp:lastPrinted>
  <dcterms:created xsi:type="dcterms:W3CDTF">2014-02-24T07:10:00Z</dcterms:created>
  <dcterms:modified xsi:type="dcterms:W3CDTF">2014-02-24T11:22:00Z</dcterms:modified>
</cp:coreProperties>
</file>