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96A46" w:rsidRDefault="00196A46">
      <w:pPr>
        <w:rPr>
          <w:sz w:val="24"/>
          <w:lang w:val="lt-LT"/>
        </w:rPr>
      </w:pPr>
    </w:p>
    <w:p w:rsidR="00196A46" w:rsidRPr="0052541B" w:rsidRDefault="0052541B">
      <w:pPr>
        <w:jc w:val="center"/>
        <w:rPr>
          <w:b/>
          <w:sz w:val="24"/>
          <w:lang w:val="lt-LT"/>
        </w:rPr>
      </w:pPr>
      <w:r w:rsidRPr="0052541B">
        <w:rPr>
          <w:b/>
          <w:sz w:val="24"/>
          <w:lang w:val="lt-LT"/>
        </w:rPr>
        <w:t>Į S A K Y M A S</w:t>
      </w:r>
    </w:p>
    <w:p w:rsidR="00E27DE6" w:rsidRDefault="00E27DE6" w:rsidP="00E27DE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PROJEKTO </w:t>
      </w:r>
      <w:r w:rsidRPr="00BA2D80">
        <w:rPr>
          <w:b/>
          <w:sz w:val="24"/>
          <w:szCs w:val="24"/>
          <w:lang w:val="lt-LT"/>
        </w:rPr>
        <w:t>„</w:t>
      </w:r>
      <w:r>
        <w:rPr>
          <w:b/>
          <w:sz w:val="24"/>
          <w:szCs w:val="24"/>
          <w:lang w:val="lt-LT"/>
        </w:rPr>
        <w:t>ROKIŠKIO MIESTO GRUODŽIO GATVĖS NUO TAIKOS GATVĖS IKI AUŠROS GATVĖS APIMANT AUŠROS IR GRUODŽIO GATVIŲ SANKRYŽĄ, REKONSTRUKCIJA“ VALDYMO GRUPĖS SUDARYMO</w:t>
      </w:r>
    </w:p>
    <w:p w:rsidR="00E27DE6" w:rsidRDefault="00E27DE6" w:rsidP="00E27DE6">
      <w:pPr>
        <w:ind w:left="720"/>
        <w:jc w:val="center"/>
        <w:rPr>
          <w:b/>
          <w:sz w:val="24"/>
          <w:szCs w:val="24"/>
          <w:lang w:val="lt-LT"/>
        </w:rPr>
      </w:pPr>
    </w:p>
    <w:p w:rsidR="00E27DE6" w:rsidRDefault="00E27DE6" w:rsidP="00E27DE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rugsėjo 5 d. Nr. AV-690</w:t>
      </w:r>
    </w:p>
    <w:p w:rsidR="00E27DE6" w:rsidRDefault="00E27DE6" w:rsidP="00E27DE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E27DE6" w:rsidRDefault="00E27DE6" w:rsidP="00E27DE6">
      <w:pPr>
        <w:rPr>
          <w:sz w:val="24"/>
          <w:szCs w:val="24"/>
          <w:lang w:val="lt-LT"/>
        </w:rPr>
      </w:pPr>
    </w:p>
    <w:p w:rsidR="00E27DE6" w:rsidRDefault="00E27DE6" w:rsidP="00E27DE6">
      <w:pPr>
        <w:jc w:val="center"/>
        <w:rPr>
          <w:sz w:val="24"/>
          <w:szCs w:val="24"/>
          <w:lang w:val="lt-LT"/>
        </w:rPr>
      </w:pPr>
    </w:p>
    <w:p w:rsidR="00E27DE6" w:rsidRDefault="00E27DE6" w:rsidP="00E27DE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Lietuvos Respublikos vietos savivaldos įstatymo 29 straipsnio 8 dalimi,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s u d a r a u projekt</w:t>
      </w:r>
      <w:r w:rsidRPr="00BA2D80">
        <w:rPr>
          <w:sz w:val="24"/>
          <w:szCs w:val="24"/>
          <w:lang w:val="lt-LT"/>
        </w:rPr>
        <w:t xml:space="preserve">o </w:t>
      </w:r>
      <w:r>
        <w:rPr>
          <w:sz w:val="24"/>
          <w:szCs w:val="24"/>
          <w:lang w:val="lt-LT"/>
        </w:rPr>
        <w:t>„</w:t>
      </w:r>
      <w:r w:rsidRPr="003A5D60">
        <w:rPr>
          <w:sz w:val="24"/>
          <w:szCs w:val="24"/>
          <w:lang w:val="lt-LT"/>
        </w:rPr>
        <w:t>Rokiškio miesto Gruodžio gatvės nuo Taikos gatvės iki Aušros gatvės apimant Aušros ir Gruodžio gatvių sankryžą,  rekonstrukcija</w:t>
      </w:r>
      <w:r w:rsidRPr="003A5D60">
        <w:rPr>
          <w:sz w:val="24"/>
          <w:szCs w:val="24"/>
          <w:lang w:val="pt-BR"/>
        </w:rPr>
        <w:t>”</w:t>
      </w:r>
      <w:r w:rsidRPr="003A5D60">
        <w:rPr>
          <w:sz w:val="24"/>
          <w:szCs w:val="24"/>
          <w:lang w:val="lt-LT"/>
        </w:rPr>
        <w:t xml:space="preserve"> valdymo</w:t>
      </w:r>
      <w:r w:rsidRPr="00F436F0">
        <w:rPr>
          <w:sz w:val="24"/>
          <w:szCs w:val="24"/>
          <w:lang w:val="lt-LT"/>
        </w:rPr>
        <w:t xml:space="preserve"> grupę: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Simona </w:t>
      </w:r>
      <w:proofErr w:type="spellStart"/>
      <w:r>
        <w:rPr>
          <w:sz w:val="24"/>
          <w:szCs w:val="24"/>
          <w:lang w:val="lt-LT"/>
        </w:rPr>
        <w:t>Šulienė</w:t>
      </w:r>
      <w:proofErr w:type="spellEnd"/>
      <w:r>
        <w:rPr>
          <w:sz w:val="24"/>
          <w:szCs w:val="24"/>
          <w:lang w:val="lt-LT"/>
        </w:rPr>
        <w:t xml:space="preserve"> – Rokiškio rajono savivaldybės administracijos Statybos ir infrastruktūros plėtros skyriaus vyriausioji specialistė, projekto vadovė,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Aušra </w:t>
      </w:r>
      <w:proofErr w:type="spellStart"/>
      <w:r>
        <w:rPr>
          <w:sz w:val="24"/>
          <w:szCs w:val="24"/>
          <w:lang w:val="lt-LT"/>
        </w:rPr>
        <w:t>Vingelienė</w:t>
      </w:r>
      <w:proofErr w:type="spellEnd"/>
      <w:r>
        <w:rPr>
          <w:sz w:val="24"/>
          <w:szCs w:val="24"/>
          <w:lang w:val="lt-LT"/>
        </w:rPr>
        <w:t xml:space="preserve"> - Rokiškio rajono savivaldybės administracijos Statybos ir infrastruktūros plėtros skyriaus vyriausioji specialistė, projekto vadovės pavaduotoja;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Nijolė </w:t>
      </w:r>
      <w:proofErr w:type="spellStart"/>
      <w:r>
        <w:rPr>
          <w:sz w:val="24"/>
          <w:szCs w:val="24"/>
          <w:lang w:val="lt-LT"/>
        </w:rPr>
        <w:t>Prievelienė</w:t>
      </w:r>
      <w:proofErr w:type="spellEnd"/>
      <w:r>
        <w:rPr>
          <w:sz w:val="24"/>
          <w:szCs w:val="24"/>
          <w:lang w:val="lt-LT"/>
        </w:rPr>
        <w:t xml:space="preserve"> – Rokiškio rajono savivaldybės administracijos Centralizuotos buhalterinės apskaitos skyriaus vedėjos pavaduotoja, projekto finansininkė;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0577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Baltakienė</w:t>
      </w:r>
      <w:proofErr w:type="spellEnd"/>
      <w:r>
        <w:rPr>
          <w:sz w:val="24"/>
          <w:szCs w:val="24"/>
          <w:lang w:val="lt-LT"/>
        </w:rPr>
        <w:t xml:space="preserve"> - Rokiškio rajono savivaldybės administracijos Centralizuotos buhalterinės apskaitos skyriaus vedėja, projekto finansininkės pavaduotoja.</w:t>
      </w:r>
    </w:p>
    <w:p w:rsidR="00E27DE6" w:rsidRDefault="00E27DE6" w:rsidP="00E27DE6">
      <w:pPr>
        <w:ind w:firstLine="360"/>
        <w:jc w:val="both"/>
        <w:rPr>
          <w:sz w:val="24"/>
          <w:szCs w:val="24"/>
          <w:lang w:val="lt-LT"/>
        </w:rPr>
      </w:pPr>
    </w:p>
    <w:p w:rsidR="00E27DE6" w:rsidRDefault="00E27DE6" w:rsidP="00E27DE6">
      <w:pPr>
        <w:jc w:val="both"/>
        <w:rPr>
          <w:sz w:val="24"/>
          <w:szCs w:val="24"/>
          <w:lang w:val="lt-LT"/>
        </w:rPr>
      </w:pPr>
    </w:p>
    <w:p w:rsidR="00E27DE6" w:rsidRDefault="00E27DE6" w:rsidP="00E27DE6">
      <w:pPr>
        <w:jc w:val="both"/>
        <w:rPr>
          <w:sz w:val="24"/>
          <w:szCs w:val="24"/>
          <w:lang w:val="lt-LT"/>
        </w:rPr>
      </w:pPr>
    </w:p>
    <w:p w:rsidR="00E27DE6" w:rsidRDefault="00E27DE6" w:rsidP="00E27DE6">
      <w:pPr>
        <w:jc w:val="both"/>
        <w:rPr>
          <w:sz w:val="24"/>
          <w:szCs w:val="24"/>
          <w:lang w:val="lt-LT"/>
        </w:rPr>
      </w:pPr>
    </w:p>
    <w:p w:rsidR="00E27DE6" w:rsidRDefault="00E27DE6" w:rsidP="00E27D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direktoriaus pavaduotojas,  </w:t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Rimantas </w:t>
      </w:r>
      <w:proofErr w:type="spellStart"/>
      <w:r>
        <w:rPr>
          <w:sz w:val="24"/>
          <w:szCs w:val="24"/>
          <w:lang w:val="lt-LT"/>
        </w:rPr>
        <w:t>Velykis</w:t>
      </w:r>
      <w:proofErr w:type="spellEnd"/>
    </w:p>
    <w:p w:rsidR="00E27DE6" w:rsidRDefault="00E27DE6" w:rsidP="00E27DE6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pavaduojantis administracijos direktorių</w:t>
      </w:r>
    </w:p>
    <w:p w:rsidR="00E27DE6" w:rsidRDefault="00E27DE6" w:rsidP="00E27DE6">
      <w:pPr>
        <w:jc w:val="both"/>
        <w:rPr>
          <w:sz w:val="24"/>
          <w:szCs w:val="24"/>
          <w:lang w:val="lt-LT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</w:p>
    <w:p w:rsidR="00E27DE6" w:rsidRDefault="00E27DE6" w:rsidP="00DA2EA5">
      <w:pPr>
        <w:pStyle w:val="Pagrindinistekstas"/>
        <w:jc w:val="left"/>
        <w:rPr>
          <w:sz w:val="18"/>
          <w:szCs w:val="18"/>
        </w:rPr>
      </w:pPr>
      <w:bookmarkStart w:id="0" w:name="_GoBack"/>
      <w:bookmarkEnd w:id="0"/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DA2EA5" w:rsidRDefault="00DA2EA5" w:rsidP="00DA2EA5">
      <w:pPr>
        <w:pStyle w:val="Pagrindinistekstas"/>
        <w:jc w:val="left"/>
        <w:rPr>
          <w:sz w:val="18"/>
          <w:szCs w:val="18"/>
        </w:rPr>
      </w:pPr>
    </w:p>
    <w:p w:rsidR="00DA2EA5" w:rsidRDefault="00DA2EA5" w:rsidP="00DA2EA5">
      <w:pPr>
        <w:pStyle w:val="Pagrindinistekstas"/>
        <w:jc w:val="left"/>
        <w:rPr>
          <w:sz w:val="18"/>
          <w:szCs w:val="18"/>
        </w:rPr>
      </w:pPr>
    </w:p>
    <w:p w:rsidR="00DA2EA5" w:rsidRPr="006211B8" w:rsidRDefault="00DA2EA5" w:rsidP="00DA2EA5">
      <w:pPr>
        <w:pStyle w:val="Pagrindinistekstas"/>
        <w:jc w:val="left"/>
        <w:rPr>
          <w:sz w:val="18"/>
          <w:szCs w:val="18"/>
        </w:rPr>
      </w:pPr>
    </w:p>
    <w:p w:rsidR="00F2679F" w:rsidRDefault="00F2679F" w:rsidP="00471FEE">
      <w:pPr>
        <w:jc w:val="both"/>
        <w:rPr>
          <w:sz w:val="24"/>
          <w:lang w:val="lt-LT"/>
        </w:rPr>
      </w:pPr>
    </w:p>
    <w:p w:rsidR="00F2679F" w:rsidRDefault="00AF7508" w:rsidP="00AF7508">
      <w:pPr>
        <w:tabs>
          <w:tab w:val="left" w:pos="2775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F2679F" w:rsidRDefault="00F2679F" w:rsidP="00471FEE">
      <w:pPr>
        <w:jc w:val="both"/>
        <w:rPr>
          <w:sz w:val="24"/>
          <w:lang w:val="lt-LT"/>
        </w:rPr>
      </w:pPr>
    </w:p>
    <w:p w:rsidR="00F2679F" w:rsidRDefault="00F2679F" w:rsidP="00471FEE">
      <w:pPr>
        <w:jc w:val="both"/>
        <w:rPr>
          <w:sz w:val="24"/>
          <w:lang w:val="lt-LT"/>
        </w:rPr>
      </w:pPr>
    </w:p>
    <w:p w:rsidR="00471FEE" w:rsidRPr="00471FEE" w:rsidRDefault="00496CEC" w:rsidP="00471F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proofErr w:type="spellEnd"/>
    </w:p>
    <w:sectPr w:rsidR="00471FEE" w:rsidRPr="00471FEE" w:rsidSect="00F006E5">
      <w:headerReference w:type="first" r:id="rId7"/>
      <w:footerReference w:type="first" r:id="rId8"/>
      <w:footnotePr>
        <w:pos w:val="beneathText"/>
      </w:footnotePr>
      <w:pgSz w:w="11905" w:h="16837"/>
      <w:pgMar w:top="261" w:right="567" w:bottom="28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DF" w:rsidRDefault="00AC2EDF">
      <w:r>
        <w:separator/>
      </w:r>
    </w:p>
  </w:endnote>
  <w:endnote w:type="continuationSeparator" w:id="0">
    <w:p w:rsidR="00AC2EDF" w:rsidRDefault="00AC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6" w:rsidRDefault="00196A46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DF" w:rsidRDefault="00AC2EDF">
      <w:r>
        <w:separator/>
      </w:r>
    </w:p>
  </w:footnote>
  <w:footnote w:type="continuationSeparator" w:id="0">
    <w:p w:rsidR="00AC2EDF" w:rsidRDefault="00AC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6" w:rsidRDefault="00354C85"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25pt;margin-top:.6pt;width:42.95pt;height:53.6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r6eQIAAP4EAAAOAAAAZHJzL2Uyb0RvYy54bWysVNuO2yAQfa/Uf0C8Z22ndja24qz20lSV&#10;thdptx9AAMeoGCiQ2Nuq/94Bx9n08lBV9QMeYDicmTPD6mroJDpw64RWNc4uUoy4opoJtavxp8fN&#10;bImR80QxIrXiNX7iDl+tX75Y9abic91qybhFAKJc1Zsat96bKkkcbXlH3IU2XMFmo21HPEztLmGW&#10;9IDeyWSepouk15YZqyl3Dlbvxk28jvhNw6n/0DSOeyRrDNx8HG0ct2FM1itS7SwxraBHGuQfWHRE&#10;KLj0BHVHPEF7K36D6gS12unGX1DdJbppBOUxBogmS3+J5qElhsdYIDnOnNLk/h8sfX/4aJFgoB1G&#10;inQg0SMfPLrRA8pCdnrjKnB6MODmB1gOniFSZ+41/eyQ0rctUTt+ba3uW04YsIsnk7OjI44LINv+&#10;nWZwDdl7HYGGxnYBEJKBAB1UejopE6hQWCzyIl8UGFHYWiyzV0URuCWkmg4b6/wbrjsUjBpbED6C&#10;k8O986Pr5BLJaynYRkgZJ3a3vZUWHQgUySZ+R3R37iZVcFY6HBsRxxXgCHeEvcA2iv6tzOZ5ejMv&#10;Z5vF8nKWb/JiVl6my1malTflIs3L/G7zPRDM8qoVjHF1LxSfCjDL/07gYyuMpRNLEPU1Lot5MSp0&#10;zt6dB5nG709BdsJDP0rR1Xh5ciJV0PW1YhA2qTwRcrSTn+lHQSAH0z9mJVZBEH4sAT9sB0AJpbHV&#10;7AnqwWrQC0SHRwSMVtuvGPXQkDV2X/bEcozkWwU1Fbp3MuxkbCeDKApHa+wxGs1bP3b53lixawF5&#10;rFqlr6HuGhFr4pkFUA4TaLJI/vgghC4+n0ev52dr/QMAAP//AwBQSwMEFAAGAAgAAAAhAIZd+H/e&#10;AAAACQEAAA8AAABkcnMvZG93bnJldi54bWxMj8FOwzAQRO9I/IO1SFwQtYlIKCFOBS3c4NBS9byN&#10;TRIRr6PYadK/ZznBcfRGs2+L1ew6cbJDaD1puFsoEJYqb1qqNew/326XIEJEMth5shrONsCqvLwo&#10;MDd+oq097WIteIRCjhqaGPtcylA11mFY+N4Ssy8/OIwch1qaASced51MlMqkw5b4QoO9XTe2+t6N&#10;TkO2GcZpS+ubzf71HT/6Ojm8nA9aX1/Nz08gop3jXxl+9VkdSnY6+pFMEJ2G9FGlXGWQgGCePWT3&#10;II6c1TIFWRby/wflDwAAAP//AwBQSwECLQAUAAYACAAAACEAtoM4kv4AAADhAQAAEwAAAAAAAAAA&#10;AAAAAAAAAAAAW0NvbnRlbnRfVHlwZXNdLnhtbFBLAQItABQABgAIAAAAIQA4/SH/1gAAAJQBAAAL&#10;AAAAAAAAAAAAAAAAAC8BAABfcmVscy8ucmVsc1BLAQItABQABgAIAAAAIQA/edr6eQIAAP4EAAAO&#10;AAAAAAAAAAAAAAAAAC4CAABkcnMvZTJvRG9jLnhtbFBLAQItABQABgAIAAAAIQCGXfh/3gAAAAkB&#10;AAAPAAAAAAAAAAAAAAAAANMEAABkcnMvZG93bnJldi54bWxQSwUGAAAAAAQABADzAAAA3gUAAAAA&#10;" stroked="f">
          <v:textbox inset="0,0,0,0">
            <w:txbxContent>
              <w:p w:rsidR="00196A46" w:rsidRDefault="00F2756E">
                <w:r>
                  <w:rPr>
                    <w:noProof/>
                    <w:lang w:val="lt-LT" w:eastAsia="lt-LT"/>
                  </w:rPr>
                  <w:drawing>
                    <wp:inline distT="0" distB="0" distL="0" distR="0">
                      <wp:extent cx="542925" cy="685800"/>
                      <wp:effectExtent l="1905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  <w:p w:rsidR="00196A46" w:rsidRDefault="00196A46"/>
  <w:p w:rsidR="00196A46" w:rsidRDefault="00196A46">
    <w:pPr>
      <w:pStyle w:val="Antrats"/>
      <w:tabs>
        <w:tab w:val="clear" w:pos="4320"/>
        <w:tab w:val="clear" w:pos="8640"/>
      </w:tabs>
    </w:pPr>
  </w:p>
  <w:p w:rsidR="00196A46" w:rsidRDefault="00196A4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196A46" w:rsidRDefault="00196A46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ADMINISTRACIJOS</w:t>
    </w:r>
  </w:p>
  <w:p w:rsidR="00196A46" w:rsidRDefault="00196A46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DIREKTORIUS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E206A2"/>
    <w:multiLevelType w:val="hybridMultilevel"/>
    <w:tmpl w:val="87182A9C"/>
    <w:lvl w:ilvl="0" w:tplc="5D808D6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6A46"/>
    <w:rsid w:val="00012F24"/>
    <w:rsid w:val="00057737"/>
    <w:rsid w:val="00063933"/>
    <w:rsid w:val="000705F5"/>
    <w:rsid w:val="000B6D91"/>
    <w:rsid w:val="000E7CEE"/>
    <w:rsid w:val="000F6FE8"/>
    <w:rsid w:val="00125CB8"/>
    <w:rsid w:val="0014175E"/>
    <w:rsid w:val="00152868"/>
    <w:rsid w:val="00196A46"/>
    <w:rsid w:val="001A511D"/>
    <w:rsid w:val="001E4D93"/>
    <w:rsid w:val="002757B1"/>
    <w:rsid w:val="00275B2A"/>
    <w:rsid w:val="00281283"/>
    <w:rsid w:val="0028571E"/>
    <w:rsid w:val="0034595E"/>
    <w:rsid w:val="00352415"/>
    <w:rsid w:val="00354C85"/>
    <w:rsid w:val="00355352"/>
    <w:rsid w:val="00360414"/>
    <w:rsid w:val="003C5E8F"/>
    <w:rsid w:val="003F1199"/>
    <w:rsid w:val="00402A61"/>
    <w:rsid w:val="0042590C"/>
    <w:rsid w:val="00444BC4"/>
    <w:rsid w:val="00460CEE"/>
    <w:rsid w:val="00471FEE"/>
    <w:rsid w:val="00490E83"/>
    <w:rsid w:val="0049246C"/>
    <w:rsid w:val="00496CEC"/>
    <w:rsid w:val="004B1381"/>
    <w:rsid w:val="004B61FB"/>
    <w:rsid w:val="005021D3"/>
    <w:rsid w:val="005227D1"/>
    <w:rsid w:val="0052541B"/>
    <w:rsid w:val="005301F0"/>
    <w:rsid w:val="00556618"/>
    <w:rsid w:val="0056704F"/>
    <w:rsid w:val="00587C06"/>
    <w:rsid w:val="005A0789"/>
    <w:rsid w:val="005C2BDD"/>
    <w:rsid w:val="005D0DDB"/>
    <w:rsid w:val="00625E27"/>
    <w:rsid w:val="00655D58"/>
    <w:rsid w:val="00660787"/>
    <w:rsid w:val="006D4B7D"/>
    <w:rsid w:val="006D7DFD"/>
    <w:rsid w:val="0072665A"/>
    <w:rsid w:val="00730722"/>
    <w:rsid w:val="00750177"/>
    <w:rsid w:val="0075503F"/>
    <w:rsid w:val="00755ED3"/>
    <w:rsid w:val="00782958"/>
    <w:rsid w:val="007900DE"/>
    <w:rsid w:val="0080774B"/>
    <w:rsid w:val="00835A31"/>
    <w:rsid w:val="00855EB2"/>
    <w:rsid w:val="0085652D"/>
    <w:rsid w:val="00865F24"/>
    <w:rsid w:val="008674CC"/>
    <w:rsid w:val="0088203A"/>
    <w:rsid w:val="00885E3D"/>
    <w:rsid w:val="008A5E50"/>
    <w:rsid w:val="008B25A0"/>
    <w:rsid w:val="008B5EF6"/>
    <w:rsid w:val="009008B3"/>
    <w:rsid w:val="009013C3"/>
    <w:rsid w:val="00907A77"/>
    <w:rsid w:val="0093312D"/>
    <w:rsid w:val="009856CF"/>
    <w:rsid w:val="00995CC8"/>
    <w:rsid w:val="009D75A4"/>
    <w:rsid w:val="00A40718"/>
    <w:rsid w:val="00A45674"/>
    <w:rsid w:val="00A51E72"/>
    <w:rsid w:val="00A801D2"/>
    <w:rsid w:val="00A91C90"/>
    <w:rsid w:val="00AC2C92"/>
    <w:rsid w:val="00AC2EDF"/>
    <w:rsid w:val="00AC784F"/>
    <w:rsid w:val="00AF71CD"/>
    <w:rsid w:val="00AF7508"/>
    <w:rsid w:val="00B171D1"/>
    <w:rsid w:val="00B205ED"/>
    <w:rsid w:val="00B21124"/>
    <w:rsid w:val="00B233B7"/>
    <w:rsid w:val="00B65D68"/>
    <w:rsid w:val="00B65EE1"/>
    <w:rsid w:val="00B816CB"/>
    <w:rsid w:val="00BC6234"/>
    <w:rsid w:val="00BC7C5D"/>
    <w:rsid w:val="00BF6CCA"/>
    <w:rsid w:val="00C15D5D"/>
    <w:rsid w:val="00C20BD5"/>
    <w:rsid w:val="00C47BDF"/>
    <w:rsid w:val="00C61D45"/>
    <w:rsid w:val="00CB29D5"/>
    <w:rsid w:val="00CC220E"/>
    <w:rsid w:val="00D027D0"/>
    <w:rsid w:val="00D069DD"/>
    <w:rsid w:val="00D1453C"/>
    <w:rsid w:val="00D445FA"/>
    <w:rsid w:val="00D62A31"/>
    <w:rsid w:val="00DA2EA5"/>
    <w:rsid w:val="00DA36AA"/>
    <w:rsid w:val="00DA690E"/>
    <w:rsid w:val="00DB7417"/>
    <w:rsid w:val="00E260B9"/>
    <w:rsid w:val="00E27DE6"/>
    <w:rsid w:val="00E72A42"/>
    <w:rsid w:val="00E76CE1"/>
    <w:rsid w:val="00E82E87"/>
    <w:rsid w:val="00E91B82"/>
    <w:rsid w:val="00EB29C7"/>
    <w:rsid w:val="00ED25CD"/>
    <w:rsid w:val="00EE257D"/>
    <w:rsid w:val="00F006E5"/>
    <w:rsid w:val="00F22A4E"/>
    <w:rsid w:val="00F2679F"/>
    <w:rsid w:val="00F2756E"/>
    <w:rsid w:val="00F37006"/>
    <w:rsid w:val="00F746DF"/>
    <w:rsid w:val="00FA33BC"/>
    <w:rsid w:val="00FA6506"/>
    <w:rsid w:val="00FC42AB"/>
    <w:rsid w:val="00FC76DF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D0DDB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5D0DDB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5D0DDB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5D0DDB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5D0DDB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5D0DDB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5D0DDB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0DDB"/>
  </w:style>
  <w:style w:type="character" w:customStyle="1" w:styleId="WW8Num2z0">
    <w:name w:val="WW8Num2z0"/>
    <w:rsid w:val="005D0DD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D0DDB"/>
    <w:rPr>
      <w:rFonts w:ascii="Courier New" w:hAnsi="Courier New" w:cs="Courier New"/>
    </w:rPr>
  </w:style>
  <w:style w:type="character" w:customStyle="1" w:styleId="WW8Num2z2">
    <w:name w:val="WW8Num2z2"/>
    <w:rsid w:val="005D0DDB"/>
    <w:rPr>
      <w:rFonts w:ascii="Wingdings" w:hAnsi="Wingdings"/>
    </w:rPr>
  </w:style>
  <w:style w:type="character" w:customStyle="1" w:styleId="WW8Num2z3">
    <w:name w:val="WW8Num2z3"/>
    <w:rsid w:val="005D0DDB"/>
    <w:rPr>
      <w:rFonts w:ascii="Symbol" w:hAnsi="Symbol"/>
    </w:rPr>
  </w:style>
  <w:style w:type="character" w:customStyle="1" w:styleId="WW-DefaultParagraphFont">
    <w:name w:val="WW-Default Paragraph Font"/>
    <w:rsid w:val="005D0DDB"/>
  </w:style>
  <w:style w:type="character" w:styleId="Hipersaitas">
    <w:name w:val="Hyperlink"/>
    <w:basedOn w:val="WW-DefaultParagraphFont"/>
    <w:rsid w:val="005D0DDB"/>
    <w:rPr>
      <w:color w:val="0000FF"/>
      <w:u w:val="single"/>
    </w:rPr>
  </w:style>
  <w:style w:type="paragraph" w:styleId="Pagrindinistekstas">
    <w:name w:val="Body Text"/>
    <w:basedOn w:val="prastasis"/>
    <w:rsid w:val="005D0DDB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5D0DDB"/>
    <w:rPr>
      <w:rFonts w:cs="Tahoma"/>
    </w:rPr>
  </w:style>
  <w:style w:type="paragraph" w:customStyle="1" w:styleId="Caption1">
    <w:name w:val="Caption1"/>
    <w:basedOn w:val="prastasis"/>
    <w:rsid w:val="005D0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5D0DDB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5D0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5D0DD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5D0DDB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rsid w:val="005D0DDB"/>
    <w:pPr>
      <w:jc w:val="both"/>
    </w:pPr>
    <w:rPr>
      <w:sz w:val="26"/>
    </w:rPr>
  </w:style>
  <w:style w:type="paragraph" w:customStyle="1" w:styleId="WW-BodyText3">
    <w:name w:val="WW-Body Text 3"/>
    <w:basedOn w:val="prastasis"/>
    <w:rsid w:val="005D0DDB"/>
    <w:rPr>
      <w:sz w:val="24"/>
      <w:lang w:val="lt-LT"/>
    </w:rPr>
  </w:style>
  <w:style w:type="paragraph" w:customStyle="1" w:styleId="WW-BalloonText">
    <w:name w:val="WW-Balloon Text"/>
    <w:basedOn w:val="prastasis"/>
    <w:rsid w:val="005D0DD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  <w:rsid w:val="005D0DDB"/>
  </w:style>
  <w:style w:type="paragraph" w:customStyle="1" w:styleId="TableContents">
    <w:name w:val="Table Contents"/>
    <w:basedOn w:val="Pagrindinistekstas"/>
    <w:rsid w:val="005D0DDB"/>
    <w:pPr>
      <w:suppressLineNumbers/>
    </w:pPr>
  </w:style>
  <w:style w:type="paragraph" w:customStyle="1" w:styleId="TableHeading">
    <w:name w:val="Table Heading"/>
    <w:basedOn w:val="TableContents"/>
    <w:rsid w:val="005D0DDB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726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63933"/>
    <w:rPr>
      <w:rFonts w:ascii="Tahoma" w:hAnsi="Tahoma" w:cs="Tahoma"/>
      <w:sz w:val="16"/>
      <w:szCs w:val="16"/>
    </w:rPr>
  </w:style>
  <w:style w:type="paragraph" w:customStyle="1" w:styleId="CharCharDiagramaDiagramaCharCharDiagrama">
    <w:name w:val="Char Char Diagrama Diagrama Char Char Diagrama"/>
    <w:basedOn w:val="prastasis"/>
    <w:rsid w:val="00A91C90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D0DDB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5D0DDB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5D0DDB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5D0DDB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5D0DDB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5D0DDB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5D0DDB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0DDB"/>
  </w:style>
  <w:style w:type="character" w:customStyle="1" w:styleId="WW8Num2z0">
    <w:name w:val="WW8Num2z0"/>
    <w:rsid w:val="005D0DD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D0DDB"/>
    <w:rPr>
      <w:rFonts w:ascii="Courier New" w:hAnsi="Courier New" w:cs="Courier New"/>
    </w:rPr>
  </w:style>
  <w:style w:type="character" w:customStyle="1" w:styleId="WW8Num2z2">
    <w:name w:val="WW8Num2z2"/>
    <w:rsid w:val="005D0DDB"/>
    <w:rPr>
      <w:rFonts w:ascii="Wingdings" w:hAnsi="Wingdings"/>
    </w:rPr>
  </w:style>
  <w:style w:type="character" w:customStyle="1" w:styleId="WW8Num2z3">
    <w:name w:val="WW8Num2z3"/>
    <w:rsid w:val="005D0DDB"/>
    <w:rPr>
      <w:rFonts w:ascii="Symbol" w:hAnsi="Symbol"/>
    </w:rPr>
  </w:style>
  <w:style w:type="character" w:customStyle="1" w:styleId="WW-DefaultParagraphFont">
    <w:name w:val="WW-Default Paragraph Font"/>
    <w:rsid w:val="005D0DDB"/>
  </w:style>
  <w:style w:type="character" w:styleId="Hipersaitas">
    <w:name w:val="Hyperlink"/>
    <w:basedOn w:val="WW-DefaultParagraphFont"/>
    <w:rsid w:val="005D0DDB"/>
    <w:rPr>
      <w:color w:val="0000FF"/>
      <w:u w:val="single"/>
    </w:rPr>
  </w:style>
  <w:style w:type="paragraph" w:styleId="Pagrindinistekstas">
    <w:name w:val="Body Text"/>
    <w:basedOn w:val="prastasis"/>
    <w:rsid w:val="005D0DDB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5D0DDB"/>
    <w:rPr>
      <w:rFonts w:cs="Tahoma"/>
    </w:rPr>
  </w:style>
  <w:style w:type="paragraph" w:customStyle="1" w:styleId="Caption1">
    <w:name w:val="Caption1"/>
    <w:basedOn w:val="prastasis"/>
    <w:rsid w:val="005D0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5D0DDB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5D0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5D0DD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5D0DDB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rsid w:val="005D0DDB"/>
    <w:pPr>
      <w:jc w:val="both"/>
    </w:pPr>
    <w:rPr>
      <w:sz w:val="26"/>
    </w:rPr>
  </w:style>
  <w:style w:type="paragraph" w:customStyle="1" w:styleId="WW-BodyText3">
    <w:name w:val="WW-Body Text 3"/>
    <w:basedOn w:val="prastasis"/>
    <w:rsid w:val="005D0DDB"/>
    <w:rPr>
      <w:sz w:val="24"/>
      <w:lang w:val="lt-LT"/>
    </w:rPr>
  </w:style>
  <w:style w:type="paragraph" w:customStyle="1" w:styleId="WW-BalloonText">
    <w:name w:val="WW-Balloon Text"/>
    <w:basedOn w:val="prastasis"/>
    <w:rsid w:val="005D0DD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  <w:rsid w:val="005D0DDB"/>
  </w:style>
  <w:style w:type="paragraph" w:customStyle="1" w:styleId="TableContents">
    <w:name w:val="Table Contents"/>
    <w:basedOn w:val="Pagrindinistekstas"/>
    <w:rsid w:val="005D0DDB"/>
    <w:pPr>
      <w:suppressLineNumbers/>
    </w:pPr>
  </w:style>
  <w:style w:type="paragraph" w:customStyle="1" w:styleId="TableHeading">
    <w:name w:val="Table Heading"/>
    <w:basedOn w:val="TableContents"/>
    <w:rsid w:val="005D0DDB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726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63933"/>
    <w:rPr>
      <w:rFonts w:ascii="Tahoma" w:hAnsi="Tahoma" w:cs="Tahoma"/>
      <w:sz w:val="16"/>
      <w:szCs w:val="16"/>
    </w:rPr>
  </w:style>
  <w:style w:type="paragraph" w:customStyle="1" w:styleId="CharCharDiagramaDiagramaCharCharDiagrama">
    <w:name w:val="Char Char Diagrama Diagrama Char Char Diagrama"/>
    <w:basedOn w:val="prastasis"/>
    <w:rsid w:val="00A91C90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sekretore3</cp:lastModifiedBy>
  <cp:revision>4</cp:revision>
  <cp:lastPrinted>2013-09-06T06:05:00Z</cp:lastPrinted>
  <dcterms:created xsi:type="dcterms:W3CDTF">2013-09-06T06:08:00Z</dcterms:created>
  <dcterms:modified xsi:type="dcterms:W3CDTF">2013-09-09T11:26:00Z</dcterms:modified>
</cp:coreProperties>
</file>