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89D0" w14:textId="0E430DA1" w:rsidR="0028523A" w:rsidRPr="00C76A59" w:rsidRDefault="00B97390" w:rsidP="00861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94789D4" w14:textId="593BE22F" w:rsidR="0028523A" w:rsidRPr="00861D2E" w:rsidRDefault="0028523A" w:rsidP="001E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194789D5" w14:textId="77777777" w:rsidR="0028523A" w:rsidRPr="00861D2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73645C17" w:rsidR="0028523A" w:rsidRPr="00861D2E" w:rsidRDefault="002435E4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</w:t>
      </w:r>
      <w:r w:rsidR="0028523A"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14:paraId="151C972A" w14:textId="120AB544" w:rsidR="00DB7B38" w:rsidRPr="00861D2E" w:rsidRDefault="00DC0C2A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dėl </w:t>
      </w:r>
      <w:r w:rsidR="007A719F" w:rsidRPr="007A71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INDIVIDUALIŲ NUOTEKŲ VALYMO ĮRENGINIŲ ĮRENGIMO </w:t>
      </w:r>
      <w:r w:rsidR="006E37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išlaidų dalinio </w:t>
      </w:r>
      <w:r w:rsidR="007A719F" w:rsidRPr="007A71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KOMPENSAVIMO </w:t>
      </w:r>
    </w:p>
    <w:p w14:paraId="04DFE61A" w14:textId="77777777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</w:pPr>
    </w:p>
    <w:p w14:paraId="1C8B1DA2" w14:textId="0DE09C9F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F1355A"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1563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77920">
        <w:rPr>
          <w:rFonts w:ascii="Times New Roman" w:eastAsia="Times New Roman" w:hAnsi="Times New Roman" w:cs="Times New Roman"/>
          <w:sz w:val="24"/>
          <w:szCs w:val="24"/>
          <w:lang w:eastAsia="lt-LT"/>
        </w:rPr>
        <w:t>liepos</w:t>
      </w:r>
      <w:r w:rsidR="00506C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77920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FE1327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C631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d. Nr.</w:t>
      </w:r>
      <w:r w:rsidR="00A00C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AV-</w:t>
      </w:r>
      <w:r w:rsidR="0006126A">
        <w:rPr>
          <w:rFonts w:ascii="Times New Roman" w:eastAsia="Times New Roman" w:hAnsi="Times New Roman" w:cs="Times New Roman"/>
          <w:sz w:val="24"/>
          <w:szCs w:val="24"/>
          <w:lang w:eastAsia="lt-LT"/>
        </w:rPr>
        <w:t>453</w:t>
      </w:r>
    </w:p>
    <w:p w14:paraId="1FFC8D72" w14:textId="77777777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</w:p>
    <w:p w14:paraId="36CB0DBB" w14:textId="77777777" w:rsidR="00DB7B38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F186C76" w14:textId="77777777" w:rsidR="001E03AC" w:rsidRPr="00861D2E" w:rsidRDefault="001E03AC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66151E7" w14:textId="24FFD55F" w:rsidR="005436CF" w:rsidRDefault="00F9550A" w:rsidP="00506C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Vadovaudamasi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Respublik</w:t>
      </w:r>
      <w:r w:rsidR="00F15744">
        <w:rPr>
          <w:rFonts w:ascii="Times New Roman" w:eastAsia="Times New Roman" w:hAnsi="Times New Roman" w:cs="Times New Roman"/>
          <w:sz w:val="24"/>
          <w:szCs w:val="24"/>
          <w:lang w:eastAsia="lt-LT"/>
        </w:rPr>
        <w:t>os vietos savivaldos įstatymo 34 straipsnio 6</w:t>
      </w: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dalies </w:t>
      </w:r>
      <w:r w:rsidR="00F157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punktu, </w:t>
      </w:r>
      <w:r w:rsidR="00F3541F" w:rsidRP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Rokiškio rajono savivaldybės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tarybos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202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lapkričio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sprendimu</w:t>
      </w:r>
      <w:r w:rsidR="00F3541F" w:rsidRP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="00F3541F" w:rsidRP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TS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224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2435E4" w:rsidRPr="00243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ndividualių nuotekų valymo įrenginių įrengimo išlaidų dalinio</w:t>
      </w:r>
      <w:r w:rsidR="00243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435E4" w:rsidRPr="00243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kompensavimo tvarkos aprašo patvirtinimo</w:t>
      </w: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>, atsižvelg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damas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</w:t>
      </w:r>
      <w:r w:rsidR="003874E6" w:rsidRP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>Individualių nuotekų valymo įrenginių įsigijimo ir įrengimo kompensavimo paraiškų vertinimo komisijos 2</w:t>
      </w:r>
      <w:r w:rsidR="00E616D0">
        <w:rPr>
          <w:rFonts w:ascii="Times New Roman" w:eastAsia="Times New Roman" w:hAnsi="Times New Roman" w:cs="Times New Roman"/>
          <w:sz w:val="24"/>
          <w:szCs w:val="24"/>
          <w:lang w:eastAsia="lt-LT"/>
        </w:rPr>
        <w:t>02</w:t>
      </w:r>
      <w:r w:rsid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E616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B502A7">
        <w:rPr>
          <w:rFonts w:ascii="Times New Roman" w:eastAsia="Times New Roman" w:hAnsi="Times New Roman" w:cs="Times New Roman"/>
          <w:sz w:val="24"/>
          <w:szCs w:val="24"/>
          <w:lang w:eastAsia="lt-LT"/>
        </w:rPr>
        <w:t>liepos</w:t>
      </w:r>
      <w:r w:rsidR="00BB40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502A7">
        <w:rPr>
          <w:rFonts w:ascii="Times New Roman" w:eastAsia="Times New Roman" w:hAnsi="Times New Roman" w:cs="Times New Roman"/>
          <w:sz w:val="24"/>
          <w:szCs w:val="24"/>
          <w:lang w:eastAsia="lt-LT"/>
        </w:rPr>
        <w:t>23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>rotokol</w:t>
      </w:r>
      <w:r w:rsidR="00B502A7">
        <w:rPr>
          <w:rFonts w:ascii="Times New Roman" w:eastAsia="Times New Roman" w:hAnsi="Times New Roman" w:cs="Times New Roman"/>
          <w:sz w:val="24"/>
          <w:szCs w:val="24"/>
          <w:lang w:eastAsia="lt-LT"/>
        </w:rPr>
        <w:t>ais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</w:t>
      </w:r>
      <w:r w:rsidR="00F13CC0">
        <w:rPr>
          <w:rFonts w:ascii="Times New Roman" w:eastAsia="Times New Roman" w:hAnsi="Times New Roman" w:cs="Times New Roman"/>
          <w:sz w:val="24"/>
          <w:szCs w:val="24"/>
          <w:lang w:eastAsia="lt-LT"/>
        </w:rPr>
        <w:t>31, Nr. 32</w:t>
      </w:r>
      <w:r w:rsidR="00EE5172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5436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13CC0">
        <w:rPr>
          <w:rFonts w:ascii="Times New Roman" w:eastAsia="Times New Roman" w:hAnsi="Times New Roman" w:cs="Times New Roman"/>
          <w:sz w:val="24"/>
          <w:szCs w:val="24"/>
          <w:lang w:eastAsia="lt-LT"/>
        </w:rPr>
        <w:t>Nr. 33</w:t>
      </w:r>
    </w:p>
    <w:p w14:paraId="58D4C0B5" w14:textId="0C0B3078" w:rsidR="001C5234" w:rsidRPr="0057035E" w:rsidRDefault="00EE5172" w:rsidP="00506C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="003874E6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 r o d a u apmokėti pa</w:t>
      </w:r>
      <w:r w:rsidR="00E616D0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tirtas </w:t>
      </w:r>
      <w:r w:rsidR="00FB2A1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išlaidas, </w:t>
      </w:r>
      <w:r w:rsidR="00E616D0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įsirengiant individualius</w:t>
      </w:r>
      <w:r w:rsidR="003874E6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nuotekų valymo įrenginius</w:t>
      </w:r>
      <w:r w:rsidR="007D1410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1C5234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iš 202</w:t>
      </w:r>
      <w:r w:rsidR="00AC223B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1C5234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metų </w:t>
      </w:r>
      <w:r w:rsidR="003F59CA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sąmatos Rokiškio rajono savivaldybės aplinkos apsaugos rėmimo specialiosios programos</w:t>
      </w:r>
      <w:r w:rsidR="00FB2A1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7AAB9D2B" w14:textId="0E6EB97B" w:rsidR="001563BE" w:rsidRDefault="00FC60A2" w:rsidP="00AC223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(Duomenys neskelbiami)</w:t>
      </w:r>
      <w:r w:rsidR="001563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00C3E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1563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563BE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1000,00 Eur</w:t>
      </w:r>
      <w:r w:rsidR="00F13CC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5398340" w14:textId="14853431" w:rsidR="00F13CC0" w:rsidRDefault="00FC60A2" w:rsidP="00AC223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(Duomenys neskelbiami)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13C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</w:t>
      </w:r>
      <w:r w:rsidR="00F13CC0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1000,00 Eur</w:t>
      </w:r>
      <w:r w:rsidR="00F13CC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CF402BC" w14:textId="29E754E2" w:rsidR="00F13CC0" w:rsidRDefault="00FC60A2" w:rsidP="00AC223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(Duomenys neskelbiami)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13C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</w:t>
      </w:r>
      <w:r w:rsidR="00F13CC0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1000,00 Eur</w:t>
      </w:r>
      <w:r w:rsidR="00F13CC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E545954" w14:textId="41F34C86" w:rsidR="00F13CC0" w:rsidRDefault="00FC60A2" w:rsidP="00AC223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(Duomenys neskelbiami)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13CC0">
        <w:rPr>
          <w:rFonts w:ascii="Times New Roman" w:eastAsia="Times New Roman" w:hAnsi="Times New Roman" w:cs="Times New Roman"/>
          <w:sz w:val="24"/>
          <w:szCs w:val="24"/>
          <w:lang w:eastAsia="lt-LT"/>
        </w:rPr>
        <w:t>– 1235,71 Eur.</w:t>
      </w:r>
    </w:p>
    <w:p w14:paraId="6ED8D275" w14:textId="715D86B7" w:rsidR="00F13CC0" w:rsidRDefault="00FC60A2" w:rsidP="00AC223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(Duomenys neskelbiami)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D00C8">
        <w:rPr>
          <w:rFonts w:ascii="Times New Roman" w:eastAsia="Times New Roman" w:hAnsi="Times New Roman" w:cs="Times New Roman"/>
          <w:sz w:val="24"/>
          <w:szCs w:val="24"/>
          <w:lang w:eastAsia="lt-LT"/>
        </w:rPr>
        <w:t>- 1235,71 Eur.</w:t>
      </w:r>
    </w:p>
    <w:p w14:paraId="1162E69A" w14:textId="7E54DEAF" w:rsidR="001D00C8" w:rsidRDefault="00FC60A2" w:rsidP="00AC223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(Duomenys neskelbiami)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D00C8">
        <w:rPr>
          <w:rFonts w:ascii="Times New Roman" w:eastAsia="Times New Roman" w:hAnsi="Times New Roman" w:cs="Times New Roman"/>
          <w:sz w:val="24"/>
          <w:szCs w:val="24"/>
          <w:lang w:eastAsia="lt-LT"/>
        </w:rPr>
        <w:t>- 1235,71 Eur.</w:t>
      </w:r>
    </w:p>
    <w:p w14:paraId="17C8DD9A" w14:textId="44BF0E98" w:rsidR="001D00C8" w:rsidRDefault="00FC60A2" w:rsidP="00AC223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(Duomenys neskelbiami)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D00C8">
        <w:rPr>
          <w:rFonts w:ascii="Times New Roman" w:eastAsia="Times New Roman" w:hAnsi="Times New Roman" w:cs="Times New Roman"/>
          <w:sz w:val="24"/>
          <w:szCs w:val="24"/>
          <w:lang w:eastAsia="lt-LT"/>
        </w:rPr>
        <w:t>- 1235,71 Eur.</w:t>
      </w:r>
    </w:p>
    <w:p w14:paraId="73AE70EA" w14:textId="3C1E9686" w:rsidR="001D00C8" w:rsidRDefault="00FC60A2" w:rsidP="00AC223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(Duomenys neskelbiami)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D00C8">
        <w:rPr>
          <w:rFonts w:ascii="Times New Roman" w:eastAsia="Times New Roman" w:hAnsi="Times New Roman" w:cs="Times New Roman"/>
          <w:sz w:val="24"/>
          <w:szCs w:val="24"/>
          <w:lang w:eastAsia="lt-LT"/>
        </w:rPr>
        <w:t>– 895,22 Eur.</w:t>
      </w:r>
    </w:p>
    <w:p w14:paraId="7091177F" w14:textId="0C77B8A1" w:rsidR="001D00C8" w:rsidRDefault="00FC60A2" w:rsidP="00AC223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(Duomenys neskelbiami)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D00C8">
        <w:rPr>
          <w:rFonts w:ascii="Times New Roman" w:eastAsia="Times New Roman" w:hAnsi="Times New Roman" w:cs="Times New Roman"/>
          <w:sz w:val="24"/>
          <w:szCs w:val="24"/>
          <w:lang w:eastAsia="lt-LT"/>
        </w:rPr>
        <w:t>- 895,22 Eur.</w:t>
      </w:r>
    </w:p>
    <w:p w14:paraId="7C137DF3" w14:textId="64DB6778" w:rsidR="001D00C8" w:rsidRDefault="00FC60A2" w:rsidP="00AC223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(Duomenys neskelbiami)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D00C8">
        <w:rPr>
          <w:rFonts w:ascii="Times New Roman" w:eastAsia="Times New Roman" w:hAnsi="Times New Roman" w:cs="Times New Roman"/>
          <w:sz w:val="24"/>
          <w:szCs w:val="24"/>
          <w:lang w:eastAsia="lt-LT"/>
        </w:rPr>
        <w:t>- 895,22 Eur.</w:t>
      </w:r>
    </w:p>
    <w:p w14:paraId="2AAEF5BD" w14:textId="0EA7E3B4" w:rsidR="001D00C8" w:rsidRDefault="00FC60A2" w:rsidP="00AC223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(Duomenys neskelbiami)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D00C8">
        <w:rPr>
          <w:rFonts w:ascii="Times New Roman" w:eastAsia="Times New Roman" w:hAnsi="Times New Roman" w:cs="Times New Roman"/>
          <w:sz w:val="24"/>
          <w:szCs w:val="24"/>
          <w:lang w:eastAsia="lt-LT"/>
        </w:rPr>
        <w:t>- 895,22 Eur.</w:t>
      </w:r>
    </w:p>
    <w:p w14:paraId="31CD45B5" w14:textId="3022AF51" w:rsidR="001D00C8" w:rsidRDefault="00FC60A2" w:rsidP="00AC223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(Duomenys neskelbiami)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D00C8">
        <w:rPr>
          <w:rFonts w:ascii="Times New Roman" w:eastAsia="Times New Roman" w:hAnsi="Times New Roman" w:cs="Times New Roman"/>
          <w:sz w:val="24"/>
          <w:szCs w:val="24"/>
          <w:lang w:eastAsia="lt-LT"/>
        </w:rPr>
        <w:t>- 895,22 Eur.</w:t>
      </w:r>
    </w:p>
    <w:p w14:paraId="69529177" w14:textId="20890DFB" w:rsidR="001D00C8" w:rsidRDefault="00FC60A2" w:rsidP="00AC223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(Duomenys neskelbiami)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D00C8">
        <w:rPr>
          <w:rFonts w:ascii="Times New Roman" w:eastAsia="Times New Roman" w:hAnsi="Times New Roman" w:cs="Times New Roman"/>
          <w:sz w:val="24"/>
          <w:szCs w:val="24"/>
          <w:lang w:eastAsia="lt-LT"/>
        </w:rPr>
        <w:t>- 895,22 Eur.</w:t>
      </w:r>
    </w:p>
    <w:p w14:paraId="75FDF4B4" w14:textId="636FD3D2" w:rsidR="001D00C8" w:rsidRDefault="00FC60A2" w:rsidP="00AC223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(Duomenys neskelbiami)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D00C8">
        <w:rPr>
          <w:rFonts w:ascii="Times New Roman" w:eastAsia="Times New Roman" w:hAnsi="Times New Roman" w:cs="Times New Roman"/>
          <w:sz w:val="24"/>
          <w:szCs w:val="24"/>
          <w:lang w:eastAsia="lt-LT"/>
        </w:rPr>
        <w:t>- 895,22 Eur.</w:t>
      </w:r>
    </w:p>
    <w:p w14:paraId="76274FE7" w14:textId="4F85B549" w:rsidR="00F13CC0" w:rsidRPr="0057035E" w:rsidRDefault="00FC60A2" w:rsidP="00FE132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(Duomenys neskelbiami)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D00C8">
        <w:rPr>
          <w:rFonts w:ascii="Times New Roman" w:eastAsia="Times New Roman" w:hAnsi="Times New Roman" w:cs="Times New Roman"/>
          <w:sz w:val="24"/>
          <w:szCs w:val="24"/>
          <w:lang w:eastAsia="lt-LT"/>
        </w:rPr>
        <w:t>- 895,22 Eur.</w:t>
      </w:r>
    </w:p>
    <w:p w14:paraId="40EBB89A" w14:textId="24B52E30" w:rsidR="00BE300F" w:rsidRDefault="00BE300F" w:rsidP="00106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519">
        <w:rPr>
          <w:rFonts w:ascii="Times New Roman" w:hAnsi="Times New Roman" w:cs="Times New Roman"/>
          <w:sz w:val="24"/>
          <w:szCs w:val="24"/>
        </w:rPr>
        <w:t xml:space="preserve">Įsakymas per vieną mėnesį gali būti skundžiamas Lietuvos administracinių ginčų komisijos Panevėžio apygardos skyriui </w:t>
      </w:r>
      <w:r w:rsidR="00354840">
        <w:rPr>
          <w:rFonts w:ascii="Times New Roman" w:hAnsi="Times New Roman" w:cs="Times New Roman"/>
          <w:sz w:val="24"/>
          <w:szCs w:val="24"/>
        </w:rPr>
        <w:t>(</w:t>
      </w:r>
      <w:r w:rsidR="007A719F">
        <w:rPr>
          <w:rFonts w:ascii="Times New Roman" w:hAnsi="Times New Roman" w:cs="Times New Roman"/>
          <w:sz w:val="24"/>
          <w:szCs w:val="24"/>
        </w:rPr>
        <w:t>Respublikos g. 62, Panevėžys</w:t>
      </w:r>
      <w:r w:rsidR="00354840">
        <w:rPr>
          <w:rFonts w:ascii="Times New Roman" w:hAnsi="Times New Roman" w:cs="Times New Roman"/>
          <w:sz w:val="24"/>
          <w:szCs w:val="24"/>
        </w:rPr>
        <w:t xml:space="preserve">) </w:t>
      </w:r>
      <w:r w:rsidRPr="00042519">
        <w:rPr>
          <w:rFonts w:ascii="Times New Roman" w:hAnsi="Times New Roman" w:cs="Times New Roman"/>
          <w:sz w:val="24"/>
          <w:szCs w:val="24"/>
        </w:rPr>
        <w:t>Lietuvos Respublikos ikiteisminio administracinių ginčų nagrinėjimo tvarkos įstatymo nustatyta tvarka.</w:t>
      </w:r>
    </w:p>
    <w:p w14:paraId="3EAA2648" w14:textId="77777777" w:rsidR="007A719F" w:rsidRPr="00E31D22" w:rsidRDefault="007A719F" w:rsidP="00106A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EFB1F4" w14:textId="77777777" w:rsidR="002435E4" w:rsidRDefault="002435E4" w:rsidP="002435E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D423E87" w14:textId="77777777" w:rsidR="007A719F" w:rsidRDefault="007A719F" w:rsidP="002435E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165854D" w14:textId="77777777" w:rsidR="007A719F" w:rsidRPr="002435E4" w:rsidRDefault="007A719F" w:rsidP="002435E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C343EF9" w14:textId="3121ED47" w:rsidR="003771D7" w:rsidRDefault="001D00C8" w:rsidP="007A71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Administracijos direktorius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506CB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E46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Valerijus Rancevas</w:t>
      </w:r>
    </w:p>
    <w:p w14:paraId="5658256A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EA02A0E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7A06B2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7D7552B" w14:textId="77777777" w:rsidR="0082653D" w:rsidRDefault="0082653D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4D72681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B80FDD4" w14:textId="3106A9D9" w:rsidR="009B2692" w:rsidRDefault="007B0463" w:rsidP="00EE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Vilma Navikė</w:t>
      </w:r>
    </w:p>
    <w:sectPr w:rsidR="009B2692" w:rsidSect="0059109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BE654A"/>
    <w:multiLevelType w:val="hybridMultilevel"/>
    <w:tmpl w:val="23FE4172"/>
    <w:lvl w:ilvl="0" w:tplc="53901E7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AF833DE"/>
    <w:multiLevelType w:val="hybridMultilevel"/>
    <w:tmpl w:val="106C4B0E"/>
    <w:lvl w:ilvl="0" w:tplc="73D8C5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11027377">
    <w:abstractNumId w:val="1"/>
  </w:num>
  <w:num w:numId="2" w16cid:durableId="1887061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140F2"/>
    <w:rsid w:val="00016A71"/>
    <w:rsid w:val="00017AF2"/>
    <w:rsid w:val="000273AE"/>
    <w:rsid w:val="00032384"/>
    <w:rsid w:val="0004067A"/>
    <w:rsid w:val="0004401E"/>
    <w:rsid w:val="0006126A"/>
    <w:rsid w:val="00082D37"/>
    <w:rsid w:val="00095737"/>
    <w:rsid w:val="00097A64"/>
    <w:rsid w:val="000A0A44"/>
    <w:rsid w:val="000A4785"/>
    <w:rsid w:val="000B5BDD"/>
    <w:rsid w:val="000B69EC"/>
    <w:rsid w:val="000C342E"/>
    <w:rsid w:val="000C45C2"/>
    <w:rsid w:val="000C4D4D"/>
    <w:rsid w:val="000E5E8C"/>
    <w:rsid w:val="000F0D25"/>
    <w:rsid w:val="000F2668"/>
    <w:rsid w:val="00106AB2"/>
    <w:rsid w:val="0010761D"/>
    <w:rsid w:val="00111032"/>
    <w:rsid w:val="001563BE"/>
    <w:rsid w:val="00164F34"/>
    <w:rsid w:val="0016787C"/>
    <w:rsid w:val="001774D6"/>
    <w:rsid w:val="001879EB"/>
    <w:rsid w:val="00194CCC"/>
    <w:rsid w:val="001A421E"/>
    <w:rsid w:val="001C5234"/>
    <w:rsid w:val="001C5FAA"/>
    <w:rsid w:val="001D00C8"/>
    <w:rsid w:val="001E03AC"/>
    <w:rsid w:val="001E207D"/>
    <w:rsid w:val="001F40D1"/>
    <w:rsid w:val="002124FA"/>
    <w:rsid w:val="002162C0"/>
    <w:rsid w:val="002169BA"/>
    <w:rsid w:val="0023553F"/>
    <w:rsid w:val="00236C7F"/>
    <w:rsid w:val="002435E4"/>
    <w:rsid w:val="00263030"/>
    <w:rsid w:val="00284937"/>
    <w:rsid w:val="0028523A"/>
    <w:rsid w:val="00285B29"/>
    <w:rsid w:val="00286F66"/>
    <w:rsid w:val="00293961"/>
    <w:rsid w:val="002B0135"/>
    <w:rsid w:val="002C21FE"/>
    <w:rsid w:val="002C7BC6"/>
    <w:rsid w:val="002E2A51"/>
    <w:rsid w:val="0033125F"/>
    <w:rsid w:val="00335C38"/>
    <w:rsid w:val="00354840"/>
    <w:rsid w:val="00354C04"/>
    <w:rsid w:val="00356986"/>
    <w:rsid w:val="003771D7"/>
    <w:rsid w:val="003874E6"/>
    <w:rsid w:val="003A0B87"/>
    <w:rsid w:val="003A1D7E"/>
    <w:rsid w:val="003F36B3"/>
    <w:rsid w:val="003F5702"/>
    <w:rsid w:val="003F59CA"/>
    <w:rsid w:val="00423F9E"/>
    <w:rsid w:val="004302B8"/>
    <w:rsid w:val="00450B64"/>
    <w:rsid w:val="00485B96"/>
    <w:rsid w:val="004A407B"/>
    <w:rsid w:val="004C0771"/>
    <w:rsid w:val="004C35CE"/>
    <w:rsid w:val="004E7A1E"/>
    <w:rsid w:val="004F608A"/>
    <w:rsid w:val="00506CB4"/>
    <w:rsid w:val="00517FC3"/>
    <w:rsid w:val="005373FE"/>
    <w:rsid w:val="005436CF"/>
    <w:rsid w:val="00562A2E"/>
    <w:rsid w:val="0057035E"/>
    <w:rsid w:val="00576856"/>
    <w:rsid w:val="0059109A"/>
    <w:rsid w:val="00593274"/>
    <w:rsid w:val="005A71BF"/>
    <w:rsid w:val="005A7FF4"/>
    <w:rsid w:val="005B663F"/>
    <w:rsid w:val="005C60A2"/>
    <w:rsid w:val="005D09A8"/>
    <w:rsid w:val="005D431C"/>
    <w:rsid w:val="005E23DE"/>
    <w:rsid w:val="005E6E8E"/>
    <w:rsid w:val="00606B14"/>
    <w:rsid w:val="006253EB"/>
    <w:rsid w:val="006276A2"/>
    <w:rsid w:val="00637D50"/>
    <w:rsid w:val="00641077"/>
    <w:rsid w:val="00642DC6"/>
    <w:rsid w:val="00644B1E"/>
    <w:rsid w:val="00653537"/>
    <w:rsid w:val="0066642D"/>
    <w:rsid w:val="00673F79"/>
    <w:rsid w:val="00685AA6"/>
    <w:rsid w:val="006A0987"/>
    <w:rsid w:val="006C70B9"/>
    <w:rsid w:val="006E37AE"/>
    <w:rsid w:val="0070392F"/>
    <w:rsid w:val="00715BEF"/>
    <w:rsid w:val="00716C96"/>
    <w:rsid w:val="00744E8B"/>
    <w:rsid w:val="0078063E"/>
    <w:rsid w:val="00783B79"/>
    <w:rsid w:val="00797B09"/>
    <w:rsid w:val="007A719F"/>
    <w:rsid w:val="007B0463"/>
    <w:rsid w:val="007D1410"/>
    <w:rsid w:val="007E1882"/>
    <w:rsid w:val="008057E9"/>
    <w:rsid w:val="0082653D"/>
    <w:rsid w:val="00843ED2"/>
    <w:rsid w:val="00852CFB"/>
    <w:rsid w:val="008568AD"/>
    <w:rsid w:val="00861D2E"/>
    <w:rsid w:val="00863622"/>
    <w:rsid w:val="00870852"/>
    <w:rsid w:val="00881EBB"/>
    <w:rsid w:val="008B6F2E"/>
    <w:rsid w:val="008C1A94"/>
    <w:rsid w:val="008C3AAF"/>
    <w:rsid w:val="008C42D0"/>
    <w:rsid w:val="008C5BD7"/>
    <w:rsid w:val="00915C34"/>
    <w:rsid w:val="00917744"/>
    <w:rsid w:val="00924E15"/>
    <w:rsid w:val="009367D8"/>
    <w:rsid w:val="00936DBD"/>
    <w:rsid w:val="00953B0A"/>
    <w:rsid w:val="00977920"/>
    <w:rsid w:val="00983278"/>
    <w:rsid w:val="009A1778"/>
    <w:rsid w:val="009A230C"/>
    <w:rsid w:val="009B2692"/>
    <w:rsid w:val="009C2C7F"/>
    <w:rsid w:val="009C522B"/>
    <w:rsid w:val="009F3F02"/>
    <w:rsid w:val="00A00C3E"/>
    <w:rsid w:val="00A00C64"/>
    <w:rsid w:val="00A1654D"/>
    <w:rsid w:val="00A27907"/>
    <w:rsid w:val="00A46336"/>
    <w:rsid w:val="00A47637"/>
    <w:rsid w:val="00A61C58"/>
    <w:rsid w:val="00A658B6"/>
    <w:rsid w:val="00A8465D"/>
    <w:rsid w:val="00A90F09"/>
    <w:rsid w:val="00A93AD9"/>
    <w:rsid w:val="00AB19B2"/>
    <w:rsid w:val="00AB2570"/>
    <w:rsid w:val="00AC1F64"/>
    <w:rsid w:val="00AC223B"/>
    <w:rsid w:val="00AF2474"/>
    <w:rsid w:val="00B502A7"/>
    <w:rsid w:val="00B5274A"/>
    <w:rsid w:val="00B71077"/>
    <w:rsid w:val="00B90C60"/>
    <w:rsid w:val="00B93C9C"/>
    <w:rsid w:val="00B97390"/>
    <w:rsid w:val="00BA5AB0"/>
    <w:rsid w:val="00BB0B02"/>
    <w:rsid w:val="00BB407F"/>
    <w:rsid w:val="00BC76BB"/>
    <w:rsid w:val="00BD38C1"/>
    <w:rsid w:val="00BD7819"/>
    <w:rsid w:val="00BE300F"/>
    <w:rsid w:val="00C51D54"/>
    <w:rsid w:val="00C539B5"/>
    <w:rsid w:val="00C63130"/>
    <w:rsid w:val="00C67DC5"/>
    <w:rsid w:val="00C706D2"/>
    <w:rsid w:val="00C73152"/>
    <w:rsid w:val="00CA6700"/>
    <w:rsid w:val="00CB60A7"/>
    <w:rsid w:val="00CB63A8"/>
    <w:rsid w:val="00CC3638"/>
    <w:rsid w:val="00CD09DB"/>
    <w:rsid w:val="00CF337D"/>
    <w:rsid w:val="00CF3D45"/>
    <w:rsid w:val="00D00A85"/>
    <w:rsid w:val="00D01A2F"/>
    <w:rsid w:val="00D02DA5"/>
    <w:rsid w:val="00D11945"/>
    <w:rsid w:val="00D23FC0"/>
    <w:rsid w:val="00D318FD"/>
    <w:rsid w:val="00D37E22"/>
    <w:rsid w:val="00D6688D"/>
    <w:rsid w:val="00D73CDB"/>
    <w:rsid w:val="00D759B8"/>
    <w:rsid w:val="00DB1F1A"/>
    <w:rsid w:val="00DB32BD"/>
    <w:rsid w:val="00DB7B38"/>
    <w:rsid w:val="00DC0C2A"/>
    <w:rsid w:val="00DD58ED"/>
    <w:rsid w:val="00DE6A24"/>
    <w:rsid w:val="00E14777"/>
    <w:rsid w:val="00E14A19"/>
    <w:rsid w:val="00E22FCA"/>
    <w:rsid w:val="00E23C23"/>
    <w:rsid w:val="00E37BA3"/>
    <w:rsid w:val="00E40B66"/>
    <w:rsid w:val="00E42D8B"/>
    <w:rsid w:val="00E46356"/>
    <w:rsid w:val="00E616D0"/>
    <w:rsid w:val="00E71E60"/>
    <w:rsid w:val="00E75599"/>
    <w:rsid w:val="00E85D49"/>
    <w:rsid w:val="00E94293"/>
    <w:rsid w:val="00ED30D3"/>
    <w:rsid w:val="00EE208F"/>
    <w:rsid w:val="00EE2A6C"/>
    <w:rsid w:val="00EE5172"/>
    <w:rsid w:val="00F1355A"/>
    <w:rsid w:val="00F13CC0"/>
    <w:rsid w:val="00F15744"/>
    <w:rsid w:val="00F2134F"/>
    <w:rsid w:val="00F3541F"/>
    <w:rsid w:val="00F41CC8"/>
    <w:rsid w:val="00F4464F"/>
    <w:rsid w:val="00F55008"/>
    <w:rsid w:val="00F67D45"/>
    <w:rsid w:val="00F9550A"/>
    <w:rsid w:val="00FA0523"/>
    <w:rsid w:val="00FB126E"/>
    <w:rsid w:val="00FB2A1B"/>
    <w:rsid w:val="00FC60A2"/>
    <w:rsid w:val="00FD10FE"/>
    <w:rsid w:val="00FE1327"/>
    <w:rsid w:val="00FE5938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344CD839-FC87-4E35-9DE3-F42BA10A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4401E"/>
    <w:pPr>
      <w:ind w:left="720"/>
      <w:contextualSpacing/>
    </w:pPr>
  </w:style>
  <w:style w:type="paragraph" w:styleId="Pataisymai">
    <w:name w:val="Revision"/>
    <w:hidden/>
    <w:uiPriority w:val="99"/>
    <w:semiHidden/>
    <w:rsid w:val="00027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Evelina Tupalskytė</dc:creator>
  <cp:lastModifiedBy>Jurgita Jurkonytė</cp:lastModifiedBy>
  <cp:revision>2</cp:revision>
  <cp:lastPrinted>2024-02-23T08:08:00Z</cp:lastPrinted>
  <dcterms:created xsi:type="dcterms:W3CDTF">2024-07-31T06:55:00Z</dcterms:created>
  <dcterms:modified xsi:type="dcterms:W3CDTF">2024-07-31T06:55:00Z</dcterms:modified>
</cp:coreProperties>
</file>