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34F60D21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DA59C2">
        <w:rPr>
          <w:b/>
          <w:shd w:val="clear" w:color="auto" w:fill="FFFFFF"/>
        </w:rPr>
        <w:t xml:space="preserve">RAJONO SAVIVALDYBĖS ŠVIETIMO CENTRO </w:t>
      </w:r>
      <w:r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2D50469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DA59C2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liepos </w:t>
      </w:r>
      <w:r w:rsidR="0018121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8121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393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0B33E4F6" w:rsidR="00D128BA" w:rsidRDefault="00D128BA" w:rsidP="00D128BA">
      <w:pPr>
        <w:ind w:firstLine="851"/>
        <w:jc w:val="both"/>
      </w:pPr>
      <w:r w:rsidRPr="004459D9">
        <w:t>Vadovaudam</w:t>
      </w:r>
      <w:r w:rsidR="008131B9">
        <w:t>a</w:t>
      </w:r>
      <w:r w:rsidRPr="004459D9">
        <w:t xml:space="preserve">si </w:t>
      </w:r>
      <w:r w:rsidRPr="009B1524">
        <w:t xml:space="preserve">Lietuvos Respublikos vietos savivaldos įstatymo </w:t>
      </w:r>
      <w:r>
        <w:t>15 straipsnio 2 dalies 9 punktu, 2</w:t>
      </w:r>
      <w:r w:rsidR="00A465C2">
        <w:t>7</w:t>
      </w:r>
      <w:r>
        <w:t xml:space="preserve"> straipsnio </w:t>
      </w:r>
      <w:r w:rsidR="00A465C2">
        <w:t>2</w:t>
      </w:r>
      <w:r>
        <w:t xml:space="preserve"> dali</w:t>
      </w:r>
      <w:r w:rsidR="00A465C2">
        <w:t>es 6 punktu</w:t>
      </w:r>
      <w:r>
        <w:t xml:space="preserve">, </w:t>
      </w:r>
    </w:p>
    <w:p w14:paraId="64F7AA70" w14:textId="6049C4D0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 w:rsidR="006E3054">
        <w:t xml:space="preserve"> </w:t>
      </w:r>
      <w:r w:rsidR="00AD069E">
        <w:t xml:space="preserve">rajono savivaldybės švietimo centro </w:t>
      </w:r>
      <w:r w:rsidRPr="008723C1">
        <w:t>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3034DBCE" w14:textId="77777777" w:rsidR="002F0E4E" w:rsidRDefault="002F0E4E" w:rsidP="002F0E4E">
      <w:pPr>
        <w:jc w:val="both"/>
      </w:pPr>
      <w:r w:rsidRPr="00701C49">
        <w:t xml:space="preserve">Savivaldybės vicemerė,                                                              </w:t>
      </w:r>
    </w:p>
    <w:p w14:paraId="76E1341E" w14:textId="4C662D0D" w:rsidR="002F0E4E" w:rsidRPr="00701C49" w:rsidRDefault="002F0E4E" w:rsidP="002F0E4E">
      <w:pPr>
        <w:jc w:val="both"/>
        <w:rPr>
          <w14:ligatures w14:val="standardContextual"/>
        </w:rPr>
      </w:pPr>
      <w:r w:rsidRPr="00701C49">
        <w:t xml:space="preserve">pavaduojanti savivaldybės merą </w:t>
      </w:r>
      <w:r>
        <w:tab/>
      </w:r>
      <w:r>
        <w:tab/>
      </w:r>
      <w:r>
        <w:tab/>
      </w:r>
      <w:r w:rsidRPr="00701C49">
        <w:t>Audronė Kaupienė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EC01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936EE"/>
    <w:rsid w:val="0009606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63FF1"/>
    <w:rsid w:val="00180B8F"/>
    <w:rsid w:val="00180D2F"/>
    <w:rsid w:val="0018121C"/>
    <w:rsid w:val="001A37CF"/>
    <w:rsid w:val="001A4114"/>
    <w:rsid w:val="001B0496"/>
    <w:rsid w:val="001C7F5A"/>
    <w:rsid w:val="001D7E3F"/>
    <w:rsid w:val="00223A76"/>
    <w:rsid w:val="00226E24"/>
    <w:rsid w:val="0025400E"/>
    <w:rsid w:val="0026786A"/>
    <w:rsid w:val="0027344F"/>
    <w:rsid w:val="002F0E4E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E3054"/>
    <w:rsid w:val="006F74A0"/>
    <w:rsid w:val="0071673F"/>
    <w:rsid w:val="00716A9F"/>
    <w:rsid w:val="00737AF6"/>
    <w:rsid w:val="00751FBA"/>
    <w:rsid w:val="007616FA"/>
    <w:rsid w:val="007F440D"/>
    <w:rsid w:val="007F6B95"/>
    <w:rsid w:val="0080680F"/>
    <w:rsid w:val="008131B9"/>
    <w:rsid w:val="00830FCB"/>
    <w:rsid w:val="00847ECA"/>
    <w:rsid w:val="0085527B"/>
    <w:rsid w:val="008C2D42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C3EDF"/>
    <w:rsid w:val="009D3873"/>
    <w:rsid w:val="009E503F"/>
    <w:rsid w:val="00A05F80"/>
    <w:rsid w:val="00A22DD7"/>
    <w:rsid w:val="00A24B9E"/>
    <w:rsid w:val="00A316DA"/>
    <w:rsid w:val="00A465C2"/>
    <w:rsid w:val="00A54852"/>
    <w:rsid w:val="00A55E2B"/>
    <w:rsid w:val="00A602A2"/>
    <w:rsid w:val="00AB39A8"/>
    <w:rsid w:val="00AC34BB"/>
    <w:rsid w:val="00AC5EB3"/>
    <w:rsid w:val="00AC7747"/>
    <w:rsid w:val="00AD069E"/>
    <w:rsid w:val="00AD2B64"/>
    <w:rsid w:val="00AE138C"/>
    <w:rsid w:val="00AE414B"/>
    <w:rsid w:val="00AE50B7"/>
    <w:rsid w:val="00B32AED"/>
    <w:rsid w:val="00BA5B69"/>
    <w:rsid w:val="00BA5E86"/>
    <w:rsid w:val="00BC30BC"/>
    <w:rsid w:val="00BC487D"/>
    <w:rsid w:val="00BC5F25"/>
    <w:rsid w:val="00BD3E42"/>
    <w:rsid w:val="00BD564A"/>
    <w:rsid w:val="00BD6C37"/>
    <w:rsid w:val="00BF083D"/>
    <w:rsid w:val="00BF2260"/>
    <w:rsid w:val="00C0334F"/>
    <w:rsid w:val="00C1136B"/>
    <w:rsid w:val="00C23F3D"/>
    <w:rsid w:val="00C24534"/>
    <w:rsid w:val="00C3386A"/>
    <w:rsid w:val="00C456D7"/>
    <w:rsid w:val="00C52E23"/>
    <w:rsid w:val="00C53DC3"/>
    <w:rsid w:val="00C811B4"/>
    <w:rsid w:val="00C848A1"/>
    <w:rsid w:val="00CB2796"/>
    <w:rsid w:val="00CB36A6"/>
    <w:rsid w:val="00CB6646"/>
    <w:rsid w:val="00D05B85"/>
    <w:rsid w:val="00D128BA"/>
    <w:rsid w:val="00D25A3F"/>
    <w:rsid w:val="00D542BC"/>
    <w:rsid w:val="00D573FD"/>
    <w:rsid w:val="00D80885"/>
    <w:rsid w:val="00D80E8D"/>
    <w:rsid w:val="00D844EC"/>
    <w:rsid w:val="00D91D57"/>
    <w:rsid w:val="00D929B6"/>
    <w:rsid w:val="00D95ADD"/>
    <w:rsid w:val="00DA4E74"/>
    <w:rsid w:val="00DA59C2"/>
    <w:rsid w:val="00DC2F82"/>
    <w:rsid w:val="00DF3E8E"/>
    <w:rsid w:val="00E02C22"/>
    <w:rsid w:val="00E13903"/>
    <w:rsid w:val="00E16D44"/>
    <w:rsid w:val="00E35B74"/>
    <w:rsid w:val="00E8121A"/>
    <w:rsid w:val="00EC01BF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3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2024-07-08T11:26:00Z</cp:lastPrinted>
  <dcterms:created xsi:type="dcterms:W3CDTF">2024-07-08T11:29:00Z</dcterms:created>
  <dcterms:modified xsi:type="dcterms:W3CDTF">2024-07-08T11:29:00Z</dcterms:modified>
</cp:coreProperties>
</file>