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5A76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43E55A8D" wp14:editId="43E55A8E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55A77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43E55A79" w14:textId="5C6FA62F" w:rsidR="0028523A" w:rsidRPr="006B6590" w:rsidRDefault="0028523A" w:rsidP="00F4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6590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6B65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6B6590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6B65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43E55A7A" w14:textId="77777777" w:rsidR="0028523A" w:rsidRPr="006B659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3E55A7B" w14:textId="69A1189F" w:rsidR="0028523A" w:rsidRPr="006B6590" w:rsidRDefault="006B6590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6B65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43E55A7C" w14:textId="5645C252" w:rsidR="00F339E8" w:rsidRPr="006B6590" w:rsidRDefault="00E749AC" w:rsidP="0031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Data"/>
      <w:r w:rsidRPr="006B65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AE45A9" w:rsidRPr="006B65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FINANSINĖS PARAMOS </w:t>
      </w:r>
      <w:r w:rsidR="0077501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GYDYTOJ</w:t>
      </w:r>
      <w:r w:rsidR="00C45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UI</w:t>
      </w:r>
      <w:r w:rsidR="00754048" w:rsidRPr="006B65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E45A9" w:rsidRPr="006B65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SKYRIMO </w:t>
      </w:r>
    </w:p>
    <w:p w14:paraId="0956A14C" w14:textId="77777777" w:rsidR="00312847" w:rsidRPr="006B6590" w:rsidRDefault="00312847" w:rsidP="0031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3E55A7D" w14:textId="0C526CAD" w:rsidR="00526256" w:rsidRPr="00526256" w:rsidRDefault="006B6590" w:rsidP="00312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B4B76">
        <w:rPr>
          <w:rFonts w:ascii="Times New Roman" w:hAnsi="Times New Roman" w:cs="Times New Roman"/>
          <w:sz w:val="24"/>
          <w:szCs w:val="24"/>
        </w:rPr>
        <w:t>4</w:t>
      </w:r>
      <w:r w:rsidR="00C929BA">
        <w:rPr>
          <w:rFonts w:ascii="Times New Roman" w:hAnsi="Times New Roman" w:cs="Times New Roman"/>
          <w:sz w:val="24"/>
          <w:szCs w:val="24"/>
        </w:rPr>
        <w:t xml:space="preserve"> </w:t>
      </w:r>
      <w:r w:rsidR="009F4210">
        <w:rPr>
          <w:rFonts w:ascii="Times New Roman" w:hAnsi="Times New Roman" w:cs="Times New Roman"/>
          <w:sz w:val="24"/>
          <w:szCs w:val="24"/>
        </w:rPr>
        <w:t xml:space="preserve"> m. </w:t>
      </w:r>
      <w:r w:rsidR="009B4B76">
        <w:rPr>
          <w:rFonts w:ascii="Times New Roman" w:hAnsi="Times New Roman" w:cs="Times New Roman"/>
          <w:sz w:val="24"/>
          <w:szCs w:val="24"/>
        </w:rPr>
        <w:t>kovo 2</w:t>
      </w:r>
      <w:r w:rsidR="00F42C62">
        <w:rPr>
          <w:rFonts w:ascii="Times New Roman" w:hAnsi="Times New Roman" w:cs="Times New Roman"/>
          <w:sz w:val="24"/>
          <w:szCs w:val="24"/>
        </w:rPr>
        <w:t>7</w:t>
      </w:r>
      <w:r w:rsidR="00125F6B">
        <w:rPr>
          <w:rFonts w:ascii="Times New Roman" w:hAnsi="Times New Roman" w:cs="Times New Roman"/>
          <w:sz w:val="24"/>
          <w:szCs w:val="24"/>
        </w:rPr>
        <w:t xml:space="preserve"> </w:t>
      </w:r>
      <w:r w:rsidR="00526256" w:rsidRPr="00526256">
        <w:rPr>
          <w:rFonts w:ascii="Times New Roman" w:hAnsi="Times New Roman" w:cs="Times New Roman"/>
          <w:sz w:val="24"/>
          <w:szCs w:val="24"/>
        </w:rPr>
        <w:t>d.</w:t>
      </w:r>
      <w:bookmarkEnd w:id="0"/>
      <w:r w:rsidR="00526256" w:rsidRPr="00526256">
        <w:rPr>
          <w:rFonts w:ascii="Times New Roman" w:hAnsi="Times New Roman" w:cs="Times New Roman"/>
          <w:sz w:val="24"/>
          <w:szCs w:val="24"/>
        </w:rPr>
        <w:t xml:space="preserve"> Nr. </w:t>
      </w:r>
      <w:bookmarkStart w:id="1" w:name="Nr"/>
      <w:r w:rsidR="00526256" w:rsidRPr="00526256">
        <w:rPr>
          <w:rFonts w:ascii="Times New Roman" w:hAnsi="Times New Roman" w:cs="Times New Roman"/>
          <w:sz w:val="24"/>
          <w:szCs w:val="24"/>
        </w:rPr>
        <w:t>AV-</w:t>
      </w:r>
      <w:r w:rsidR="00F42C62">
        <w:rPr>
          <w:rFonts w:ascii="Times New Roman" w:hAnsi="Times New Roman" w:cs="Times New Roman"/>
          <w:sz w:val="24"/>
          <w:szCs w:val="24"/>
        </w:rPr>
        <w:t>196</w:t>
      </w:r>
    </w:p>
    <w:bookmarkEnd w:id="1"/>
    <w:p w14:paraId="43E55A7E" w14:textId="77777777" w:rsidR="00526256" w:rsidRDefault="00526256" w:rsidP="00312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256">
        <w:rPr>
          <w:rFonts w:ascii="Times New Roman" w:hAnsi="Times New Roman" w:cs="Times New Roman"/>
          <w:sz w:val="24"/>
          <w:szCs w:val="24"/>
        </w:rPr>
        <w:t>Rokiškis</w:t>
      </w:r>
    </w:p>
    <w:p w14:paraId="10087B38" w14:textId="77777777" w:rsidR="00AB2C80" w:rsidRDefault="00AB2C80" w:rsidP="00D66C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8AFC2" w14:textId="6F061C3B" w:rsidR="00960C30" w:rsidRDefault="00526256" w:rsidP="004622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56">
        <w:rPr>
          <w:rFonts w:ascii="Times New Roman" w:hAnsi="Times New Roman" w:cs="Times New Roman"/>
          <w:sz w:val="24"/>
          <w:szCs w:val="24"/>
        </w:rPr>
        <w:tab/>
      </w:r>
      <w:r w:rsidR="00F339E8">
        <w:rPr>
          <w:rFonts w:ascii="Times New Roman" w:hAnsi="Times New Roman" w:cs="Times New Roman"/>
          <w:sz w:val="24"/>
          <w:szCs w:val="24"/>
        </w:rPr>
        <w:t>Vadovaudamasi</w:t>
      </w:r>
      <w:r w:rsidR="002C6195">
        <w:rPr>
          <w:rFonts w:ascii="Times New Roman" w:hAnsi="Times New Roman" w:cs="Times New Roman"/>
          <w:sz w:val="24"/>
          <w:szCs w:val="24"/>
        </w:rPr>
        <w:t>s</w:t>
      </w:r>
      <w:r w:rsidR="001E05CA">
        <w:rPr>
          <w:rFonts w:ascii="Times New Roman" w:hAnsi="Times New Roman" w:cs="Times New Roman"/>
          <w:sz w:val="24"/>
          <w:szCs w:val="24"/>
        </w:rPr>
        <w:t xml:space="preserve"> Lietuvos R</w:t>
      </w:r>
      <w:r w:rsidR="002E442A">
        <w:rPr>
          <w:rFonts w:ascii="Times New Roman" w:hAnsi="Times New Roman" w:cs="Times New Roman"/>
          <w:sz w:val="24"/>
          <w:szCs w:val="24"/>
        </w:rPr>
        <w:t>espublikos</w:t>
      </w:r>
      <w:r w:rsidR="00DF6B1A">
        <w:rPr>
          <w:rFonts w:ascii="Times New Roman" w:hAnsi="Times New Roman" w:cs="Times New Roman"/>
          <w:sz w:val="24"/>
          <w:szCs w:val="24"/>
        </w:rPr>
        <w:t xml:space="preserve"> vietos savivaldos įstatymo </w:t>
      </w:r>
      <w:r w:rsidR="004F1FAD">
        <w:rPr>
          <w:rFonts w:ascii="Times New Roman" w:hAnsi="Times New Roman" w:cs="Times New Roman"/>
          <w:sz w:val="24"/>
          <w:szCs w:val="24"/>
        </w:rPr>
        <w:t>34 straipsnio 6 dalies 1</w:t>
      </w:r>
      <w:r w:rsidR="008B4593">
        <w:rPr>
          <w:rFonts w:ascii="Times New Roman" w:hAnsi="Times New Roman" w:cs="Times New Roman"/>
          <w:sz w:val="24"/>
          <w:szCs w:val="24"/>
        </w:rPr>
        <w:t xml:space="preserve"> punktu, </w:t>
      </w:r>
      <w:r w:rsidR="006C5EF1" w:rsidRPr="003D4E97">
        <w:rPr>
          <w:rFonts w:ascii="Times New Roman" w:hAnsi="Times New Roman" w:cs="Times New Roman"/>
          <w:sz w:val="24"/>
          <w:szCs w:val="24"/>
        </w:rPr>
        <w:t>Rokiškio rajono savivaldybės tarybos</w:t>
      </w:r>
      <w:r w:rsidR="004E0910" w:rsidRPr="003D4E97">
        <w:rPr>
          <w:rFonts w:ascii="Times New Roman" w:hAnsi="Times New Roman" w:cs="Times New Roman"/>
          <w:sz w:val="24"/>
          <w:szCs w:val="24"/>
        </w:rPr>
        <w:t xml:space="preserve"> </w:t>
      </w:r>
      <w:r w:rsidR="006C5EF1" w:rsidRPr="003D4E97">
        <w:rPr>
          <w:rFonts w:ascii="Times New Roman" w:hAnsi="Times New Roman" w:cs="Times New Roman"/>
          <w:sz w:val="24"/>
          <w:szCs w:val="24"/>
        </w:rPr>
        <w:t xml:space="preserve">2020 m. liepos 31 d. sprendimu Nr. TS-200 </w:t>
      </w:r>
      <w:r w:rsidR="004E0910" w:rsidRPr="003D4E97">
        <w:rPr>
          <w:rFonts w:ascii="Times New Roman" w:hAnsi="Times New Roman" w:cs="Times New Roman"/>
          <w:sz w:val="24"/>
          <w:szCs w:val="24"/>
        </w:rPr>
        <w:t xml:space="preserve">„Dėl </w:t>
      </w:r>
      <w:r w:rsidR="00B46488" w:rsidRPr="003D4E97">
        <w:rPr>
          <w:rFonts w:ascii="Times New Roman" w:hAnsi="Times New Roman" w:cs="Times New Roman"/>
          <w:sz w:val="24"/>
          <w:szCs w:val="24"/>
        </w:rPr>
        <w:t>F</w:t>
      </w:r>
      <w:r w:rsidR="004E0910" w:rsidRPr="003D4E97">
        <w:rPr>
          <w:rFonts w:ascii="Times New Roman" w:hAnsi="Times New Roman" w:cs="Times New Roman"/>
          <w:sz w:val="24"/>
          <w:szCs w:val="24"/>
        </w:rPr>
        <w:t>inansinės paramos gydytojams, atvykstantiems dirbti į Rokiškio rajono asmens sveikatos priežiūros įstaigas, skyrimo tvarkos aprašo patvirtinimo“</w:t>
      </w:r>
      <w:r w:rsidR="006C5EF1" w:rsidRPr="003D4E97">
        <w:rPr>
          <w:rFonts w:ascii="Times New Roman" w:hAnsi="Times New Roman" w:cs="Times New Roman"/>
          <w:sz w:val="24"/>
          <w:szCs w:val="24"/>
        </w:rPr>
        <w:t xml:space="preserve"> (aktualia redakcija)</w:t>
      </w:r>
      <w:r w:rsidR="008B4593" w:rsidRPr="003D4E97">
        <w:rPr>
          <w:rFonts w:ascii="Times New Roman" w:hAnsi="Times New Roman" w:cs="Times New Roman"/>
          <w:sz w:val="24"/>
          <w:szCs w:val="24"/>
        </w:rPr>
        <w:t xml:space="preserve"> </w:t>
      </w:r>
      <w:r w:rsidR="00601477">
        <w:rPr>
          <w:rFonts w:ascii="Times New Roman" w:hAnsi="Times New Roman" w:cs="Times New Roman"/>
          <w:sz w:val="24"/>
          <w:szCs w:val="24"/>
        </w:rPr>
        <w:t>ir atsižvelgdamas į R</w:t>
      </w:r>
      <w:r w:rsidR="008B4593">
        <w:rPr>
          <w:rFonts w:ascii="Times New Roman" w:hAnsi="Times New Roman" w:cs="Times New Roman"/>
          <w:sz w:val="24"/>
          <w:szCs w:val="24"/>
        </w:rPr>
        <w:t>okiškio rajono savivaldybės Finansavimo t</w:t>
      </w:r>
      <w:r w:rsidR="00601477">
        <w:rPr>
          <w:rFonts w:ascii="Times New Roman" w:hAnsi="Times New Roman" w:cs="Times New Roman"/>
          <w:sz w:val="24"/>
          <w:szCs w:val="24"/>
        </w:rPr>
        <w:t>eikimo atvykstantiems dirbti į R</w:t>
      </w:r>
      <w:r w:rsidR="008B4593">
        <w:rPr>
          <w:rFonts w:ascii="Times New Roman" w:hAnsi="Times New Roman" w:cs="Times New Roman"/>
          <w:sz w:val="24"/>
          <w:szCs w:val="24"/>
        </w:rPr>
        <w:t>okiškio rajono savivaldybės sveikatos priežiūros įstaigas trūkstamos specialybės gydytoja</w:t>
      </w:r>
      <w:r w:rsidR="00E62BD6">
        <w:rPr>
          <w:rFonts w:ascii="Times New Roman" w:hAnsi="Times New Roman" w:cs="Times New Roman"/>
          <w:sz w:val="24"/>
          <w:szCs w:val="24"/>
        </w:rPr>
        <w:t>ms ir rezidentams komisijos 202</w:t>
      </w:r>
      <w:r w:rsidR="009B4B76">
        <w:rPr>
          <w:rFonts w:ascii="Times New Roman" w:hAnsi="Times New Roman" w:cs="Times New Roman"/>
          <w:sz w:val="24"/>
          <w:szCs w:val="24"/>
        </w:rPr>
        <w:t>4</w:t>
      </w:r>
      <w:r w:rsidR="00E62BD6">
        <w:rPr>
          <w:rFonts w:ascii="Times New Roman" w:hAnsi="Times New Roman" w:cs="Times New Roman"/>
          <w:sz w:val="24"/>
          <w:szCs w:val="24"/>
        </w:rPr>
        <w:t xml:space="preserve"> m. </w:t>
      </w:r>
      <w:r w:rsidR="009B4B76">
        <w:rPr>
          <w:rFonts w:ascii="Times New Roman" w:hAnsi="Times New Roman" w:cs="Times New Roman"/>
          <w:sz w:val="24"/>
          <w:szCs w:val="24"/>
        </w:rPr>
        <w:t>kovo</w:t>
      </w:r>
      <w:r w:rsidR="0077501A">
        <w:rPr>
          <w:rFonts w:ascii="Times New Roman" w:hAnsi="Times New Roman" w:cs="Times New Roman"/>
          <w:sz w:val="24"/>
          <w:szCs w:val="24"/>
        </w:rPr>
        <w:t xml:space="preserve"> </w:t>
      </w:r>
      <w:r w:rsidR="009B4B76">
        <w:rPr>
          <w:rFonts w:ascii="Times New Roman" w:hAnsi="Times New Roman" w:cs="Times New Roman"/>
          <w:sz w:val="24"/>
          <w:szCs w:val="24"/>
        </w:rPr>
        <w:t>25</w:t>
      </w:r>
      <w:r w:rsidR="008B4593">
        <w:rPr>
          <w:rFonts w:ascii="Times New Roman" w:hAnsi="Times New Roman" w:cs="Times New Roman"/>
          <w:sz w:val="24"/>
          <w:szCs w:val="24"/>
        </w:rPr>
        <w:t xml:space="preserve"> d. protokolą </w:t>
      </w:r>
      <w:r w:rsidR="00E62BD6">
        <w:rPr>
          <w:rFonts w:ascii="Times New Roman" w:hAnsi="Times New Roman" w:cs="Times New Roman"/>
          <w:sz w:val="24"/>
          <w:szCs w:val="24"/>
        </w:rPr>
        <w:t xml:space="preserve">FTK </w:t>
      </w:r>
      <w:r w:rsidR="00D53A9E">
        <w:rPr>
          <w:rFonts w:ascii="Times New Roman" w:hAnsi="Times New Roman" w:cs="Times New Roman"/>
          <w:sz w:val="24"/>
          <w:szCs w:val="24"/>
        </w:rPr>
        <w:t>N</w:t>
      </w:r>
      <w:r w:rsidR="0077501A">
        <w:rPr>
          <w:rFonts w:ascii="Times New Roman" w:hAnsi="Times New Roman" w:cs="Times New Roman"/>
          <w:sz w:val="24"/>
          <w:szCs w:val="24"/>
        </w:rPr>
        <w:t xml:space="preserve">r. </w:t>
      </w:r>
      <w:r w:rsidR="009B4B76">
        <w:rPr>
          <w:rFonts w:ascii="Times New Roman" w:hAnsi="Times New Roman" w:cs="Times New Roman"/>
          <w:sz w:val="24"/>
          <w:szCs w:val="24"/>
        </w:rPr>
        <w:t>1</w:t>
      </w:r>
      <w:r w:rsidR="00960C30">
        <w:rPr>
          <w:rFonts w:ascii="Times New Roman" w:hAnsi="Times New Roman" w:cs="Times New Roman"/>
          <w:sz w:val="24"/>
          <w:szCs w:val="24"/>
        </w:rPr>
        <w:t>:</w:t>
      </w:r>
    </w:p>
    <w:p w14:paraId="29DCCC24" w14:textId="77CFA562" w:rsidR="0077501A" w:rsidRDefault="004622D3" w:rsidP="004622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01A">
        <w:rPr>
          <w:rFonts w:ascii="Times New Roman" w:hAnsi="Times New Roman" w:cs="Times New Roman"/>
          <w:sz w:val="24"/>
          <w:szCs w:val="24"/>
        </w:rPr>
        <w:t xml:space="preserve">1. S k i r i u  </w:t>
      </w:r>
      <w:r w:rsidR="006C0EC7">
        <w:rPr>
          <w:rFonts w:ascii="Times New Roman" w:hAnsi="Times New Roman" w:cs="Times New Roman"/>
          <w:sz w:val="24"/>
          <w:szCs w:val="24"/>
        </w:rPr>
        <w:t>finansinę paramą</w:t>
      </w:r>
      <w:r w:rsidR="006C0EC7" w:rsidRPr="003D4E97">
        <w:rPr>
          <w:rFonts w:ascii="Times New Roman" w:hAnsi="Times New Roman" w:cs="Times New Roman"/>
          <w:sz w:val="24"/>
          <w:szCs w:val="24"/>
        </w:rPr>
        <w:t xml:space="preserve"> </w:t>
      </w:r>
      <w:r w:rsidR="0077501A" w:rsidRPr="003D4E97">
        <w:rPr>
          <w:rFonts w:ascii="Times New Roman" w:hAnsi="Times New Roman" w:cs="Times New Roman"/>
          <w:sz w:val="24"/>
          <w:szCs w:val="24"/>
        </w:rPr>
        <w:t xml:space="preserve">Viešosios įstaigos </w:t>
      </w:r>
      <w:r w:rsidR="0077501A">
        <w:rPr>
          <w:rFonts w:ascii="Times New Roman" w:hAnsi="Times New Roman" w:cs="Times New Roman"/>
          <w:sz w:val="24"/>
          <w:szCs w:val="24"/>
        </w:rPr>
        <w:t xml:space="preserve">Rokiškio </w:t>
      </w:r>
      <w:r w:rsidR="009B4B76">
        <w:rPr>
          <w:rFonts w:ascii="Times New Roman" w:hAnsi="Times New Roman" w:cs="Times New Roman"/>
          <w:sz w:val="24"/>
          <w:szCs w:val="24"/>
        </w:rPr>
        <w:t>pirminės asmens sveikatos priežiūros centro šeimos gydytojai</w:t>
      </w:r>
      <w:r w:rsidR="00BC182B">
        <w:rPr>
          <w:rFonts w:ascii="Times New Roman" w:hAnsi="Times New Roman" w:cs="Times New Roman"/>
          <w:sz w:val="24"/>
          <w:szCs w:val="24"/>
        </w:rPr>
        <w:t xml:space="preserve"> </w:t>
      </w:r>
      <w:r w:rsidR="00BC182B" w:rsidRPr="00BC182B">
        <w:rPr>
          <w:rFonts w:ascii="Times New Roman" w:hAnsi="Times New Roman" w:cs="Times New Roman"/>
          <w:i/>
          <w:sz w:val="24"/>
          <w:szCs w:val="24"/>
        </w:rPr>
        <w:t>(duomenys neskelbiami)</w:t>
      </w:r>
      <w:r w:rsidR="00F43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EC7">
        <w:rPr>
          <w:rFonts w:ascii="Times New Roman" w:hAnsi="Times New Roman" w:cs="Times New Roman"/>
          <w:sz w:val="24"/>
          <w:szCs w:val="24"/>
        </w:rPr>
        <w:t>– 3000,00 Eur dydžio piniginę išmoką.</w:t>
      </w:r>
    </w:p>
    <w:p w14:paraId="662E0E93" w14:textId="2218F843" w:rsidR="00960C30" w:rsidRDefault="00960C30" w:rsidP="004622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P a v e d u asignavimų valdytojui – Socialinės paramos ir sveikatos skyriaus vedėjui Vitaliui </w:t>
      </w:r>
      <w:proofErr w:type="spellStart"/>
      <w:r>
        <w:rPr>
          <w:rFonts w:ascii="Times New Roman" w:hAnsi="Times New Roman" w:cs="Times New Roman"/>
          <w:sz w:val="24"/>
          <w:szCs w:val="24"/>
        </w:rPr>
        <w:t>Giedrikui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178992" w14:textId="2950958F" w:rsidR="00960C30" w:rsidRDefault="00960C30" w:rsidP="004622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kontroliuoti programos vykdymą, paskirtų asignavimų naudojimo teisėtumą ir ekonomiškumą;</w:t>
      </w:r>
    </w:p>
    <w:p w14:paraId="5E16BCA9" w14:textId="2DCE49DA" w:rsidR="00960C30" w:rsidRDefault="00960C30" w:rsidP="004622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pasirašyti savivaldy</w:t>
      </w:r>
      <w:r w:rsidR="00933CF6">
        <w:rPr>
          <w:rFonts w:ascii="Times New Roman" w:hAnsi="Times New Roman" w:cs="Times New Roman"/>
          <w:sz w:val="24"/>
          <w:szCs w:val="24"/>
        </w:rPr>
        <w:t>bės biudžeto lėšų naudojimo sut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3C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tį.</w:t>
      </w:r>
    </w:p>
    <w:p w14:paraId="43E55A86" w14:textId="7DEBED48" w:rsidR="00622DAB" w:rsidRPr="009760B3" w:rsidRDefault="00622DAB" w:rsidP="00B01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Įsakymas per vieną mėnesį gali būti skundžiamas Lietuvos administracinių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ginčų komisijos Pan</w:t>
      </w:r>
      <w:r w:rsidR="004533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evėžio apygardos </w:t>
      </w:r>
      <w:r w:rsidR="0045334E" w:rsidRPr="00875AF0">
        <w:rPr>
          <w:rFonts w:ascii="Times New Roman" w:eastAsia="Times New Roman" w:hAnsi="Times New Roman" w:cs="Times New Roman"/>
          <w:sz w:val="24"/>
          <w:szCs w:val="24"/>
          <w:lang w:eastAsia="lt-LT"/>
        </w:rPr>
        <w:t>skyriui (</w:t>
      </w:r>
      <w:r w:rsidRPr="00875AF0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Respublikos g. 62,</w:t>
      </w:r>
      <w:r w:rsidR="0045334E" w:rsidRPr="00875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Panevėžys)</w:t>
      </w:r>
      <w:r w:rsidRPr="00875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467FD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ikiteisminio administracinių ginčų nagrinėjimo tvarkos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įstatymo</w:t>
      </w:r>
      <w:r w:rsidRPr="00B46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nustatyta tvarka.</w:t>
      </w:r>
    </w:p>
    <w:p w14:paraId="43E55A89" w14:textId="77777777" w:rsidR="00017F0E" w:rsidRDefault="00017F0E" w:rsidP="002C61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9563B" w14:textId="77777777" w:rsidR="00F42C62" w:rsidRDefault="00F42C62" w:rsidP="002C61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44218" w14:textId="77777777" w:rsidR="00F77776" w:rsidRDefault="00F77776" w:rsidP="002C61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11A08" w14:textId="2239AAAB" w:rsidR="00B01EE6" w:rsidRPr="00601477" w:rsidRDefault="0045334E" w:rsidP="0060147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Valerijus Rancevas</w:t>
      </w:r>
    </w:p>
    <w:p w14:paraId="3AFAAFDD" w14:textId="77777777" w:rsidR="00601477" w:rsidRDefault="00601477" w:rsidP="00BC499C">
      <w:pPr>
        <w:jc w:val="both"/>
        <w:rPr>
          <w:rFonts w:ascii="Times New Roman" w:hAnsi="Times New Roman" w:cs="Times New Roman"/>
          <w:sz w:val="24"/>
        </w:rPr>
      </w:pPr>
    </w:p>
    <w:p w14:paraId="2764FE60" w14:textId="77777777" w:rsidR="004622D3" w:rsidRDefault="004622D3" w:rsidP="00BC499C">
      <w:pPr>
        <w:jc w:val="both"/>
        <w:rPr>
          <w:rFonts w:ascii="Times New Roman" w:hAnsi="Times New Roman" w:cs="Times New Roman"/>
          <w:sz w:val="24"/>
        </w:rPr>
      </w:pPr>
    </w:p>
    <w:p w14:paraId="687F65B7" w14:textId="77777777" w:rsidR="004622D3" w:rsidRDefault="004622D3" w:rsidP="00BC499C">
      <w:pPr>
        <w:jc w:val="both"/>
        <w:rPr>
          <w:rFonts w:ascii="Times New Roman" w:hAnsi="Times New Roman" w:cs="Times New Roman"/>
          <w:sz w:val="24"/>
        </w:rPr>
      </w:pPr>
    </w:p>
    <w:p w14:paraId="7A6E0A33" w14:textId="77777777" w:rsidR="004622D3" w:rsidRDefault="004622D3" w:rsidP="00BC499C">
      <w:pPr>
        <w:jc w:val="both"/>
        <w:rPr>
          <w:rFonts w:ascii="Times New Roman" w:hAnsi="Times New Roman" w:cs="Times New Roman"/>
          <w:sz w:val="24"/>
        </w:rPr>
      </w:pPr>
    </w:p>
    <w:p w14:paraId="6A8A35DE" w14:textId="77777777" w:rsidR="004622D3" w:rsidRDefault="004622D3" w:rsidP="00BC499C">
      <w:pPr>
        <w:jc w:val="both"/>
        <w:rPr>
          <w:rFonts w:ascii="Times New Roman" w:hAnsi="Times New Roman" w:cs="Times New Roman"/>
          <w:sz w:val="24"/>
        </w:rPr>
      </w:pPr>
    </w:p>
    <w:p w14:paraId="78BE0B69" w14:textId="77777777" w:rsidR="004622D3" w:rsidRDefault="004622D3" w:rsidP="00BC499C">
      <w:pPr>
        <w:jc w:val="both"/>
        <w:rPr>
          <w:rFonts w:ascii="Times New Roman" w:hAnsi="Times New Roman" w:cs="Times New Roman"/>
          <w:sz w:val="24"/>
        </w:rPr>
      </w:pPr>
    </w:p>
    <w:p w14:paraId="2DC8A0C0" w14:textId="77777777" w:rsidR="004622D3" w:rsidRDefault="004622D3" w:rsidP="00BC499C">
      <w:pPr>
        <w:jc w:val="both"/>
        <w:rPr>
          <w:rFonts w:ascii="Times New Roman" w:hAnsi="Times New Roman" w:cs="Times New Roman"/>
          <w:sz w:val="24"/>
        </w:rPr>
      </w:pPr>
    </w:p>
    <w:p w14:paraId="04CBA4EB" w14:textId="77777777" w:rsidR="004622D3" w:rsidRDefault="004622D3" w:rsidP="00BC499C">
      <w:pPr>
        <w:jc w:val="both"/>
        <w:rPr>
          <w:rFonts w:ascii="Times New Roman" w:hAnsi="Times New Roman" w:cs="Times New Roman"/>
          <w:sz w:val="24"/>
        </w:rPr>
      </w:pPr>
    </w:p>
    <w:p w14:paraId="7C85DEE0" w14:textId="77777777" w:rsidR="006C0EC7" w:rsidRDefault="006C0EC7" w:rsidP="00BC499C">
      <w:pPr>
        <w:jc w:val="both"/>
        <w:rPr>
          <w:rFonts w:ascii="Times New Roman" w:hAnsi="Times New Roman" w:cs="Times New Roman"/>
          <w:sz w:val="24"/>
        </w:rPr>
      </w:pPr>
    </w:p>
    <w:p w14:paraId="43E55A8C" w14:textId="0305471D" w:rsidR="00BC499C" w:rsidRPr="00526256" w:rsidRDefault="00B560F6" w:rsidP="00BC49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Evelina </w:t>
      </w:r>
      <w:proofErr w:type="spellStart"/>
      <w:r>
        <w:rPr>
          <w:rFonts w:ascii="Times New Roman" w:hAnsi="Times New Roman" w:cs="Times New Roman"/>
          <w:sz w:val="24"/>
        </w:rPr>
        <w:t>Grėbliauskienė</w:t>
      </w:r>
      <w:proofErr w:type="spellEnd"/>
    </w:p>
    <w:sectPr w:rsidR="00BC499C" w:rsidRPr="00526256" w:rsidSect="00495BD0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9A6"/>
    <w:rsid w:val="00004D61"/>
    <w:rsid w:val="0000514C"/>
    <w:rsid w:val="00017F0E"/>
    <w:rsid w:val="00032384"/>
    <w:rsid w:val="00032401"/>
    <w:rsid w:val="00037CB9"/>
    <w:rsid w:val="0004693C"/>
    <w:rsid w:val="000A0A44"/>
    <w:rsid w:val="000A1FAB"/>
    <w:rsid w:val="000B684B"/>
    <w:rsid w:val="000C1A7B"/>
    <w:rsid w:val="000C4D4D"/>
    <w:rsid w:val="001010CB"/>
    <w:rsid w:val="00102291"/>
    <w:rsid w:val="0010761D"/>
    <w:rsid w:val="00125F6B"/>
    <w:rsid w:val="00164F34"/>
    <w:rsid w:val="0016787C"/>
    <w:rsid w:val="001714C9"/>
    <w:rsid w:val="001977A3"/>
    <w:rsid w:val="001A55D2"/>
    <w:rsid w:val="001B03A0"/>
    <w:rsid w:val="001C2049"/>
    <w:rsid w:val="001C5F59"/>
    <w:rsid w:val="001E05CA"/>
    <w:rsid w:val="001F40D1"/>
    <w:rsid w:val="00205F24"/>
    <w:rsid w:val="002169BA"/>
    <w:rsid w:val="00226F79"/>
    <w:rsid w:val="0023553F"/>
    <w:rsid w:val="00263D6E"/>
    <w:rsid w:val="0028523A"/>
    <w:rsid w:val="00285B29"/>
    <w:rsid w:val="00292CDA"/>
    <w:rsid w:val="002C6195"/>
    <w:rsid w:val="002E442A"/>
    <w:rsid w:val="00312847"/>
    <w:rsid w:val="0032012E"/>
    <w:rsid w:val="00325787"/>
    <w:rsid w:val="003427EF"/>
    <w:rsid w:val="00364181"/>
    <w:rsid w:val="003A1D7E"/>
    <w:rsid w:val="003D4E97"/>
    <w:rsid w:val="003E0D90"/>
    <w:rsid w:val="003F4AF7"/>
    <w:rsid w:val="003F5DC3"/>
    <w:rsid w:val="0045334E"/>
    <w:rsid w:val="004600DF"/>
    <w:rsid w:val="004622D3"/>
    <w:rsid w:val="00490CCE"/>
    <w:rsid w:val="00495BD0"/>
    <w:rsid w:val="00496122"/>
    <w:rsid w:val="004A1CC3"/>
    <w:rsid w:val="004A537B"/>
    <w:rsid w:val="004E0910"/>
    <w:rsid w:val="004E7A1E"/>
    <w:rsid w:val="004F1FAD"/>
    <w:rsid w:val="004F7822"/>
    <w:rsid w:val="005131BE"/>
    <w:rsid w:val="00523D3D"/>
    <w:rsid w:val="00526256"/>
    <w:rsid w:val="0053179C"/>
    <w:rsid w:val="00531A88"/>
    <w:rsid w:val="005600D3"/>
    <w:rsid w:val="0056066B"/>
    <w:rsid w:val="005815F3"/>
    <w:rsid w:val="005B663F"/>
    <w:rsid w:val="005D64D3"/>
    <w:rsid w:val="005E1F3E"/>
    <w:rsid w:val="005F7EF2"/>
    <w:rsid w:val="00601477"/>
    <w:rsid w:val="00622DAB"/>
    <w:rsid w:val="00653537"/>
    <w:rsid w:val="00660EB0"/>
    <w:rsid w:val="0066642D"/>
    <w:rsid w:val="006B6590"/>
    <w:rsid w:val="006C0EC7"/>
    <w:rsid w:val="006C2D23"/>
    <w:rsid w:val="006C4174"/>
    <w:rsid w:val="006C5EF1"/>
    <w:rsid w:val="00716C96"/>
    <w:rsid w:val="00746FC4"/>
    <w:rsid w:val="00754048"/>
    <w:rsid w:val="0076285F"/>
    <w:rsid w:val="00770414"/>
    <w:rsid w:val="0077501A"/>
    <w:rsid w:val="0078570D"/>
    <w:rsid w:val="007D6700"/>
    <w:rsid w:val="007F161E"/>
    <w:rsid w:val="007F3572"/>
    <w:rsid w:val="00824911"/>
    <w:rsid w:val="00834B36"/>
    <w:rsid w:val="00875AF0"/>
    <w:rsid w:val="00881EBB"/>
    <w:rsid w:val="008A56CD"/>
    <w:rsid w:val="008B4593"/>
    <w:rsid w:val="008C42D0"/>
    <w:rsid w:val="008D7773"/>
    <w:rsid w:val="008E6D0C"/>
    <w:rsid w:val="00903725"/>
    <w:rsid w:val="00903F60"/>
    <w:rsid w:val="00910855"/>
    <w:rsid w:val="00911371"/>
    <w:rsid w:val="00913E1D"/>
    <w:rsid w:val="00926239"/>
    <w:rsid w:val="00933CF6"/>
    <w:rsid w:val="009502F8"/>
    <w:rsid w:val="00960C30"/>
    <w:rsid w:val="009760B3"/>
    <w:rsid w:val="00983278"/>
    <w:rsid w:val="009B4B76"/>
    <w:rsid w:val="009C0C78"/>
    <w:rsid w:val="009C2C7F"/>
    <w:rsid w:val="009F4210"/>
    <w:rsid w:val="009F5F63"/>
    <w:rsid w:val="00A02721"/>
    <w:rsid w:val="00A039DF"/>
    <w:rsid w:val="00A27907"/>
    <w:rsid w:val="00A658B6"/>
    <w:rsid w:val="00A8250B"/>
    <w:rsid w:val="00A862F4"/>
    <w:rsid w:val="00A931F8"/>
    <w:rsid w:val="00AA1717"/>
    <w:rsid w:val="00AA277A"/>
    <w:rsid w:val="00AB2C80"/>
    <w:rsid w:val="00AC1471"/>
    <w:rsid w:val="00AC1F64"/>
    <w:rsid w:val="00AE1031"/>
    <w:rsid w:val="00AE45A9"/>
    <w:rsid w:val="00B01EE6"/>
    <w:rsid w:val="00B250EE"/>
    <w:rsid w:val="00B43D8C"/>
    <w:rsid w:val="00B46488"/>
    <w:rsid w:val="00B46E8D"/>
    <w:rsid w:val="00B55C23"/>
    <w:rsid w:val="00B560F6"/>
    <w:rsid w:val="00B93C9C"/>
    <w:rsid w:val="00B97390"/>
    <w:rsid w:val="00BC182B"/>
    <w:rsid w:val="00BC499C"/>
    <w:rsid w:val="00BD343C"/>
    <w:rsid w:val="00BD7EF8"/>
    <w:rsid w:val="00C1211C"/>
    <w:rsid w:val="00C2179B"/>
    <w:rsid w:val="00C45530"/>
    <w:rsid w:val="00C539B5"/>
    <w:rsid w:val="00C86548"/>
    <w:rsid w:val="00C929BA"/>
    <w:rsid w:val="00C96FB3"/>
    <w:rsid w:val="00CA75E0"/>
    <w:rsid w:val="00CB104C"/>
    <w:rsid w:val="00D0609E"/>
    <w:rsid w:val="00D37E22"/>
    <w:rsid w:val="00D469D2"/>
    <w:rsid w:val="00D53A9E"/>
    <w:rsid w:val="00D66C74"/>
    <w:rsid w:val="00D67D38"/>
    <w:rsid w:val="00DA6550"/>
    <w:rsid w:val="00DB6337"/>
    <w:rsid w:val="00DC0A8B"/>
    <w:rsid w:val="00DC4F5A"/>
    <w:rsid w:val="00DF13D3"/>
    <w:rsid w:val="00DF6B1A"/>
    <w:rsid w:val="00E37BA3"/>
    <w:rsid w:val="00E62BD6"/>
    <w:rsid w:val="00E6683B"/>
    <w:rsid w:val="00E71E60"/>
    <w:rsid w:val="00E749AC"/>
    <w:rsid w:val="00E85D49"/>
    <w:rsid w:val="00EC1D95"/>
    <w:rsid w:val="00ED30D3"/>
    <w:rsid w:val="00EE677A"/>
    <w:rsid w:val="00F13792"/>
    <w:rsid w:val="00F339E8"/>
    <w:rsid w:val="00F42C62"/>
    <w:rsid w:val="00F432C4"/>
    <w:rsid w:val="00F4464F"/>
    <w:rsid w:val="00F663D2"/>
    <w:rsid w:val="00F77776"/>
    <w:rsid w:val="00F92B5D"/>
    <w:rsid w:val="00FC7417"/>
    <w:rsid w:val="00FE72FA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5A76"/>
  <w15:docId w15:val="{40221480-A046-4F48-AD57-8A4C38E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2020-08-27T07:34:00Z</cp:lastPrinted>
  <dcterms:created xsi:type="dcterms:W3CDTF">2024-03-27T07:27:00Z</dcterms:created>
  <dcterms:modified xsi:type="dcterms:W3CDTF">2024-03-27T07:27:00Z</dcterms:modified>
</cp:coreProperties>
</file>