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6" w:rsidRPr="00E83BE0" w:rsidRDefault="00D82446" w:rsidP="00E83BE0">
      <w:r w:rsidRPr="00E83BE0">
        <w:tab/>
      </w:r>
      <w:r w:rsidRPr="00E83BE0">
        <w:tab/>
      </w:r>
      <w:r w:rsidRPr="00E83BE0">
        <w:tab/>
      </w:r>
      <w:r w:rsidRPr="00E83BE0">
        <w:tab/>
      </w:r>
      <w:r w:rsidRPr="00E83BE0">
        <w:tab/>
      </w:r>
      <w:r w:rsidRPr="00E83BE0">
        <w:tab/>
        <w:t>PATVIRTINTA</w:t>
      </w:r>
    </w:p>
    <w:p w:rsidR="00D82446" w:rsidRPr="00E83BE0" w:rsidRDefault="00D82446" w:rsidP="00E83BE0">
      <w:pPr>
        <w:ind w:firstLine="1296"/>
      </w:pPr>
      <w:r w:rsidRPr="00E83BE0">
        <w:tab/>
      </w:r>
      <w:r w:rsidRPr="00E83BE0">
        <w:tab/>
      </w:r>
      <w:r w:rsidRPr="00E83BE0">
        <w:tab/>
      </w:r>
      <w:r w:rsidRPr="00E83BE0">
        <w:tab/>
      </w:r>
      <w:r w:rsidRPr="00E83BE0">
        <w:tab/>
        <w:t>Rokiškio rajono savivaldybės administracijos direktoriaus</w:t>
      </w:r>
    </w:p>
    <w:p w:rsidR="00D82446" w:rsidRPr="00E83BE0" w:rsidRDefault="00D82446" w:rsidP="00E83BE0">
      <w:pPr>
        <w:ind w:left="6480"/>
      </w:pPr>
      <w:r w:rsidRPr="00E83BE0">
        <w:tab/>
        <w:t>2014 m. balandžio 10 d. įsakymu Nr. AV-</w:t>
      </w:r>
      <w:r w:rsidR="0098614B">
        <w:t>296</w:t>
      </w:r>
    </w:p>
    <w:p w:rsidR="00D82446" w:rsidRPr="00E83BE0" w:rsidRDefault="00D82446" w:rsidP="00B168A4">
      <w:pPr>
        <w:ind w:left="6480" w:firstLine="1296"/>
        <w:jc w:val="center"/>
      </w:pPr>
    </w:p>
    <w:p w:rsidR="00D82446" w:rsidRPr="00E83BE0" w:rsidRDefault="00D82446" w:rsidP="00B168A4">
      <w:pPr>
        <w:jc w:val="center"/>
        <w:rPr>
          <w:b/>
        </w:rPr>
      </w:pPr>
      <w:r w:rsidRPr="00E83BE0">
        <w:rPr>
          <w:b/>
        </w:rPr>
        <w:t>VALSTYBINIŲ BRANDOS EGZAMINŲ VYKDYMO GRUPĖS</w:t>
      </w:r>
    </w:p>
    <w:p w:rsidR="00D82446" w:rsidRPr="00E83BE0" w:rsidRDefault="00D82446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2459"/>
        <w:gridCol w:w="3455"/>
        <w:gridCol w:w="2875"/>
        <w:gridCol w:w="1777"/>
        <w:gridCol w:w="1843"/>
      </w:tblGrid>
      <w:tr w:rsidR="00D82446" w:rsidRPr="00E83BE0" w:rsidTr="004745B7">
        <w:tc>
          <w:tcPr>
            <w:tcW w:w="2459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Egzaminas,</w:t>
            </w:r>
          </w:p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tipas,</w:t>
            </w:r>
          </w:p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data</w:t>
            </w:r>
          </w:p>
        </w:tc>
        <w:tc>
          <w:tcPr>
            <w:tcW w:w="2459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Mokykla–egzamino centras, adresas</w:t>
            </w:r>
          </w:p>
        </w:tc>
        <w:tc>
          <w:tcPr>
            <w:tcW w:w="3455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Darbovietė</w:t>
            </w:r>
          </w:p>
        </w:tc>
        <w:tc>
          <w:tcPr>
            <w:tcW w:w="2875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Vardas, pavardė</w:t>
            </w:r>
          </w:p>
        </w:tc>
        <w:tc>
          <w:tcPr>
            <w:tcW w:w="1777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Dėstomas dalykas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jc w:val="both"/>
              <w:rPr>
                <w:b/>
              </w:rPr>
            </w:pPr>
            <w:r w:rsidRPr="00E83BE0">
              <w:rPr>
                <w:b/>
              </w:rPr>
              <w:t>Pareigos vykdymo grupėje</w:t>
            </w:r>
          </w:p>
        </w:tc>
      </w:tr>
      <w:tr w:rsidR="00D82446" w:rsidRPr="00E83BE0" w:rsidTr="004745B7">
        <w:tc>
          <w:tcPr>
            <w:tcW w:w="2459" w:type="dxa"/>
            <w:vMerge w:val="restart"/>
          </w:tcPr>
          <w:p w:rsidR="00D82446" w:rsidRPr="00E83BE0" w:rsidRDefault="00D82446" w:rsidP="004745B7">
            <w:r w:rsidRPr="00E83BE0">
              <w:t>Užsienio kalba (rusų),</w:t>
            </w:r>
          </w:p>
          <w:p w:rsidR="00D82446" w:rsidRPr="00E83BE0" w:rsidRDefault="00D82446" w:rsidP="004745B7">
            <w:pPr>
              <w:jc w:val="both"/>
            </w:pPr>
            <w:r w:rsidRPr="00E83BE0">
              <w:t>valstybinis</w:t>
            </w:r>
          </w:p>
          <w:p w:rsidR="00D82446" w:rsidRPr="00E83BE0" w:rsidRDefault="00D82446" w:rsidP="004745B7">
            <w:pPr>
              <w:jc w:val="both"/>
            </w:pPr>
          </w:p>
          <w:p w:rsidR="00D82446" w:rsidRPr="00E83BE0" w:rsidRDefault="00D82446" w:rsidP="004745B7">
            <w:pPr>
              <w:jc w:val="both"/>
            </w:pPr>
            <w:r w:rsidRPr="00E83BE0">
              <w:t>2014 m. gegužės 10 d.</w:t>
            </w:r>
          </w:p>
          <w:p w:rsidR="00D82446" w:rsidRPr="00E83BE0" w:rsidRDefault="00D82446" w:rsidP="004745B7">
            <w:pPr>
              <w:jc w:val="both"/>
              <w:rPr>
                <w:b/>
              </w:rPr>
            </w:pPr>
          </w:p>
        </w:tc>
        <w:tc>
          <w:tcPr>
            <w:tcW w:w="2459" w:type="dxa"/>
            <w:vMerge w:val="restart"/>
          </w:tcPr>
          <w:p w:rsidR="00D82446" w:rsidRPr="00E83BE0" w:rsidRDefault="00D82446" w:rsidP="004745B7">
            <w:pPr>
              <w:jc w:val="both"/>
            </w:pPr>
            <w:r w:rsidRPr="00E83BE0">
              <w:t>Rokiškio Juozo Tumo- Vaižganto gimnazija</w:t>
            </w:r>
          </w:p>
          <w:p w:rsidR="00D82446" w:rsidRPr="00E83BE0" w:rsidRDefault="00D82446" w:rsidP="004745B7">
            <w:pPr>
              <w:jc w:val="both"/>
            </w:pPr>
          </w:p>
          <w:p w:rsidR="00D82446" w:rsidRPr="00E83BE0" w:rsidRDefault="00D82446" w:rsidP="00C017E0">
            <w:pPr>
              <w:rPr>
                <w:b/>
              </w:rPr>
            </w:pPr>
            <w:r w:rsidRPr="00E83BE0">
              <w:t xml:space="preserve"> (Riomerio g. 1, Rokiškis)</w:t>
            </w: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Pr>
              <w:jc w:val="both"/>
            </w:pPr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Zenonas Pošiūnas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Matematika 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>Vyresnysis vykdytojas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/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jc w:val="both"/>
            </w:pPr>
            <w:r w:rsidRPr="00E83BE0">
              <w:t>Rokiškio Juozo Tumo-Vaižganto gimnazija</w:t>
            </w:r>
          </w:p>
          <w:p w:rsidR="00D82446" w:rsidRPr="00E83BE0" w:rsidRDefault="00D82446" w:rsidP="004745B7"/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Sigutė </w:t>
            </w:r>
            <w:proofErr w:type="spellStart"/>
            <w:r w:rsidRPr="00E83BE0">
              <w:t>Letukienė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Ekonomika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 xml:space="preserve">Administratorė 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/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Rokiškio r. </w:t>
            </w:r>
            <w:proofErr w:type="spellStart"/>
            <w:r w:rsidRPr="00E83BE0">
              <w:t>Juodupės</w:t>
            </w:r>
            <w:proofErr w:type="spellEnd"/>
            <w:r w:rsidRPr="00E83BE0">
              <w:t xml:space="preserve"> 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Rūta Žilinskienė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 xml:space="preserve">Vykdytoja 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/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Rokiškio r. </w:t>
            </w:r>
            <w:proofErr w:type="spellStart"/>
            <w:r w:rsidRPr="00E83BE0">
              <w:t>Juodupės</w:t>
            </w:r>
            <w:proofErr w:type="spellEnd"/>
            <w:r w:rsidRPr="00E83BE0">
              <w:t xml:space="preserve"> 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Regina </w:t>
            </w:r>
            <w:proofErr w:type="spellStart"/>
            <w:r w:rsidRPr="00E83BE0">
              <w:t>Barauskienė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/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Rima </w:t>
            </w:r>
            <w:proofErr w:type="spellStart"/>
            <w:r w:rsidRPr="00E83BE0">
              <w:t>Jakubkienė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/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Laimutė Būgienė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512C5A">
            <w:pPr>
              <w:tabs>
                <w:tab w:val="left" w:pos="2160"/>
                <w:tab w:val="left" w:pos="2340"/>
              </w:tabs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 w:val="restart"/>
          </w:tcPr>
          <w:p w:rsidR="00D82446" w:rsidRPr="00E83BE0" w:rsidRDefault="00D82446" w:rsidP="004745B7">
            <w:r w:rsidRPr="00E83BE0">
              <w:t>Užsienio kalba (anglų),</w:t>
            </w:r>
          </w:p>
          <w:p w:rsidR="00D82446" w:rsidRPr="00E83BE0" w:rsidRDefault="00D82446" w:rsidP="004745B7">
            <w:pPr>
              <w:jc w:val="both"/>
            </w:pPr>
            <w:r w:rsidRPr="00E83BE0">
              <w:t>valstybinis</w:t>
            </w:r>
          </w:p>
          <w:p w:rsidR="00D82446" w:rsidRPr="00E83BE0" w:rsidRDefault="00D82446" w:rsidP="004745B7">
            <w:pPr>
              <w:jc w:val="both"/>
            </w:pPr>
          </w:p>
          <w:p w:rsidR="00D82446" w:rsidRPr="00E83BE0" w:rsidRDefault="00D82446" w:rsidP="004745B7">
            <w:pPr>
              <w:jc w:val="both"/>
            </w:pPr>
            <w:r w:rsidRPr="00E83BE0">
              <w:t>2014 m. gegužės 24 d.</w:t>
            </w:r>
          </w:p>
        </w:tc>
        <w:tc>
          <w:tcPr>
            <w:tcW w:w="2459" w:type="dxa"/>
            <w:vMerge w:val="restart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Pr>
              <w:jc w:val="both"/>
            </w:pPr>
            <w:proofErr w:type="spellStart"/>
            <w:r w:rsidRPr="00E83BE0">
              <w:t>Tūbelio</w:t>
            </w:r>
            <w:proofErr w:type="spellEnd"/>
            <w:r w:rsidRPr="00E83BE0">
              <w:t xml:space="preserve"> progimnazija </w:t>
            </w:r>
          </w:p>
          <w:p w:rsidR="00D82446" w:rsidRPr="00E83BE0" w:rsidRDefault="00D82446" w:rsidP="004745B7">
            <w:pPr>
              <w:jc w:val="both"/>
            </w:pPr>
          </w:p>
          <w:p w:rsidR="00D82446" w:rsidRPr="00E83BE0" w:rsidRDefault="00D82446" w:rsidP="004745B7">
            <w:r w:rsidRPr="00E83BE0">
              <w:t>(P. Širvio g. 2, Rokiškis)</w:t>
            </w:r>
          </w:p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Dalia Petrauskienė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Vyresnioji 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Pr>
              <w:tabs>
                <w:tab w:val="left" w:pos="2160"/>
                <w:tab w:val="left" w:pos="2340"/>
              </w:tabs>
            </w:pPr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Irena </w:t>
            </w:r>
            <w:proofErr w:type="spellStart"/>
            <w:r w:rsidRPr="00E83BE0">
              <w:t>Lašienė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Matematika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Administratorė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Jūratė </w:t>
            </w:r>
            <w:proofErr w:type="spellStart"/>
            <w:r w:rsidRPr="00E83BE0">
              <w:t>Deksnienė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Nijolė </w:t>
            </w:r>
            <w:proofErr w:type="spellStart"/>
            <w:r w:rsidRPr="00E83BE0">
              <w:t>Fijalkauskienė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Sigita </w:t>
            </w:r>
            <w:proofErr w:type="spellStart"/>
            <w:r w:rsidRPr="00E83BE0">
              <w:t>Galvelienė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Reda </w:t>
            </w:r>
            <w:proofErr w:type="spellStart"/>
            <w:r w:rsidRPr="00E83BE0">
              <w:t>Jakutienė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Daiva Milašienė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Sigita </w:t>
            </w:r>
            <w:proofErr w:type="spellStart"/>
            <w:r w:rsidRPr="00E83BE0">
              <w:t>Rubliauskienė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Raimonda </w:t>
            </w:r>
            <w:proofErr w:type="spellStart"/>
            <w:r w:rsidRPr="00E83BE0">
              <w:t>Rumšienė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 xml:space="preserve">Rokiškio Juozo </w:t>
            </w:r>
          </w:p>
          <w:p w:rsidR="00D82446" w:rsidRPr="00E83BE0" w:rsidRDefault="00D82446" w:rsidP="004745B7">
            <w:proofErr w:type="spellStart"/>
            <w:r w:rsidRPr="00E83BE0">
              <w:t>Tūbelio</w:t>
            </w:r>
            <w:proofErr w:type="spellEnd"/>
            <w:r w:rsidRPr="00E83BE0">
              <w:t xml:space="preserve">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Rita </w:t>
            </w:r>
            <w:proofErr w:type="spellStart"/>
            <w:r w:rsidRPr="00E83BE0">
              <w:t>Vaitiekauskienė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Regina Kairienė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proofErr w:type="spellStart"/>
            <w:r w:rsidRPr="00E83BE0">
              <w:t>Olia</w:t>
            </w:r>
            <w:proofErr w:type="spellEnd"/>
            <w:r w:rsidRPr="00E83BE0">
              <w:t xml:space="preserve"> </w:t>
            </w:r>
            <w:proofErr w:type="spellStart"/>
            <w:r w:rsidRPr="00E83BE0">
              <w:t>Samėnienė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Regina </w:t>
            </w:r>
            <w:proofErr w:type="spellStart"/>
            <w:r w:rsidRPr="00E83BE0">
              <w:t>Staigytė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r w:rsidRPr="00E83BE0">
              <w:t>Rokiškio Senamiesčio progimnazija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Regina </w:t>
            </w:r>
            <w:proofErr w:type="spellStart"/>
            <w:r w:rsidRPr="00E83BE0">
              <w:t>Meliūnienė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tabs>
                <w:tab w:val="left" w:pos="2160"/>
                <w:tab w:val="left" w:pos="2340"/>
              </w:tabs>
            </w:pPr>
            <w:r w:rsidRPr="00E83BE0">
              <w:t>Rokiškio mokykla-darželis „Ąžuoliukas“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Irena </w:t>
            </w:r>
            <w:proofErr w:type="spellStart"/>
            <w:r w:rsidRPr="00E83BE0">
              <w:t>Jovarauskienė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tabs>
                <w:tab w:val="left" w:pos="2160"/>
                <w:tab w:val="left" w:pos="2340"/>
              </w:tabs>
            </w:pPr>
            <w:r w:rsidRPr="00E83BE0">
              <w:t>Rokiškio mokykla-darželis „Ąžuoliukas“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>Sigitas Rimša</w:t>
            </w:r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Vykdytojas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tabs>
                <w:tab w:val="left" w:pos="2160"/>
                <w:tab w:val="left" w:pos="2340"/>
              </w:tabs>
            </w:pPr>
            <w:r w:rsidRPr="00E83BE0">
              <w:t>Rokiškio r. Kavoliškio mokykla-darželis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Inga </w:t>
            </w:r>
            <w:proofErr w:type="spellStart"/>
            <w:r w:rsidRPr="00E83BE0">
              <w:t>Repšienė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  <w:tr w:rsidR="00D82446" w:rsidRPr="00E83BE0" w:rsidTr="004745B7"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2459" w:type="dxa"/>
            <w:vMerge/>
          </w:tcPr>
          <w:p w:rsidR="00D82446" w:rsidRPr="00E83BE0" w:rsidRDefault="00D82446" w:rsidP="004745B7">
            <w:pPr>
              <w:jc w:val="both"/>
            </w:pPr>
          </w:p>
        </w:tc>
        <w:tc>
          <w:tcPr>
            <w:tcW w:w="3455" w:type="dxa"/>
          </w:tcPr>
          <w:p w:rsidR="00D82446" w:rsidRPr="00E83BE0" w:rsidRDefault="00D82446" w:rsidP="004745B7">
            <w:pPr>
              <w:tabs>
                <w:tab w:val="left" w:pos="2160"/>
                <w:tab w:val="left" w:pos="2340"/>
              </w:tabs>
            </w:pPr>
            <w:r w:rsidRPr="00E83BE0">
              <w:t>Rokiškio r. Kavoliškio mokykla-darželis</w:t>
            </w:r>
          </w:p>
        </w:tc>
        <w:tc>
          <w:tcPr>
            <w:tcW w:w="2875" w:type="dxa"/>
          </w:tcPr>
          <w:p w:rsidR="00D82446" w:rsidRPr="00E83BE0" w:rsidRDefault="00D82446" w:rsidP="004745B7">
            <w:pPr>
              <w:jc w:val="both"/>
            </w:pPr>
            <w:r w:rsidRPr="00E83BE0">
              <w:t xml:space="preserve">Birutė </w:t>
            </w:r>
            <w:proofErr w:type="spellStart"/>
            <w:r w:rsidRPr="00E83BE0">
              <w:t>Ramelienė</w:t>
            </w:r>
            <w:proofErr w:type="spellEnd"/>
          </w:p>
        </w:tc>
        <w:tc>
          <w:tcPr>
            <w:tcW w:w="1777" w:type="dxa"/>
          </w:tcPr>
          <w:p w:rsidR="00D82446" w:rsidRPr="00E83BE0" w:rsidRDefault="00D82446" w:rsidP="004745B7">
            <w:pPr>
              <w:jc w:val="both"/>
            </w:pPr>
            <w:r w:rsidRPr="00E83BE0">
              <w:t>Pradinis ugdymas</w:t>
            </w:r>
          </w:p>
        </w:tc>
        <w:tc>
          <w:tcPr>
            <w:tcW w:w="1843" w:type="dxa"/>
          </w:tcPr>
          <w:p w:rsidR="00D82446" w:rsidRPr="00E83BE0" w:rsidRDefault="00D82446" w:rsidP="004745B7">
            <w:pPr>
              <w:jc w:val="both"/>
            </w:pPr>
            <w:r w:rsidRPr="00E83BE0">
              <w:t>Vykdytoja</w:t>
            </w:r>
          </w:p>
        </w:tc>
      </w:tr>
    </w:tbl>
    <w:p w:rsidR="00D82446" w:rsidRPr="00E83BE0" w:rsidRDefault="00D82446"/>
    <w:p w:rsidR="00D82446" w:rsidRPr="00E83BE0" w:rsidRDefault="00D82446" w:rsidP="00512C5A">
      <w:pPr>
        <w:jc w:val="center"/>
      </w:pPr>
      <w:r w:rsidRPr="00E83BE0">
        <w:t>___________________</w:t>
      </w:r>
    </w:p>
    <w:sectPr w:rsidR="00D82446" w:rsidRPr="00E83BE0" w:rsidSect="00E076D2">
      <w:pgSz w:w="16838" w:h="11906" w:orient="landscape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A4"/>
    <w:rsid w:val="00033596"/>
    <w:rsid w:val="000547DD"/>
    <w:rsid w:val="002B6744"/>
    <w:rsid w:val="00367BE9"/>
    <w:rsid w:val="004745B7"/>
    <w:rsid w:val="004F7769"/>
    <w:rsid w:val="00512C5A"/>
    <w:rsid w:val="005D0529"/>
    <w:rsid w:val="006473E6"/>
    <w:rsid w:val="006B2FA4"/>
    <w:rsid w:val="006D053D"/>
    <w:rsid w:val="00760467"/>
    <w:rsid w:val="007D79FF"/>
    <w:rsid w:val="00822ED9"/>
    <w:rsid w:val="00850F42"/>
    <w:rsid w:val="008850F3"/>
    <w:rsid w:val="00902A85"/>
    <w:rsid w:val="0098614B"/>
    <w:rsid w:val="00A51580"/>
    <w:rsid w:val="00B168A4"/>
    <w:rsid w:val="00C017E0"/>
    <w:rsid w:val="00CA24C8"/>
    <w:rsid w:val="00D82446"/>
    <w:rsid w:val="00DD6F6C"/>
    <w:rsid w:val="00E076D2"/>
    <w:rsid w:val="00E41510"/>
    <w:rsid w:val="00E8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8A4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1650</Words>
  <Characters>942</Characters>
  <Application>Microsoft Office Word</Application>
  <DocSecurity>0</DocSecurity>
  <Lines>7</Lines>
  <Paragraphs>5</Paragraphs>
  <ScaleCrop>false</ScaleCrop>
  <Company>DT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r.elmoniene</dc:creator>
  <cp:keywords/>
  <dc:description/>
  <cp:lastModifiedBy>sekretore3</cp:lastModifiedBy>
  <cp:revision>11</cp:revision>
  <cp:lastPrinted>2014-04-10T06:36:00Z</cp:lastPrinted>
  <dcterms:created xsi:type="dcterms:W3CDTF">2014-04-10T06:17:00Z</dcterms:created>
  <dcterms:modified xsi:type="dcterms:W3CDTF">2014-04-11T05:44:00Z</dcterms:modified>
</cp:coreProperties>
</file>