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D9A78" w14:textId="3D801CF0" w:rsidR="00272615" w:rsidRPr="00206A7C" w:rsidRDefault="007E176E" w:rsidP="00DB1CC8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 xml:space="preserve">DĖL ROKIŠKIO RAJONO SAVIVALDYBĖS TARYBOS 2021 M. </w:t>
      </w:r>
      <w:r w:rsidR="0098241F">
        <w:rPr>
          <w:b/>
          <w:bCs/>
          <w:kern w:val="32"/>
          <w:sz w:val="24"/>
          <w:szCs w:val="24"/>
          <w:lang w:val="lt-LT"/>
        </w:rPr>
        <w:t>RUGSĖJO 24 D. SPRENDIMO NR. TS-176</w:t>
      </w:r>
      <w:r>
        <w:rPr>
          <w:b/>
          <w:bCs/>
          <w:kern w:val="32"/>
          <w:sz w:val="24"/>
          <w:szCs w:val="24"/>
          <w:lang w:val="lt-LT"/>
        </w:rPr>
        <w:t xml:space="preserve"> </w:t>
      </w:r>
      <w:r w:rsidR="0098241F">
        <w:rPr>
          <w:b/>
          <w:bCs/>
          <w:kern w:val="32"/>
          <w:sz w:val="24"/>
          <w:szCs w:val="24"/>
          <w:lang w:val="lt-LT"/>
        </w:rPr>
        <w:t>„</w:t>
      </w:r>
      <w:r w:rsidR="000067B4">
        <w:rPr>
          <w:b/>
          <w:sz w:val="24"/>
          <w:szCs w:val="24"/>
          <w:lang w:val="lt-LT"/>
        </w:rPr>
        <w:t xml:space="preserve">DĖL ROKIŠKIO </w:t>
      </w:r>
      <w:r w:rsidR="00C8375C">
        <w:rPr>
          <w:b/>
          <w:sz w:val="24"/>
          <w:szCs w:val="24"/>
          <w:lang w:val="lt-LT"/>
        </w:rPr>
        <w:t>KULTŪROS</w:t>
      </w:r>
      <w:r w:rsidR="000067B4">
        <w:rPr>
          <w:b/>
          <w:sz w:val="24"/>
          <w:szCs w:val="24"/>
          <w:lang w:val="lt-LT"/>
        </w:rPr>
        <w:t xml:space="preserve"> CENTRO</w:t>
      </w:r>
      <w:r w:rsidR="000067B4" w:rsidRPr="00625F83">
        <w:rPr>
          <w:b/>
          <w:sz w:val="24"/>
          <w:szCs w:val="24"/>
          <w:lang w:val="lt-LT"/>
        </w:rPr>
        <w:t xml:space="preserve"> TEIKIAMŲ </w:t>
      </w:r>
      <w:r w:rsidR="000067B4">
        <w:rPr>
          <w:b/>
          <w:sz w:val="24"/>
          <w:szCs w:val="24"/>
          <w:lang w:val="lt-LT"/>
        </w:rPr>
        <w:t xml:space="preserve">MOKAMŲ </w:t>
      </w:r>
      <w:r w:rsidR="000067B4" w:rsidRPr="00625F83">
        <w:rPr>
          <w:b/>
          <w:sz w:val="24"/>
          <w:szCs w:val="24"/>
          <w:lang w:val="lt-LT"/>
        </w:rPr>
        <w:t>PASLAUGŲ</w:t>
      </w:r>
      <w:r w:rsidR="000067B4">
        <w:rPr>
          <w:b/>
          <w:sz w:val="24"/>
          <w:szCs w:val="24"/>
          <w:lang w:val="lt-LT"/>
        </w:rPr>
        <w:t xml:space="preserve"> SĄRAŠO IR ĮKAINIŲ</w:t>
      </w:r>
      <w:r w:rsidR="000067B4" w:rsidRPr="00625F83">
        <w:rPr>
          <w:lang w:val="lt-LT"/>
        </w:rPr>
        <w:t xml:space="preserve"> </w:t>
      </w:r>
      <w:r w:rsidR="00272615" w:rsidRPr="00206A7C">
        <w:rPr>
          <w:b/>
          <w:sz w:val="24"/>
          <w:szCs w:val="24"/>
          <w:lang w:val="lt-LT"/>
        </w:rPr>
        <w:t>PATVIRTINIMO</w:t>
      </w:r>
      <w:r w:rsidR="0098241F">
        <w:rPr>
          <w:b/>
          <w:sz w:val="24"/>
          <w:szCs w:val="24"/>
          <w:lang w:val="lt-LT"/>
        </w:rPr>
        <w:t>“ DALINIO PAKEITIMO</w:t>
      </w:r>
    </w:p>
    <w:p w14:paraId="2F7BEBA0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</w:p>
    <w:p w14:paraId="400B20AF" w14:textId="1E2B1DA4" w:rsidR="00272615" w:rsidRPr="00206A7C" w:rsidRDefault="00D12D0D" w:rsidP="00272615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040F07">
        <w:rPr>
          <w:sz w:val="24"/>
          <w:szCs w:val="24"/>
          <w:lang w:val="lt-LT"/>
        </w:rPr>
        <w:t>2</w:t>
      </w:r>
      <w:r w:rsidR="00272615" w:rsidRPr="00206A7C">
        <w:rPr>
          <w:sz w:val="24"/>
          <w:szCs w:val="24"/>
          <w:lang w:val="lt-LT"/>
        </w:rPr>
        <w:t xml:space="preserve"> m. </w:t>
      </w:r>
      <w:r w:rsidR="00040F07">
        <w:rPr>
          <w:sz w:val="24"/>
          <w:szCs w:val="24"/>
          <w:lang w:val="lt-LT"/>
        </w:rPr>
        <w:t xml:space="preserve">vasario </w:t>
      </w:r>
      <w:r w:rsidR="0098241F">
        <w:rPr>
          <w:sz w:val="24"/>
          <w:szCs w:val="24"/>
          <w:lang w:val="lt-LT"/>
        </w:rPr>
        <w:t>23</w:t>
      </w:r>
      <w:r w:rsidR="00C8375C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d.</w:t>
      </w:r>
      <w:r w:rsidR="0098241F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Nr.</w:t>
      </w:r>
      <w:r w:rsidR="0098241F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TS –</w:t>
      </w:r>
    </w:p>
    <w:p w14:paraId="05F19EF6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216BFE7D" w14:textId="77777777" w:rsidR="00272615" w:rsidRPr="00206A7C" w:rsidRDefault="00272615" w:rsidP="00272615">
      <w:pPr>
        <w:ind w:right="197"/>
        <w:rPr>
          <w:sz w:val="24"/>
          <w:szCs w:val="24"/>
          <w:lang w:val="lt-LT"/>
        </w:rPr>
      </w:pPr>
    </w:p>
    <w:p w14:paraId="1C0D0551" w14:textId="503CCFFB" w:rsidR="00272615" w:rsidRPr="00206A7C" w:rsidRDefault="00272615" w:rsidP="00272615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Vadovaudamasi Lietuvos Respublikos vietos savivaldos įstatymo 16 straipsnio 2 dalies 37 punktu, 18 straipsnio 1 dalimi,</w:t>
      </w:r>
      <w:r w:rsidR="00D12D0D"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>Rokiškio rajono savivaldybės taryba n u s p r e n d ž i a :</w:t>
      </w:r>
    </w:p>
    <w:p w14:paraId="4FBA914F" w14:textId="4BE6F918" w:rsidR="0098241F" w:rsidRDefault="000067B4" w:rsidP="0098241F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98241F" w:rsidRPr="000758C0">
        <w:rPr>
          <w:sz w:val="24"/>
          <w:szCs w:val="24"/>
          <w:lang w:val="lt-LT"/>
        </w:rPr>
        <w:t xml:space="preserve">Iš dalies pakeisti Rokiškio </w:t>
      </w:r>
      <w:r w:rsidR="0098241F">
        <w:rPr>
          <w:sz w:val="24"/>
          <w:szCs w:val="24"/>
          <w:lang w:val="lt-LT"/>
        </w:rPr>
        <w:t>rajono savivaldybės tarybos 2021</w:t>
      </w:r>
      <w:r w:rsidR="0098241F" w:rsidRPr="000758C0">
        <w:rPr>
          <w:sz w:val="24"/>
          <w:szCs w:val="24"/>
          <w:lang w:val="lt-LT"/>
        </w:rPr>
        <w:t xml:space="preserve"> m.</w:t>
      </w:r>
      <w:r w:rsidR="0098241F">
        <w:rPr>
          <w:sz w:val="24"/>
          <w:szCs w:val="24"/>
          <w:lang w:val="lt-LT"/>
        </w:rPr>
        <w:t xml:space="preserve"> rugsėjo 24</w:t>
      </w:r>
      <w:r w:rsidR="00053381">
        <w:rPr>
          <w:sz w:val="24"/>
          <w:szCs w:val="24"/>
          <w:lang w:val="lt-LT"/>
        </w:rPr>
        <w:t xml:space="preserve"> d. sprendimo</w:t>
      </w:r>
      <w:r w:rsidR="0098241F" w:rsidRPr="000758C0">
        <w:rPr>
          <w:sz w:val="24"/>
          <w:szCs w:val="24"/>
          <w:lang w:val="lt-LT"/>
        </w:rPr>
        <w:t xml:space="preserve"> </w:t>
      </w:r>
      <w:r w:rsidR="0098241F">
        <w:rPr>
          <w:sz w:val="24"/>
          <w:szCs w:val="24"/>
          <w:lang w:val="lt-LT"/>
        </w:rPr>
        <w:t>Nr. TS-176</w:t>
      </w:r>
      <w:r w:rsidR="0098241F" w:rsidRPr="000758C0">
        <w:rPr>
          <w:sz w:val="24"/>
          <w:szCs w:val="24"/>
          <w:lang w:val="lt-LT"/>
        </w:rPr>
        <w:t xml:space="preserve"> „</w:t>
      </w:r>
      <w:r w:rsidR="0098241F" w:rsidRPr="000758C0">
        <w:rPr>
          <w:bCs/>
          <w:kern w:val="32"/>
          <w:sz w:val="24"/>
          <w:szCs w:val="24"/>
          <w:lang w:val="lt-LT"/>
        </w:rPr>
        <w:t xml:space="preserve">Dėl </w:t>
      </w:r>
      <w:r w:rsidR="0098241F">
        <w:rPr>
          <w:bCs/>
          <w:kern w:val="32"/>
          <w:sz w:val="24"/>
          <w:szCs w:val="24"/>
          <w:lang w:val="lt-LT"/>
        </w:rPr>
        <w:t>Rokiškio kultūros centro teikiamų mokamų paslaugų sąrašo ir įkainių patvirtinimo</w:t>
      </w:r>
      <w:r w:rsidR="00E3223C">
        <w:rPr>
          <w:sz w:val="24"/>
          <w:szCs w:val="24"/>
          <w:lang w:val="lt-LT"/>
        </w:rPr>
        <w:t>“</w:t>
      </w:r>
      <w:r w:rsidR="00053381">
        <w:rPr>
          <w:sz w:val="24"/>
          <w:szCs w:val="24"/>
          <w:lang w:val="lt-LT"/>
        </w:rPr>
        <w:t xml:space="preserve"> 1 punktu patvirtintų Rokiškio kultūros centro teikiamų mokamų paslaugų sąrašo ir įkainių</w:t>
      </w:r>
      <w:r w:rsidR="00E3223C">
        <w:rPr>
          <w:sz w:val="24"/>
          <w:szCs w:val="24"/>
          <w:lang w:val="lt-LT"/>
        </w:rPr>
        <w:t>:</w:t>
      </w:r>
    </w:p>
    <w:p w14:paraId="33F85A76" w14:textId="3F227BBC" w:rsidR="00E3223C" w:rsidRDefault="00E3223C" w:rsidP="0098241F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lentelės 4.16.1 eilutės 4 stulpelį </w:t>
      </w:r>
      <w:r w:rsidR="000C4E59">
        <w:rPr>
          <w:sz w:val="24"/>
          <w:szCs w:val="24"/>
          <w:lang w:val="lt-LT"/>
        </w:rPr>
        <w:t xml:space="preserve">ir </w:t>
      </w:r>
      <w:r>
        <w:rPr>
          <w:sz w:val="24"/>
          <w:szCs w:val="24"/>
          <w:lang w:val="lt-LT"/>
        </w:rPr>
        <w:t>vietoje skaičiaus „20,00“ įraš</w:t>
      </w:r>
      <w:r w:rsidR="000C4E59">
        <w:rPr>
          <w:sz w:val="24"/>
          <w:szCs w:val="24"/>
          <w:lang w:val="lt-LT"/>
        </w:rPr>
        <w:t>yti</w:t>
      </w:r>
      <w:r>
        <w:rPr>
          <w:sz w:val="24"/>
          <w:szCs w:val="24"/>
          <w:lang w:val="lt-LT"/>
        </w:rPr>
        <w:t xml:space="preserve"> </w:t>
      </w:r>
      <w:r w:rsidR="000C4E59">
        <w:rPr>
          <w:sz w:val="24"/>
          <w:szCs w:val="24"/>
          <w:lang w:val="lt-LT"/>
        </w:rPr>
        <w:t xml:space="preserve">skaičių </w:t>
      </w:r>
      <w:r>
        <w:rPr>
          <w:sz w:val="24"/>
          <w:szCs w:val="24"/>
          <w:lang w:val="lt-LT"/>
        </w:rPr>
        <w:t>„10,00“;</w:t>
      </w:r>
    </w:p>
    <w:p w14:paraId="4181008B" w14:textId="28F1B909" w:rsidR="00E3223C" w:rsidRDefault="00E3223C" w:rsidP="00E3223C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lentelės 4.16.2 eilutės 4 stulpelį </w:t>
      </w:r>
      <w:r w:rsidR="000C4E59">
        <w:rPr>
          <w:sz w:val="24"/>
          <w:szCs w:val="24"/>
          <w:lang w:val="lt-LT"/>
        </w:rPr>
        <w:t xml:space="preserve">ir </w:t>
      </w:r>
      <w:r>
        <w:rPr>
          <w:sz w:val="24"/>
          <w:szCs w:val="24"/>
          <w:lang w:val="lt-LT"/>
        </w:rPr>
        <w:t xml:space="preserve">vietoje skaičiaus „15,00“ </w:t>
      </w:r>
      <w:r w:rsidR="000C4E59">
        <w:rPr>
          <w:sz w:val="24"/>
          <w:szCs w:val="24"/>
          <w:lang w:val="lt-LT"/>
        </w:rPr>
        <w:t xml:space="preserve">įrašyti skaičių </w:t>
      </w:r>
      <w:r>
        <w:rPr>
          <w:sz w:val="24"/>
          <w:szCs w:val="24"/>
          <w:lang w:val="lt-LT"/>
        </w:rPr>
        <w:t>„7,00“;</w:t>
      </w:r>
    </w:p>
    <w:p w14:paraId="2CFE87D9" w14:textId="5C544AA9" w:rsidR="00E3223C" w:rsidRPr="00520E59" w:rsidRDefault="00E3223C" w:rsidP="00E3223C">
      <w:pPr>
        <w:ind w:firstLine="720"/>
        <w:jc w:val="both"/>
        <w:rPr>
          <w:sz w:val="24"/>
          <w:szCs w:val="24"/>
          <w:lang w:val="lt-LT"/>
        </w:rPr>
      </w:pPr>
      <w:r w:rsidRPr="00520E59">
        <w:rPr>
          <w:sz w:val="24"/>
          <w:szCs w:val="24"/>
          <w:lang w:val="lt-LT"/>
        </w:rPr>
        <w:t xml:space="preserve">1.3. lentelės 4.16.3 eilutės 4 stulpelį </w:t>
      </w:r>
      <w:r w:rsidR="000C4E59">
        <w:rPr>
          <w:sz w:val="24"/>
          <w:szCs w:val="24"/>
          <w:lang w:val="lt-LT"/>
        </w:rPr>
        <w:t xml:space="preserve">ir </w:t>
      </w:r>
      <w:r w:rsidRPr="00520E59">
        <w:rPr>
          <w:sz w:val="24"/>
          <w:szCs w:val="24"/>
          <w:lang w:val="lt-LT"/>
        </w:rPr>
        <w:t xml:space="preserve">vietoje skaičiaus „10,00“ </w:t>
      </w:r>
      <w:r w:rsidR="000C4E59">
        <w:rPr>
          <w:sz w:val="24"/>
          <w:szCs w:val="24"/>
          <w:lang w:val="lt-LT"/>
        </w:rPr>
        <w:t>įrašyti skaičių</w:t>
      </w:r>
      <w:r w:rsidR="000C4E59" w:rsidRPr="00520E59">
        <w:rPr>
          <w:sz w:val="24"/>
          <w:szCs w:val="24"/>
          <w:lang w:val="lt-LT"/>
        </w:rPr>
        <w:t xml:space="preserve"> </w:t>
      </w:r>
      <w:r w:rsidRPr="00520E59">
        <w:rPr>
          <w:sz w:val="24"/>
          <w:szCs w:val="24"/>
          <w:lang w:val="lt-LT"/>
        </w:rPr>
        <w:t>„5,00“</w:t>
      </w:r>
      <w:r w:rsidR="000C4E59">
        <w:rPr>
          <w:sz w:val="24"/>
          <w:szCs w:val="24"/>
          <w:lang w:val="lt-LT"/>
        </w:rPr>
        <w:t>;</w:t>
      </w:r>
    </w:p>
    <w:p w14:paraId="3A91C280" w14:textId="321100A6" w:rsidR="00272615" w:rsidRDefault="00E3223C" w:rsidP="00272615">
      <w:pPr>
        <w:ind w:firstLine="720"/>
        <w:jc w:val="both"/>
        <w:rPr>
          <w:sz w:val="24"/>
          <w:szCs w:val="24"/>
          <w:lang w:val="lt-LT"/>
        </w:rPr>
      </w:pPr>
      <w:r w:rsidRPr="00520E59">
        <w:rPr>
          <w:sz w:val="24"/>
          <w:szCs w:val="24"/>
          <w:lang w:val="lt-LT"/>
        </w:rPr>
        <w:t xml:space="preserve">1.4. </w:t>
      </w:r>
      <w:r w:rsidR="00003858">
        <w:rPr>
          <w:sz w:val="24"/>
          <w:szCs w:val="24"/>
          <w:lang w:val="lt-LT"/>
        </w:rPr>
        <w:t xml:space="preserve">lentelės 4 eilutės 3 pastabą </w:t>
      </w:r>
      <w:r w:rsidR="00053381">
        <w:rPr>
          <w:sz w:val="24"/>
          <w:szCs w:val="24"/>
          <w:lang w:val="lt-LT"/>
        </w:rPr>
        <w:t xml:space="preserve">papildant </w:t>
      </w:r>
      <w:r w:rsidR="00003858">
        <w:rPr>
          <w:sz w:val="24"/>
          <w:szCs w:val="24"/>
          <w:lang w:val="lt-LT"/>
        </w:rPr>
        <w:t xml:space="preserve">ją </w:t>
      </w:r>
      <w:r w:rsidRPr="00520E59">
        <w:rPr>
          <w:sz w:val="24"/>
          <w:szCs w:val="24"/>
          <w:lang w:val="lt-LT"/>
        </w:rPr>
        <w:t>3.5 papunkčiu „</w:t>
      </w:r>
      <w:r w:rsidR="00520E59" w:rsidRPr="00520E59">
        <w:rPr>
          <w:sz w:val="24"/>
          <w:szCs w:val="24"/>
          <w:lang w:val="lt-LT"/>
        </w:rPr>
        <w:t xml:space="preserve">3.5. </w:t>
      </w:r>
      <w:r w:rsidRPr="00520E59">
        <w:rPr>
          <w:sz w:val="24"/>
          <w:szCs w:val="24"/>
          <w:lang w:val="lt-LT" w:eastAsia="en-GB"/>
        </w:rPr>
        <w:t>nario mokestis netaikomas Rokiškio KC padalinių užimtumo kolektyvams</w:t>
      </w:r>
      <w:r w:rsidRPr="00520E59">
        <w:rPr>
          <w:sz w:val="24"/>
          <w:szCs w:val="24"/>
          <w:lang w:val="lt-LT"/>
        </w:rPr>
        <w:t>“</w:t>
      </w:r>
      <w:r w:rsidR="00127298">
        <w:rPr>
          <w:sz w:val="24"/>
          <w:szCs w:val="24"/>
          <w:lang w:val="lt-LT"/>
        </w:rPr>
        <w:t>.</w:t>
      </w:r>
    </w:p>
    <w:p w14:paraId="7E038418" w14:textId="7E9F1E2B" w:rsidR="009B178B" w:rsidRPr="00206A7C" w:rsidRDefault="009B178B" w:rsidP="0027261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Patvirtinti </w:t>
      </w:r>
      <w:r>
        <w:rPr>
          <w:bCs/>
          <w:kern w:val="32"/>
          <w:sz w:val="24"/>
          <w:szCs w:val="24"/>
          <w:lang w:val="lt-LT"/>
        </w:rPr>
        <w:t xml:space="preserve">Rokiškio kultūros centro teikiamų mokamų paslaugų sąrašą ir įkainius nauja </w:t>
      </w:r>
      <w:bookmarkStart w:id="0" w:name="_GoBack"/>
      <w:bookmarkEnd w:id="0"/>
      <w:r>
        <w:rPr>
          <w:bCs/>
          <w:kern w:val="32"/>
          <w:sz w:val="24"/>
          <w:szCs w:val="24"/>
          <w:lang w:val="lt-LT"/>
        </w:rPr>
        <w:t>redakcija</w:t>
      </w:r>
      <w:r w:rsidR="00CF7D3C">
        <w:rPr>
          <w:bCs/>
          <w:kern w:val="32"/>
          <w:sz w:val="24"/>
          <w:szCs w:val="24"/>
          <w:lang w:val="lt-LT"/>
        </w:rPr>
        <w:t xml:space="preserve"> (pridedama)</w:t>
      </w:r>
      <w:r w:rsidR="002D1DA4">
        <w:rPr>
          <w:bCs/>
          <w:kern w:val="32"/>
          <w:sz w:val="24"/>
          <w:szCs w:val="24"/>
          <w:lang w:val="lt-LT"/>
        </w:rPr>
        <w:t>.</w:t>
      </w:r>
    </w:p>
    <w:p w14:paraId="2270CB4D" w14:textId="6E684512" w:rsidR="009D0729" w:rsidRPr="00886AAE" w:rsidRDefault="009B178B" w:rsidP="00A164D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9D0729" w:rsidRPr="00886AAE">
        <w:rPr>
          <w:sz w:val="24"/>
          <w:szCs w:val="24"/>
          <w:lang w:val="lt-LT"/>
        </w:rPr>
        <w:t xml:space="preserve">. Skelbti šį sprendimą Teisės aktų registre. </w:t>
      </w:r>
    </w:p>
    <w:p w14:paraId="3313680E" w14:textId="0CB0373A" w:rsidR="004C75EB" w:rsidRPr="00F52E95" w:rsidRDefault="004C75EB" w:rsidP="004C75EB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31DDAC3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2C3E04B6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6247766F" w14:textId="77777777" w:rsidR="00720619" w:rsidRPr="00206A7C" w:rsidRDefault="00720619" w:rsidP="008E7F5B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Savivald</w:t>
      </w:r>
      <w:r w:rsidR="000067B4">
        <w:rPr>
          <w:sz w:val="24"/>
          <w:szCs w:val="24"/>
          <w:lang w:val="lt-LT"/>
        </w:rPr>
        <w:t xml:space="preserve">ybės meras </w:t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  <w:t>Ramūnas Godeliauskas</w:t>
      </w:r>
    </w:p>
    <w:p w14:paraId="6A9762A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CAFA05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AE957F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4E18CE8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425F6B6F" w:rsidR="000F21B3" w:rsidRDefault="00520E59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Justina Daščioraitė</w:t>
      </w:r>
    </w:p>
    <w:p w14:paraId="38025D06" w14:textId="77777777" w:rsidR="00206A7C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C99F597" w14:textId="77777777" w:rsidR="00A979C6" w:rsidRPr="006E3D5D" w:rsidRDefault="00A979C6" w:rsidP="00A979C6">
      <w:pPr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4F4E5EDC" w14:textId="77777777" w:rsidR="00A979C6" w:rsidRPr="00206A7C" w:rsidRDefault="00A979C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6F080F" w14:textId="77777777" w:rsidR="0023358F" w:rsidRDefault="0023358F" w:rsidP="0023358F">
      <w:pPr>
        <w:ind w:right="197"/>
        <w:rPr>
          <w:b/>
          <w:sz w:val="24"/>
          <w:szCs w:val="24"/>
          <w:lang w:val="lt-LT"/>
        </w:rPr>
      </w:pPr>
    </w:p>
    <w:p w14:paraId="2DD7D9C2" w14:textId="41303078" w:rsidR="00A979C6" w:rsidRPr="00206A7C" w:rsidRDefault="00A979C6" w:rsidP="00A979C6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>
        <w:rPr>
          <w:b/>
          <w:sz w:val="24"/>
          <w:szCs w:val="24"/>
          <w:lang w:val="lt-LT"/>
        </w:rPr>
        <w:t>DĖL ROKIŠKIO KULTŪROS CENTRO</w:t>
      </w:r>
      <w:r w:rsidRPr="00625F83">
        <w:rPr>
          <w:b/>
          <w:sz w:val="24"/>
          <w:szCs w:val="24"/>
          <w:lang w:val="lt-LT"/>
        </w:rPr>
        <w:t xml:space="preserve"> TEIKIAMŲ </w:t>
      </w:r>
      <w:r>
        <w:rPr>
          <w:b/>
          <w:sz w:val="24"/>
          <w:szCs w:val="24"/>
          <w:lang w:val="lt-LT"/>
        </w:rPr>
        <w:t xml:space="preserve">MOKAMŲ </w:t>
      </w:r>
      <w:r w:rsidRPr="00625F83">
        <w:rPr>
          <w:b/>
          <w:sz w:val="24"/>
          <w:szCs w:val="24"/>
          <w:lang w:val="lt-LT"/>
        </w:rPr>
        <w:t>PASLAUGŲ</w:t>
      </w:r>
      <w:r>
        <w:rPr>
          <w:b/>
          <w:sz w:val="24"/>
          <w:szCs w:val="24"/>
          <w:lang w:val="lt-LT"/>
        </w:rPr>
        <w:t xml:space="preserve"> SĄRAŠO IR ĮKAINIŲ</w:t>
      </w:r>
      <w:r w:rsidRPr="00625F83">
        <w:rPr>
          <w:lang w:val="lt-LT"/>
        </w:rPr>
        <w:t xml:space="preserve"> </w:t>
      </w:r>
      <w:r w:rsidRPr="00206A7C">
        <w:rPr>
          <w:b/>
          <w:sz w:val="24"/>
          <w:szCs w:val="24"/>
          <w:lang w:val="lt-LT"/>
        </w:rPr>
        <w:t>PATVIRTINIMO</w:t>
      </w:r>
      <w:r>
        <w:rPr>
          <w:b/>
          <w:sz w:val="24"/>
          <w:szCs w:val="24"/>
          <w:lang w:val="lt-LT"/>
        </w:rPr>
        <w:t>“</w:t>
      </w:r>
    </w:p>
    <w:p w14:paraId="60AEFB17" w14:textId="77777777" w:rsidR="00A979C6" w:rsidRPr="006E3D5D" w:rsidRDefault="00A979C6" w:rsidP="00A979C6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71828A6E" w14:textId="77777777" w:rsidR="00591644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46A2005F" w14:textId="76B1909B" w:rsidR="00282667" w:rsidRDefault="00591644" w:rsidP="0023358F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979C6">
        <w:rPr>
          <w:b/>
          <w:sz w:val="24"/>
          <w:szCs w:val="24"/>
          <w:lang w:val="lt-LT"/>
        </w:rPr>
        <w:t>S</w:t>
      </w:r>
      <w:r w:rsidR="00A979C6" w:rsidRPr="006E3D5D">
        <w:rPr>
          <w:b/>
          <w:sz w:val="24"/>
          <w:szCs w:val="24"/>
          <w:lang w:val="lt-LT"/>
        </w:rPr>
        <w:t>prendimo projekto tikslai ir uždaviniai.</w:t>
      </w:r>
      <w:r w:rsidRPr="00087048">
        <w:rPr>
          <w:b/>
          <w:sz w:val="24"/>
          <w:szCs w:val="24"/>
          <w:lang w:val="lt-LT"/>
        </w:rPr>
        <w:t xml:space="preserve"> </w:t>
      </w:r>
      <w:r w:rsidR="0023358F">
        <w:rPr>
          <w:b/>
          <w:sz w:val="24"/>
          <w:szCs w:val="24"/>
          <w:lang w:val="lt-LT"/>
        </w:rPr>
        <w:t xml:space="preserve"> </w:t>
      </w:r>
      <w:r w:rsidR="00041D0D" w:rsidRPr="000758C0">
        <w:rPr>
          <w:sz w:val="24"/>
          <w:szCs w:val="24"/>
          <w:lang w:val="lt-LT"/>
        </w:rPr>
        <w:t xml:space="preserve">Iš dalies pakeisti Rokiškio </w:t>
      </w:r>
      <w:r w:rsidR="00041D0D">
        <w:rPr>
          <w:sz w:val="24"/>
          <w:szCs w:val="24"/>
          <w:lang w:val="lt-LT"/>
        </w:rPr>
        <w:t>rajono savivaldybės tarybos 2021</w:t>
      </w:r>
      <w:r w:rsidR="00041D0D" w:rsidRPr="000758C0">
        <w:rPr>
          <w:sz w:val="24"/>
          <w:szCs w:val="24"/>
          <w:lang w:val="lt-LT"/>
        </w:rPr>
        <w:t xml:space="preserve"> m.</w:t>
      </w:r>
      <w:r w:rsidR="00041D0D">
        <w:rPr>
          <w:sz w:val="24"/>
          <w:szCs w:val="24"/>
          <w:lang w:val="lt-LT"/>
        </w:rPr>
        <w:t xml:space="preserve"> rugsėjo 24</w:t>
      </w:r>
      <w:r w:rsidR="00041D0D" w:rsidRPr="000758C0">
        <w:rPr>
          <w:sz w:val="24"/>
          <w:szCs w:val="24"/>
          <w:lang w:val="lt-LT"/>
        </w:rPr>
        <w:t xml:space="preserve"> d. sprendimą </w:t>
      </w:r>
      <w:r w:rsidR="00041D0D">
        <w:rPr>
          <w:sz w:val="24"/>
          <w:szCs w:val="24"/>
          <w:lang w:val="lt-LT"/>
        </w:rPr>
        <w:t>Nr. TS-176</w:t>
      </w:r>
      <w:r w:rsidR="00041D0D" w:rsidRPr="000758C0">
        <w:rPr>
          <w:sz w:val="24"/>
          <w:szCs w:val="24"/>
          <w:lang w:val="lt-LT"/>
        </w:rPr>
        <w:t xml:space="preserve"> „</w:t>
      </w:r>
      <w:r w:rsidR="00041D0D" w:rsidRPr="000758C0">
        <w:rPr>
          <w:bCs/>
          <w:kern w:val="32"/>
          <w:sz w:val="24"/>
          <w:szCs w:val="24"/>
          <w:lang w:val="lt-LT"/>
        </w:rPr>
        <w:t xml:space="preserve">Dėl </w:t>
      </w:r>
      <w:r w:rsidR="00041D0D">
        <w:rPr>
          <w:bCs/>
          <w:kern w:val="32"/>
          <w:sz w:val="24"/>
          <w:szCs w:val="24"/>
          <w:lang w:val="lt-LT"/>
        </w:rPr>
        <w:t>Rokiškio kultūros centro teikiamų mokamų paslaugų sąrašo ir įkainių patvirtinimo</w:t>
      </w:r>
      <w:r w:rsidR="00041D0D">
        <w:rPr>
          <w:sz w:val="24"/>
          <w:szCs w:val="24"/>
          <w:lang w:val="lt-LT"/>
        </w:rPr>
        <w:t>“</w:t>
      </w:r>
      <w:r w:rsidR="00E7211F">
        <w:rPr>
          <w:sz w:val="24"/>
          <w:szCs w:val="24"/>
          <w:lang w:val="lt-LT"/>
        </w:rPr>
        <w:t>,</w:t>
      </w:r>
      <w:r w:rsidR="00041D0D">
        <w:rPr>
          <w:sz w:val="24"/>
          <w:szCs w:val="24"/>
          <w:lang w:val="lt-LT"/>
        </w:rPr>
        <w:t xml:space="preserve"> patvirtinant naujus Rokiškio </w:t>
      </w:r>
      <w:r w:rsidR="00E7211F">
        <w:rPr>
          <w:bCs/>
          <w:kern w:val="32"/>
          <w:sz w:val="24"/>
          <w:szCs w:val="24"/>
          <w:lang w:val="lt-LT"/>
        </w:rPr>
        <w:t xml:space="preserve">kultūros centro </w:t>
      </w:r>
      <w:r w:rsidR="00041D0D">
        <w:rPr>
          <w:sz w:val="24"/>
          <w:szCs w:val="24"/>
          <w:lang w:val="lt-LT"/>
        </w:rPr>
        <w:t>užimtumo kolektyvų nario mokesčius</w:t>
      </w:r>
      <w:r w:rsidR="00282667">
        <w:rPr>
          <w:sz w:val="24"/>
          <w:szCs w:val="24"/>
          <w:lang w:val="lt-LT"/>
        </w:rPr>
        <w:t>.</w:t>
      </w:r>
    </w:p>
    <w:p w14:paraId="07E5F231" w14:textId="413115ED" w:rsidR="00495E89" w:rsidRPr="00E7209A" w:rsidRDefault="00A979C6" w:rsidP="00495E89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Pr="006E3D5D">
        <w:rPr>
          <w:b/>
          <w:bCs/>
          <w:sz w:val="24"/>
          <w:szCs w:val="24"/>
          <w:lang w:val="lt-LT"/>
        </w:rPr>
        <w:t>.</w:t>
      </w:r>
      <w:r w:rsidR="00591644">
        <w:rPr>
          <w:b/>
          <w:bCs/>
          <w:sz w:val="24"/>
          <w:szCs w:val="24"/>
          <w:lang w:val="lt-LT"/>
        </w:rPr>
        <w:t xml:space="preserve"> </w:t>
      </w:r>
      <w:r w:rsidR="00495E89" w:rsidRPr="00495E89">
        <w:rPr>
          <w:sz w:val="24"/>
          <w:szCs w:val="24"/>
          <w:lang w:val="lt-LT"/>
        </w:rPr>
        <w:t>Lietuvos Respublikos vietos savivaldos</w:t>
      </w:r>
      <w:r w:rsidR="002F227A">
        <w:rPr>
          <w:sz w:val="24"/>
          <w:szCs w:val="24"/>
          <w:lang w:val="lt-LT"/>
        </w:rPr>
        <w:t xml:space="preserve"> </w:t>
      </w:r>
      <w:r w:rsidR="00495E89" w:rsidRPr="00495E89">
        <w:rPr>
          <w:sz w:val="24"/>
          <w:szCs w:val="24"/>
          <w:lang w:val="lt-LT"/>
        </w:rPr>
        <w:t xml:space="preserve">įstatymo 16 </w:t>
      </w:r>
      <w:r w:rsidR="00495E89" w:rsidRPr="00E7209A">
        <w:rPr>
          <w:sz w:val="24"/>
          <w:szCs w:val="24"/>
          <w:lang w:val="lt-LT"/>
        </w:rPr>
        <w:t>straipsnio 2 dalies, 37 punktu, 18 straipsnio 1 dalis.</w:t>
      </w:r>
    </w:p>
    <w:p w14:paraId="1E450C4C" w14:textId="35D34188" w:rsidR="007F2DBB" w:rsidRDefault="00591644" w:rsidP="00E7209A">
      <w:pPr>
        <w:ind w:firstLine="720"/>
        <w:jc w:val="both"/>
        <w:outlineLvl w:val="0"/>
        <w:rPr>
          <w:sz w:val="24"/>
          <w:szCs w:val="24"/>
          <w:lang w:val="lt-LT"/>
        </w:rPr>
      </w:pPr>
      <w:r w:rsidRPr="00E7209A">
        <w:rPr>
          <w:b/>
          <w:bCs/>
          <w:sz w:val="24"/>
          <w:szCs w:val="24"/>
          <w:lang w:val="lt-LT"/>
        </w:rPr>
        <w:t xml:space="preserve">Sprendimo projekto esmė. </w:t>
      </w:r>
      <w:r w:rsidR="00041D0D" w:rsidRPr="00E7209A">
        <w:rPr>
          <w:bCs/>
          <w:sz w:val="24"/>
          <w:szCs w:val="24"/>
          <w:lang w:val="lt-LT"/>
        </w:rPr>
        <w:t>P</w:t>
      </w:r>
      <w:r w:rsidR="00D04ACB" w:rsidRPr="00E7209A">
        <w:rPr>
          <w:sz w:val="24"/>
          <w:szCs w:val="24"/>
          <w:lang w:val="lt-LT"/>
        </w:rPr>
        <w:t xml:space="preserve">akeitimai </w:t>
      </w:r>
      <w:r w:rsidR="00041D0D" w:rsidRPr="00E7209A">
        <w:rPr>
          <w:sz w:val="24"/>
          <w:szCs w:val="24"/>
          <w:lang w:val="lt-LT"/>
        </w:rPr>
        <w:t>atliekami siekiant sudaryti gyventojams patrauklesnes sąlygas dalyvauti meno mėgėjų kolektyvų veikloje.</w:t>
      </w:r>
      <w:r w:rsidR="007F2DBB">
        <w:rPr>
          <w:sz w:val="24"/>
          <w:szCs w:val="24"/>
          <w:lang w:val="lt-LT"/>
        </w:rPr>
        <w:t xml:space="preserve"> Pandemijos laikotarpiu meno mėgėjų kolektyvų veikla ypač nukentėjo, o dauguma kolektyvų dar negrįžo savo veikla į 2019 metų lygį t</w:t>
      </w:r>
      <w:r w:rsidR="008D18B4">
        <w:rPr>
          <w:sz w:val="24"/>
          <w:szCs w:val="24"/>
          <w:lang w:val="lt-LT"/>
        </w:rPr>
        <w:t>iek dėl užkrato baimės ar</w:t>
      </w:r>
      <w:r w:rsidR="007F2DBB">
        <w:rPr>
          <w:sz w:val="24"/>
          <w:szCs w:val="24"/>
          <w:lang w:val="lt-LT"/>
        </w:rPr>
        <w:t xml:space="preserve"> pasikeitusių įpročių</w:t>
      </w:r>
      <w:r w:rsidR="008D18B4">
        <w:rPr>
          <w:sz w:val="24"/>
          <w:szCs w:val="24"/>
          <w:lang w:val="lt-LT"/>
        </w:rPr>
        <w:t>, tiek ir dėl infliacijos sukelto mokumo problemų.</w:t>
      </w:r>
      <w:r w:rsidR="007F2DBB">
        <w:rPr>
          <w:sz w:val="24"/>
          <w:szCs w:val="24"/>
          <w:lang w:val="lt-LT"/>
        </w:rPr>
        <w:t xml:space="preserve"> </w:t>
      </w:r>
    </w:p>
    <w:p w14:paraId="1583B828" w14:textId="26989013" w:rsidR="00040F07" w:rsidRPr="00E7209A" w:rsidRDefault="007F2DBB" w:rsidP="00E7209A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 s</w:t>
      </w:r>
      <w:r w:rsidR="00566DA5" w:rsidRPr="00E7209A">
        <w:rPr>
          <w:bCs/>
          <w:sz w:val="24"/>
          <w:szCs w:val="24"/>
          <w:lang w:val="lt-LT"/>
        </w:rPr>
        <w:t xml:space="preserve">umažinami </w:t>
      </w:r>
      <w:r w:rsidR="00617A32" w:rsidRPr="00E7209A">
        <w:rPr>
          <w:sz w:val="24"/>
          <w:szCs w:val="24"/>
          <w:lang w:val="lt-LT" w:eastAsia="en-GB"/>
        </w:rPr>
        <w:t>Rokiškio kultūros centro u</w:t>
      </w:r>
      <w:r w:rsidR="00566DA5" w:rsidRPr="00E7209A">
        <w:rPr>
          <w:sz w:val="24"/>
          <w:szCs w:val="24"/>
          <w:lang w:val="lt-LT" w:eastAsia="en-GB"/>
        </w:rPr>
        <w:t>žimtumo kolektyvų nario mokesčiai</w:t>
      </w:r>
      <w:r w:rsidR="00617A32" w:rsidRPr="00E7209A">
        <w:rPr>
          <w:sz w:val="24"/>
          <w:szCs w:val="24"/>
          <w:lang w:val="lt-LT" w:eastAsia="en-GB"/>
        </w:rPr>
        <w:t xml:space="preserve">, diferencijuojant pagal nario amžių: suaugusiajam 1 mėn. – </w:t>
      </w:r>
      <w:r w:rsidR="00566DA5" w:rsidRPr="00E7209A">
        <w:rPr>
          <w:sz w:val="24"/>
          <w:szCs w:val="24"/>
          <w:lang w:val="lt-LT" w:eastAsia="en-GB"/>
        </w:rPr>
        <w:t xml:space="preserve">nuo 20,00 </w:t>
      </w:r>
      <w:proofErr w:type="spellStart"/>
      <w:r w:rsidR="00566DA5" w:rsidRPr="00E7209A">
        <w:rPr>
          <w:sz w:val="24"/>
          <w:szCs w:val="24"/>
          <w:lang w:val="lt-LT" w:eastAsia="en-GB"/>
        </w:rPr>
        <w:t>Eur</w:t>
      </w:r>
      <w:proofErr w:type="spellEnd"/>
      <w:r w:rsidR="00566DA5" w:rsidRPr="00E7209A">
        <w:rPr>
          <w:sz w:val="24"/>
          <w:szCs w:val="24"/>
          <w:lang w:val="lt-LT" w:eastAsia="en-GB"/>
        </w:rPr>
        <w:t xml:space="preserve"> sumažinama iki </w:t>
      </w:r>
      <w:r w:rsidR="00040F07" w:rsidRPr="00E7209A">
        <w:rPr>
          <w:sz w:val="24"/>
          <w:szCs w:val="24"/>
          <w:lang w:val="lt-LT" w:eastAsia="en-GB"/>
        </w:rPr>
        <w:t>1</w:t>
      </w:r>
      <w:r w:rsidR="00566DA5" w:rsidRPr="00E7209A">
        <w:rPr>
          <w:sz w:val="24"/>
          <w:szCs w:val="24"/>
          <w:lang w:val="lt-LT" w:eastAsia="en-GB"/>
        </w:rPr>
        <w:t xml:space="preserve">0,00 </w:t>
      </w:r>
      <w:proofErr w:type="spellStart"/>
      <w:r w:rsidR="00566DA5" w:rsidRPr="00E7209A">
        <w:rPr>
          <w:sz w:val="24"/>
          <w:szCs w:val="24"/>
          <w:lang w:val="lt-LT" w:eastAsia="en-GB"/>
        </w:rPr>
        <w:t>Eur</w:t>
      </w:r>
      <w:proofErr w:type="spellEnd"/>
      <w:r w:rsidR="00617A32" w:rsidRPr="00E7209A">
        <w:rPr>
          <w:sz w:val="24"/>
          <w:szCs w:val="24"/>
          <w:lang w:val="lt-LT" w:eastAsia="en-GB"/>
        </w:rPr>
        <w:t>; jaunuoliui (14</w:t>
      </w:r>
      <w:r w:rsidR="009C6BF7" w:rsidRPr="00E7209A">
        <w:rPr>
          <w:bCs/>
          <w:sz w:val="24"/>
          <w:szCs w:val="24"/>
          <w:lang w:val="lt-LT"/>
        </w:rPr>
        <w:t>–</w:t>
      </w:r>
      <w:r w:rsidR="00617A32" w:rsidRPr="00E7209A">
        <w:rPr>
          <w:sz w:val="24"/>
          <w:szCs w:val="24"/>
          <w:lang w:val="lt-LT" w:eastAsia="en-GB"/>
        </w:rPr>
        <w:t xml:space="preserve">25 m.) 1 mėn. </w:t>
      </w:r>
      <w:r w:rsidR="006F78E1">
        <w:rPr>
          <w:sz w:val="24"/>
          <w:szCs w:val="24"/>
          <w:lang w:val="lt-LT" w:eastAsia="en-GB"/>
        </w:rPr>
        <w:t>mokestis sumažinamas nuo 15,</w:t>
      </w:r>
      <w:r w:rsidR="00566DA5" w:rsidRPr="00E7209A">
        <w:rPr>
          <w:sz w:val="24"/>
          <w:szCs w:val="24"/>
          <w:lang w:val="lt-LT" w:eastAsia="en-GB"/>
        </w:rPr>
        <w:t xml:space="preserve">00 </w:t>
      </w:r>
      <w:proofErr w:type="spellStart"/>
      <w:r w:rsidR="00566DA5" w:rsidRPr="00E7209A">
        <w:rPr>
          <w:sz w:val="24"/>
          <w:szCs w:val="24"/>
          <w:lang w:val="lt-LT" w:eastAsia="en-GB"/>
        </w:rPr>
        <w:t>Eur</w:t>
      </w:r>
      <w:proofErr w:type="spellEnd"/>
      <w:r w:rsidR="00566DA5" w:rsidRPr="00E7209A">
        <w:rPr>
          <w:sz w:val="24"/>
          <w:szCs w:val="24"/>
          <w:lang w:val="lt-LT" w:eastAsia="en-GB"/>
        </w:rPr>
        <w:t xml:space="preserve"> iki </w:t>
      </w:r>
      <w:r w:rsidR="00040F07" w:rsidRPr="00E7209A">
        <w:rPr>
          <w:sz w:val="24"/>
          <w:szCs w:val="24"/>
          <w:lang w:val="lt-LT" w:eastAsia="en-GB"/>
        </w:rPr>
        <w:t>7</w:t>
      </w:r>
      <w:r w:rsidR="00566DA5" w:rsidRPr="00E7209A">
        <w:rPr>
          <w:sz w:val="24"/>
          <w:szCs w:val="24"/>
          <w:lang w:val="lt-LT" w:eastAsia="en-GB"/>
        </w:rPr>
        <w:t xml:space="preserve">,00 </w:t>
      </w:r>
      <w:proofErr w:type="spellStart"/>
      <w:r w:rsidR="00566DA5" w:rsidRPr="00E7209A">
        <w:rPr>
          <w:sz w:val="24"/>
          <w:szCs w:val="24"/>
          <w:lang w:val="lt-LT" w:eastAsia="en-GB"/>
        </w:rPr>
        <w:t>Eur</w:t>
      </w:r>
      <w:proofErr w:type="spellEnd"/>
      <w:r w:rsidR="00617A32" w:rsidRPr="00E7209A">
        <w:rPr>
          <w:sz w:val="24"/>
          <w:szCs w:val="24"/>
          <w:lang w:val="lt-LT" w:eastAsia="en-GB"/>
        </w:rPr>
        <w:t>;</w:t>
      </w:r>
      <w:r w:rsidR="006C3478" w:rsidRPr="00E7209A">
        <w:rPr>
          <w:sz w:val="24"/>
          <w:szCs w:val="24"/>
          <w:lang w:val="lt-LT" w:eastAsia="en-GB"/>
        </w:rPr>
        <w:t xml:space="preserve"> </w:t>
      </w:r>
      <w:r w:rsidR="00617A32" w:rsidRPr="00E7209A">
        <w:rPr>
          <w:sz w:val="24"/>
          <w:szCs w:val="24"/>
          <w:lang w:val="lt-LT" w:eastAsia="en-GB"/>
        </w:rPr>
        <w:t>vaikui</w:t>
      </w:r>
      <w:r w:rsidR="006C3478" w:rsidRPr="00E7209A">
        <w:rPr>
          <w:sz w:val="24"/>
          <w:szCs w:val="24"/>
          <w:lang w:val="lt-LT" w:eastAsia="en-GB"/>
        </w:rPr>
        <w:t xml:space="preserve"> (3</w:t>
      </w:r>
      <w:r w:rsidR="00E7211F" w:rsidRPr="00E7209A">
        <w:rPr>
          <w:bCs/>
          <w:sz w:val="24"/>
          <w:szCs w:val="24"/>
          <w:lang w:val="lt-LT"/>
        </w:rPr>
        <w:t>–</w:t>
      </w:r>
      <w:r w:rsidR="006C3478" w:rsidRPr="00E7209A">
        <w:rPr>
          <w:sz w:val="24"/>
          <w:szCs w:val="24"/>
          <w:lang w:val="lt-LT" w:eastAsia="en-GB"/>
        </w:rPr>
        <w:t>13 m.)</w:t>
      </w:r>
      <w:r w:rsidR="00617A32" w:rsidRPr="00E7209A">
        <w:rPr>
          <w:sz w:val="24"/>
          <w:szCs w:val="24"/>
          <w:lang w:val="lt-LT" w:eastAsia="en-GB"/>
        </w:rPr>
        <w:t xml:space="preserve"> 1 mėn. </w:t>
      </w:r>
      <w:r w:rsidR="00566DA5" w:rsidRPr="00E7209A">
        <w:rPr>
          <w:sz w:val="24"/>
          <w:szCs w:val="24"/>
          <w:lang w:val="lt-LT" w:eastAsia="en-GB"/>
        </w:rPr>
        <w:t xml:space="preserve">mokestis sumažinamas nuo 10,00 </w:t>
      </w:r>
      <w:proofErr w:type="spellStart"/>
      <w:r w:rsidR="00566DA5" w:rsidRPr="00E7209A">
        <w:rPr>
          <w:sz w:val="24"/>
          <w:szCs w:val="24"/>
          <w:lang w:val="lt-LT" w:eastAsia="en-GB"/>
        </w:rPr>
        <w:t>Eur</w:t>
      </w:r>
      <w:proofErr w:type="spellEnd"/>
      <w:r w:rsidR="00566DA5" w:rsidRPr="00E7209A">
        <w:rPr>
          <w:sz w:val="24"/>
          <w:szCs w:val="24"/>
          <w:lang w:val="lt-LT" w:eastAsia="en-GB"/>
        </w:rPr>
        <w:t xml:space="preserve"> iki 4</w:t>
      </w:r>
      <w:r w:rsidR="00617A32" w:rsidRPr="00E7209A">
        <w:rPr>
          <w:sz w:val="24"/>
          <w:szCs w:val="24"/>
          <w:lang w:val="lt-LT" w:eastAsia="en-GB"/>
        </w:rPr>
        <w:t xml:space="preserve">,00 </w:t>
      </w:r>
      <w:proofErr w:type="spellStart"/>
      <w:r w:rsidR="00E7209A">
        <w:rPr>
          <w:sz w:val="24"/>
          <w:szCs w:val="24"/>
          <w:lang w:val="lt-LT" w:eastAsia="en-GB"/>
        </w:rPr>
        <w:t>Eur</w:t>
      </w:r>
      <w:proofErr w:type="spellEnd"/>
      <w:r w:rsidR="00617A32" w:rsidRPr="00E7209A">
        <w:rPr>
          <w:sz w:val="24"/>
          <w:szCs w:val="24"/>
          <w:lang w:val="lt-LT" w:eastAsia="en-GB"/>
        </w:rPr>
        <w:t>.</w:t>
      </w:r>
      <w:r w:rsidR="00617499" w:rsidRPr="00E7209A">
        <w:rPr>
          <w:sz w:val="24"/>
          <w:szCs w:val="24"/>
          <w:lang w:val="lt-LT" w:eastAsia="en-GB"/>
        </w:rPr>
        <w:t xml:space="preserve"> </w:t>
      </w:r>
      <w:r w:rsidR="000F7EC6">
        <w:rPr>
          <w:sz w:val="24"/>
          <w:szCs w:val="24"/>
          <w:lang w:val="lt-LT" w:eastAsia="en-GB"/>
        </w:rPr>
        <w:t>Dėl gyventojų rajono kaimiškose vietovėse mažėjimo, taip pat atsižvelgiant į tai, kad sudėtinga įtraukti juos į meno mėgėjų kolektyvų veiklą, į</w:t>
      </w:r>
      <w:r w:rsidR="000F7EC6" w:rsidRPr="00E7209A">
        <w:rPr>
          <w:sz w:val="24"/>
          <w:szCs w:val="24"/>
          <w:lang w:val="lt-LT" w:eastAsia="en-GB"/>
        </w:rPr>
        <w:t>rašoma nuostata, kad nario mokestis netaikomas Rokiškio KC padalinių užimtumo kolektyvams.</w:t>
      </w:r>
      <w:r w:rsidR="000F7EC6">
        <w:rPr>
          <w:sz w:val="24"/>
          <w:szCs w:val="24"/>
          <w:lang w:val="lt-LT" w:eastAsia="en-GB"/>
        </w:rPr>
        <w:t xml:space="preserve"> </w:t>
      </w:r>
      <w:r w:rsidR="00C40F05">
        <w:rPr>
          <w:sz w:val="24"/>
          <w:szCs w:val="24"/>
          <w:lang w:val="lt-LT" w:eastAsia="en-GB"/>
        </w:rPr>
        <w:t>I</w:t>
      </w:r>
      <w:r w:rsidR="00E7211F" w:rsidRPr="00E7209A">
        <w:rPr>
          <w:bCs/>
          <w:sz w:val="24"/>
          <w:szCs w:val="24"/>
          <w:lang w:val="lt-LT"/>
        </w:rPr>
        <w:t>–</w:t>
      </w:r>
      <w:r w:rsidR="00C40F05">
        <w:rPr>
          <w:sz w:val="24"/>
          <w:szCs w:val="24"/>
          <w:lang w:val="lt-LT" w:eastAsia="en-GB"/>
        </w:rPr>
        <w:t xml:space="preserve">IV kategorijos meninio lygio kolektyvų nariai ir toliau nemokės jokio narystės mokesčio. 50 proc. nuolaida ir toliau bus taikoma socialiai pažeidžiamų grupių asmenims, tos pačios šeimos lankantiems keliems asmenims.  </w:t>
      </w:r>
    </w:p>
    <w:p w14:paraId="4F0D4FD3" w14:textId="63A39478" w:rsidR="00591644" w:rsidRPr="00E7209A" w:rsidRDefault="00A979C6" w:rsidP="00055E01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 w:rsidRPr="00E7209A">
        <w:rPr>
          <w:bCs/>
          <w:sz w:val="24"/>
          <w:szCs w:val="24"/>
          <w:lang w:val="lt-LT"/>
        </w:rPr>
        <w:tab/>
        <w:t xml:space="preserve">             </w:t>
      </w:r>
      <w:r w:rsidRPr="00E7209A">
        <w:rPr>
          <w:b/>
          <w:sz w:val="24"/>
          <w:szCs w:val="24"/>
          <w:lang w:val="lt-LT"/>
        </w:rPr>
        <w:t>Laukiami rezultatai.</w:t>
      </w:r>
      <w:r w:rsidR="00055E01" w:rsidRPr="00E7209A">
        <w:rPr>
          <w:bCs/>
          <w:sz w:val="24"/>
          <w:szCs w:val="24"/>
          <w:lang w:val="lt-LT"/>
        </w:rPr>
        <w:t xml:space="preserve"> A</w:t>
      </w:r>
      <w:r w:rsidR="00694311" w:rsidRPr="00E7209A">
        <w:rPr>
          <w:sz w:val="24"/>
          <w:szCs w:val="24"/>
          <w:lang w:val="lt-LT"/>
        </w:rPr>
        <w:t xml:space="preserve">ktualias rinkos kainas, </w:t>
      </w:r>
      <w:r w:rsidR="00D75A39" w:rsidRPr="00E7209A">
        <w:rPr>
          <w:sz w:val="24"/>
          <w:szCs w:val="24"/>
          <w:lang w:val="lt-LT"/>
        </w:rPr>
        <w:t>įstaigos veiklos ir infrastruktūros pokyčius atitinkantis t</w:t>
      </w:r>
      <w:r w:rsidR="0051069B" w:rsidRPr="00E7209A">
        <w:rPr>
          <w:sz w:val="24"/>
          <w:szCs w:val="24"/>
          <w:lang w:val="lt-LT"/>
        </w:rPr>
        <w:t>eikiamų paslaugų sąrašas ir įkainiai</w:t>
      </w:r>
      <w:r w:rsidR="00055E01" w:rsidRPr="00E7209A">
        <w:rPr>
          <w:sz w:val="24"/>
          <w:szCs w:val="24"/>
          <w:lang w:val="lt-LT"/>
        </w:rPr>
        <w:t>.</w:t>
      </w:r>
    </w:p>
    <w:p w14:paraId="410C6BF7" w14:textId="3097FB91" w:rsidR="0051069B" w:rsidRPr="00E7209A" w:rsidRDefault="00591644" w:rsidP="00591644">
      <w:pPr>
        <w:ind w:firstLine="851"/>
        <w:jc w:val="both"/>
        <w:rPr>
          <w:sz w:val="24"/>
          <w:szCs w:val="24"/>
          <w:lang w:val="lt-LT"/>
        </w:rPr>
      </w:pPr>
      <w:r w:rsidRPr="00E7209A">
        <w:rPr>
          <w:b/>
          <w:bCs/>
          <w:sz w:val="24"/>
          <w:szCs w:val="24"/>
          <w:lang w:val="lt-LT"/>
        </w:rPr>
        <w:t>Finansavimo šaltiniai ir lėšų poreikis</w:t>
      </w:r>
      <w:r w:rsidRPr="00E7209A">
        <w:rPr>
          <w:sz w:val="24"/>
          <w:szCs w:val="24"/>
          <w:lang w:val="lt-LT"/>
        </w:rPr>
        <w:t xml:space="preserve">. </w:t>
      </w:r>
      <w:r w:rsidR="00F20B1E" w:rsidRPr="00E7209A">
        <w:rPr>
          <w:sz w:val="24"/>
          <w:szCs w:val="24"/>
          <w:lang w:val="lt-LT"/>
        </w:rPr>
        <w:t>Nėra.</w:t>
      </w:r>
    </w:p>
    <w:p w14:paraId="76F7F142" w14:textId="77777777" w:rsidR="00591644" w:rsidRDefault="00591644" w:rsidP="00591644">
      <w:pPr>
        <w:ind w:firstLine="851"/>
        <w:jc w:val="both"/>
        <w:rPr>
          <w:sz w:val="24"/>
          <w:szCs w:val="24"/>
          <w:lang w:val="lt-LT"/>
        </w:rPr>
      </w:pPr>
      <w:r w:rsidRPr="00E7209A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20EF6A23" w14:textId="1B0D927C" w:rsidR="00591644" w:rsidRPr="00201E8A" w:rsidRDefault="00591644" w:rsidP="0059164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 w:rsidR="00474069">
        <w:rPr>
          <w:sz w:val="24"/>
          <w:szCs w:val="24"/>
          <w:lang w:val="lt-LT"/>
        </w:rPr>
        <w:t>Atliktas antikorupcinis teisės akto vertinimas, parengta pažyma</w:t>
      </w:r>
      <w:r w:rsidRPr="00201E8A">
        <w:rPr>
          <w:sz w:val="24"/>
          <w:szCs w:val="24"/>
          <w:lang w:val="lt-LT"/>
        </w:rPr>
        <w:t>.</w:t>
      </w:r>
    </w:p>
    <w:p w14:paraId="7B5672C4" w14:textId="77777777" w:rsidR="00720619" w:rsidRPr="00206A7C" w:rsidRDefault="00720619" w:rsidP="00AE48CE">
      <w:pPr>
        <w:tabs>
          <w:tab w:val="left" w:pos="5040"/>
        </w:tabs>
        <w:rPr>
          <w:b/>
          <w:sz w:val="24"/>
          <w:szCs w:val="24"/>
          <w:lang w:val="pt-BR"/>
        </w:rPr>
      </w:pPr>
    </w:p>
    <w:p w14:paraId="3E7DCAC1" w14:textId="77777777" w:rsidR="00720619" w:rsidRPr="00206A7C" w:rsidRDefault="00720619" w:rsidP="00720619">
      <w:pPr>
        <w:jc w:val="both"/>
        <w:rPr>
          <w:sz w:val="24"/>
          <w:szCs w:val="24"/>
          <w:lang w:val="pt-BR"/>
        </w:rPr>
      </w:pPr>
    </w:p>
    <w:p w14:paraId="51D7C96F" w14:textId="4F7F1392" w:rsidR="00720619" w:rsidRPr="00D248FC" w:rsidRDefault="00AE48CE" w:rsidP="00720619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Komunikacijos ir kultūros</w:t>
      </w:r>
      <w:r w:rsidR="00D248FC" w:rsidRPr="00D248FC">
        <w:rPr>
          <w:sz w:val="24"/>
          <w:szCs w:val="24"/>
          <w:lang w:val="lt-LT"/>
        </w:rPr>
        <w:t xml:space="preserve"> s</w:t>
      </w:r>
      <w:r w:rsidR="00720619" w:rsidRPr="00D248FC">
        <w:rPr>
          <w:sz w:val="24"/>
          <w:szCs w:val="24"/>
          <w:lang w:val="lt-LT"/>
        </w:rPr>
        <w:t xml:space="preserve">kyriaus </w:t>
      </w:r>
      <w:r w:rsidR="00E36391">
        <w:rPr>
          <w:sz w:val="24"/>
          <w:szCs w:val="24"/>
          <w:lang w:val="lt-LT"/>
        </w:rPr>
        <w:t xml:space="preserve">vedėjos pavaduotoja     </w:t>
      </w:r>
      <w:r w:rsidR="00D248FC" w:rsidRPr="00D248FC">
        <w:rPr>
          <w:sz w:val="24"/>
          <w:szCs w:val="24"/>
          <w:lang w:val="lt-LT"/>
        </w:rPr>
        <w:tab/>
      </w:r>
      <w:r w:rsidR="00C30CF2">
        <w:rPr>
          <w:sz w:val="24"/>
          <w:szCs w:val="24"/>
          <w:lang w:val="lt-LT"/>
        </w:rPr>
        <w:t xml:space="preserve">          </w:t>
      </w:r>
      <w:r w:rsidR="00E36391">
        <w:rPr>
          <w:sz w:val="24"/>
          <w:szCs w:val="24"/>
          <w:lang w:val="lt-LT"/>
        </w:rPr>
        <w:t xml:space="preserve">                   </w:t>
      </w:r>
      <w:r w:rsidR="00C30CF2">
        <w:rPr>
          <w:sz w:val="24"/>
          <w:szCs w:val="24"/>
          <w:lang w:val="lt-LT"/>
        </w:rPr>
        <w:t xml:space="preserve"> </w:t>
      </w:r>
      <w:r w:rsidR="00E36391">
        <w:rPr>
          <w:sz w:val="24"/>
          <w:szCs w:val="24"/>
          <w:lang w:val="lt-LT"/>
        </w:rPr>
        <w:t>Justina Daščioraitė</w:t>
      </w:r>
    </w:p>
    <w:p w14:paraId="5CAA0973" w14:textId="77777777" w:rsidR="00720619" w:rsidRPr="00206A7C" w:rsidRDefault="00720619" w:rsidP="00720619">
      <w:pPr>
        <w:ind w:right="197"/>
        <w:rPr>
          <w:sz w:val="24"/>
          <w:szCs w:val="24"/>
        </w:rPr>
      </w:pPr>
    </w:p>
    <w:p w14:paraId="0EC9CF8B" w14:textId="77777777" w:rsidR="00A979C6" w:rsidRDefault="00A979C6" w:rsidP="00A979C6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</w:t>
      </w:r>
    </w:p>
    <w:p w14:paraId="7F00ADF9" w14:textId="77777777" w:rsidR="00A979C6" w:rsidRDefault="00A979C6" w:rsidP="00A979C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p w14:paraId="4048B63A" w14:textId="77777777" w:rsidR="00A979C6" w:rsidRDefault="00A979C6" w:rsidP="00A979C6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</w:p>
    <w:p w14:paraId="6CA3F916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sectPr w:rsidR="00720619" w:rsidRPr="00206A7C" w:rsidSect="000D5B4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C915" w14:textId="77777777" w:rsidR="005068F2" w:rsidRDefault="005068F2">
      <w:r>
        <w:separator/>
      </w:r>
    </w:p>
  </w:endnote>
  <w:endnote w:type="continuationSeparator" w:id="0">
    <w:p w14:paraId="1EE432C9" w14:textId="77777777" w:rsidR="005068F2" w:rsidRDefault="0050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6D809" w14:textId="77777777" w:rsidR="005068F2" w:rsidRDefault="005068F2">
      <w:r>
        <w:separator/>
      </w:r>
    </w:p>
  </w:footnote>
  <w:footnote w:type="continuationSeparator" w:id="0">
    <w:p w14:paraId="66FFC071" w14:textId="77777777" w:rsidR="005068F2" w:rsidRDefault="0050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77777777" w:rsidR="000067B4" w:rsidRDefault="000067B4" w:rsidP="00EB1BFB"/>
  <w:p w14:paraId="3222B5BE" w14:textId="77777777" w:rsidR="000067B4" w:rsidRDefault="000067B4" w:rsidP="00EB1BFB"/>
  <w:p w14:paraId="78A31B0D" w14:textId="77777777" w:rsidR="000067B4" w:rsidRDefault="000067B4" w:rsidP="00EB1BFB"/>
  <w:p w14:paraId="2451CA8B" w14:textId="77777777" w:rsidR="000067B4" w:rsidRDefault="000067B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0D4040B" w14:textId="77777777" w:rsidR="000067B4" w:rsidRDefault="000067B4" w:rsidP="00EB1BFB">
    <w:pPr>
      <w:rPr>
        <w:rFonts w:ascii="TIMESLT" w:hAnsi="TIMESLT"/>
        <w:b/>
        <w:sz w:val="24"/>
      </w:rPr>
    </w:pPr>
  </w:p>
  <w:p w14:paraId="10AC1A20" w14:textId="77777777" w:rsidR="000067B4" w:rsidRDefault="000067B4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573087B" w14:textId="77777777" w:rsidR="000067B4" w:rsidRDefault="000067B4" w:rsidP="00EB1BFB">
    <w:pPr>
      <w:jc w:val="center"/>
      <w:rPr>
        <w:b/>
        <w:sz w:val="26"/>
      </w:rPr>
    </w:pPr>
  </w:p>
  <w:p w14:paraId="19191BC5" w14:textId="77777777" w:rsidR="000067B4" w:rsidRDefault="000067B4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72C17"/>
    <w:rsid w:val="000746D9"/>
    <w:rsid w:val="00096455"/>
    <w:rsid w:val="0009677B"/>
    <w:rsid w:val="00097697"/>
    <w:rsid w:val="000A053F"/>
    <w:rsid w:val="000A643D"/>
    <w:rsid w:val="000C4E5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B3645"/>
    <w:rsid w:val="001C55E9"/>
    <w:rsid w:val="001D2087"/>
    <w:rsid w:val="001E3B9C"/>
    <w:rsid w:val="001E755B"/>
    <w:rsid w:val="00206A7C"/>
    <w:rsid w:val="002253D4"/>
    <w:rsid w:val="0023358F"/>
    <w:rsid w:val="0025099E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5EFB"/>
    <w:rsid w:val="002C1FCF"/>
    <w:rsid w:val="002D1DA4"/>
    <w:rsid w:val="002D523D"/>
    <w:rsid w:val="002E6326"/>
    <w:rsid w:val="002F1606"/>
    <w:rsid w:val="002F227A"/>
    <w:rsid w:val="002F43CF"/>
    <w:rsid w:val="0031631A"/>
    <w:rsid w:val="0031700A"/>
    <w:rsid w:val="00341FC8"/>
    <w:rsid w:val="003864C6"/>
    <w:rsid w:val="00393EBD"/>
    <w:rsid w:val="00394169"/>
    <w:rsid w:val="003A2F5A"/>
    <w:rsid w:val="003C2F05"/>
    <w:rsid w:val="003D313D"/>
    <w:rsid w:val="003D6713"/>
    <w:rsid w:val="003F1FFA"/>
    <w:rsid w:val="003F45D7"/>
    <w:rsid w:val="00415506"/>
    <w:rsid w:val="004174EA"/>
    <w:rsid w:val="00437C4D"/>
    <w:rsid w:val="00441928"/>
    <w:rsid w:val="00453CCE"/>
    <w:rsid w:val="00454130"/>
    <w:rsid w:val="00457C64"/>
    <w:rsid w:val="0047202B"/>
    <w:rsid w:val="00474069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50B79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74B6"/>
    <w:rsid w:val="007450BC"/>
    <w:rsid w:val="00770E63"/>
    <w:rsid w:val="00777C2D"/>
    <w:rsid w:val="00780CCB"/>
    <w:rsid w:val="00781167"/>
    <w:rsid w:val="00783061"/>
    <w:rsid w:val="007860B5"/>
    <w:rsid w:val="0079658C"/>
    <w:rsid w:val="007A620E"/>
    <w:rsid w:val="007D31C0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6099"/>
    <w:rsid w:val="00AC6EFA"/>
    <w:rsid w:val="00AE48CE"/>
    <w:rsid w:val="00AE5988"/>
    <w:rsid w:val="00AE6049"/>
    <w:rsid w:val="00AE65B3"/>
    <w:rsid w:val="00B0159F"/>
    <w:rsid w:val="00B21FA0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2DBD"/>
    <w:rsid w:val="00BB54EE"/>
    <w:rsid w:val="00BC2DE3"/>
    <w:rsid w:val="00BE43FB"/>
    <w:rsid w:val="00BF1C9E"/>
    <w:rsid w:val="00C0694C"/>
    <w:rsid w:val="00C1333B"/>
    <w:rsid w:val="00C16207"/>
    <w:rsid w:val="00C236C0"/>
    <w:rsid w:val="00C247FE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CF7D3C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557D"/>
    <w:rsid w:val="00DD3420"/>
    <w:rsid w:val="00DE738F"/>
    <w:rsid w:val="00DE772C"/>
    <w:rsid w:val="00E17F0D"/>
    <w:rsid w:val="00E31381"/>
    <w:rsid w:val="00E3223C"/>
    <w:rsid w:val="00E36391"/>
    <w:rsid w:val="00E415D1"/>
    <w:rsid w:val="00E45D1B"/>
    <w:rsid w:val="00E45EEC"/>
    <w:rsid w:val="00E52D7B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B1BFB"/>
    <w:rsid w:val="00EB6C3F"/>
    <w:rsid w:val="00ED2C9F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A065E"/>
    <w:rsid w:val="00FD2FBC"/>
    <w:rsid w:val="00FD39D1"/>
    <w:rsid w:val="00FE3DE1"/>
    <w:rsid w:val="00FE64A7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9C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9C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D1ED-EA9E-4F43-8629-43FA4B81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255</TotalTime>
  <Pages>2</Pages>
  <Words>507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21</cp:revision>
  <cp:lastPrinted>2021-05-13T05:50:00Z</cp:lastPrinted>
  <dcterms:created xsi:type="dcterms:W3CDTF">2022-01-28T08:50:00Z</dcterms:created>
  <dcterms:modified xsi:type="dcterms:W3CDTF">2022-02-07T12:55:00Z</dcterms:modified>
</cp:coreProperties>
</file>