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674AF" w14:textId="7C64365F" w:rsidR="008F34FA" w:rsidRPr="00344CBC" w:rsidRDefault="00EC0EA3" w:rsidP="008F34FA">
      <w:pPr>
        <w:ind w:right="-115"/>
        <w:jc w:val="center"/>
        <w:rPr>
          <w:b/>
          <w:sz w:val="24"/>
          <w:szCs w:val="24"/>
          <w:lang w:val="lt-LT"/>
        </w:rPr>
      </w:pPr>
      <w:r w:rsidRPr="00344CBC">
        <w:rPr>
          <w:b/>
          <w:sz w:val="24"/>
          <w:szCs w:val="24"/>
          <w:lang w:val="lt-LT"/>
        </w:rPr>
        <w:t>DĖ</w:t>
      </w:r>
      <w:r w:rsidR="00E66247" w:rsidRPr="00344CBC">
        <w:rPr>
          <w:b/>
          <w:sz w:val="24"/>
          <w:szCs w:val="24"/>
          <w:lang w:val="lt-LT"/>
        </w:rPr>
        <w:t>L</w:t>
      </w:r>
      <w:r w:rsidR="00CF3CD0" w:rsidRPr="00344CBC">
        <w:rPr>
          <w:b/>
          <w:sz w:val="24"/>
          <w:szCs w:val="24"/>
          <w:lang w:val="lt-LT"/>
        </w:rPr>
        <w:t xml:space="preserve"> </w:t>
      </w:r>
      <w:r w:rsidR="00221E59" w:rsidRPr="00344CBC">
        <w:rPr>
          <w:b/>
          <w:sz w:val="24"/>
          <w:szCs w:val="24"/>
          <w:lang w:val="lt-LT"/>
        </w:rPr>
        <w:t xml:space="preserve">ROKIŠKIO RAJONO SAVIVALDYBĖS TURTO PERDAVIMO </w:t>
      </w:r>
      <w:r w:rsidR="001F3BB8" w:rsidRPr="00344CBC">
        <w:rPr>
          <w:b/>
          <w:sz w:val="24"/>
          <w:szCs w:val="24"/>
          <w:lang w:val="lt-LT"/>
        </w:rPr>
        <w:t xml:space="preserve">LAIKINAI </w:t>
      </w:r>
      <w:r w:rsidR="00221E59" w:rsidRPr="00344CBC">
        <w:rPr>
          <w:b/>
          <w:sz w:val="24"/>
          <w:szCs w:val="24"/>
          <w:lang w:val="lt-LT"/>
        </w:rPr>
        <w:t xml:space="preserve">VALDYTI, NAUDOTI IR DISPONUOTI JUO PATIKĖJIMO </w:t>
      </w:r>
      <w:r w:rsidR="005844A2" w:rsidRPr="00344CBC">
        <w:rPr>
          <w:b/>
          <w:sz w:val="24"/>
          <w:szCs w:val="24"/>
          <w:lang w:val="lt-LT"/>
        </w:rPr>
        <w:t>TEISE</w:t>
      </w:r>
      <w:r w:rsidR="004F0CCF" w:rsidRPr="00344CBC">
        <w:rPr>
          <w:b/>
          <w:sz w:val="24"/>
          <w:szCs w:val="24"/>
          <w:lang w:val="lt-LT"/>
        </w:rPr>
        <w:t xml:space="preserve"> </w:t>
      </w:r>
    </w:p>
    <w:p w14:paraId="2B86D924" w14:textId="77777777" w:rsidR="00B32CA3" w:rsidRPr="00344CBC" w:rsidRDefault="00B32CA3" w:rsidP="008F34FA">
      <w:pPr>
        <w:ind w:right="-115"/>
        <w:jc w:val="center"/>
        <w:rPr>
          <w:sz w:val="24"/>
          <w:szCs w:val="24"/>
          <w:lang w:val="lt-LT"/>
        </w:rPr>
      </w:pPr>
    </w:p>
    <w:p w14:paraId="580674B0" w14:textId="0E8EC87D" w:rsidR="008F34FA" w:rsidRPr="00344CBC" w:rsidRDefault="00151208" w:rsidP="008F34FA">
      <w:pPr>
        <w:ind w:right="-115"/>
        <w:jc w:val="center"/>
        <w:rPr>
          <w:sz w:val="24"/>
          <w:szCs w:val="24"/>
          <w:lang w:val="lt-LT"/>
        </w:rPr>
      </w:pPr>
      <w:r w:rsidRPr="00344CBC">
        <w:rPr>
          <w:sz w:val="24"/>
          <w:szCs w:val="24"/>
          <w:lang w:val="lt-LT"/>
        </w:rPr>
        <w:t>20</w:t>
      </w:r>
      <w:r w:rsidR="004009FF" w:rsidRPr="00344CBC">
        <w:rPr>
          <w:sz w:val="24"/>
          <w:szCs w:val="24"/>
          <w:lang w:val="lt-LT"/>
        </w:rPr>
        <w:t>2</w:t>
      </w:r>
      <w:r w:rsidR="006C7900" w:rsidRPr="00344CBC">
        <w:rPr>
          <w:sz w:val="24"/>
          <w:szCs w:val="24"/>
          <w:lang w:val="lt-LT"/>
        </w:rPr>
        <w:t>1</w:t>
      </w:r>
      <w:r w:rsidR="0095276E" w:rsidRPr="00344CBC">
        <w:rPr>
          <w:sz w:val="24"/>
          <w:szCs w:val="24"/>
          <w:lang w:val="lt-LT"/>
        </w:rPr>
        <w:t xml:space="preserve"> m. </w:t>
      </w:r>
      <w:r w:rsidR="006C1CF2">
        <w:rPr>
          <w:sz w:val="24"/>
          <w:szCs w:val="24"/>
          <w:lang w:val="lt-LT"/>
        </w:rPr>
        <w:t>gruodžio 23</w:t>
      </w:r>
      <w:r w:rsidR="00221E59" w:rsidRPr="00344CBC">
        <w:rPr>
          <w:sz w:val="24"/>
          <w:szCs w:val="24"/>
          <w:lang w:val="lt-LT"/>
        </w:rPr>
        <w:t xml:space="preserve"> </w:t>
      </w:r>
      <w:r w:rsidR="008F34FA" w:rsidRPr="00344CBC">
        <w:rPr>
          <w:sz w:val="24"/>
          <w:szCs w:val="24"/>
          <w:lang w:val="lt-LT"/>
        </w:rPr>
        <w:t>d. Nr.</w:t>
      </w:r>
      <w:r w:rsidR="00F37F01" w:rsidRPr="00344CBC">
        <w:rPr>
          <w:sz w:val="24"/>
          <w:szCs w:val="24"/>
          <w:lang w:val="lt-LT"/>
        </w:rPr>
        <w:t xml:space="preserve"> </w:t>
      </w:r>
      <w:r w:rsidR="008F34FA" w:rsidRPr="00344CBC">
        <w:rPr>
          <w:sz w:val="24"/>
          <w:szCs w:val="24"/>
          <w:lang w:val="lt-LT"/>
        </w:rPr>
        <w:t>TS</w:t>
      </w:r>
      <w:r w:rsidR="004009FF" w:rsidRPr="00344CBC">
        <w:rPr>
          <w:sz w:val="24"/>
          <w:szCs w:val="24"/>
          <w:lang w:val="lt-LT"/>
        </w:rPr>
        <w:t>P</w:t>
      </w:r>
      <w:r w:rsidR="008F34FA" w:rsidRPr="00344CBC">
        <w:rPr>
          <w:sz w:val="24"/>
          <w:szCs w:val="24"/>
          <w:lang w:val="lt-LT"/>
        </w:rPr>
        <w:t>-</w:t>
      </w:r>
    </w:p>
    <w:p w14:paraId="580674B1" w14:textId="77777777" w:rsidR="008F34FA" w:rsidRPr="00344CBC" w:rsidRDefault="008F34FA" w:rsidP="008F34FA">
      <w:pPr>
        <w:ind w:right="-115"/>
        <w:jc w:val="center"/>
        <w:rPr>
          <w:sz w:val="24"/>
          <w:szCs w:val="24"/>
          <w:lang w:val="lt-LT"/>
        </w:rPr>
      </w:pPr>
      <w:r w:rsidRPr="00344CBC">
        <w:rPr>
          <w:sz w:val="24"/>
          <w:szCs w:val="24"/>
          <w:lang w:val="lt-LT"/>
        </w:rPr>
        <w:t>Rokiškis</w:t>
      </w:r>
    </w:p>
    <w:p w14:paraId="580674B2" w14:textId="77777777" w:rsidR="00784447" w:rsidRPr="00344CBC" w:rsidRDefault="00784447" w:rsidP="00AF589A">
      <w:pPr>
        <w:ind w:right="-115"/>
        <w:rPr>
          <w:b/>
          <w:sz w:val="24"/>
          <w:szCs w:val="24"/>
          <w:lang w:val="lt-LT"/>
        </w:rPr>
      </w:pPr>
    </w:p>
    <w:p w14:paraId="580674B3" w14:textId="77777777" w:rsidR="0052046F" w:rsidRPr="00344CBC" w:rsidRDefault="0052046F" w:rsidP="00B12D09">
      <w:pPr>
        <w:tabs>
          <w:tab w:val="left" w:pos="993"/>
        </w:tabs>
        <w:ind w:right="-115" w:firstLine="720"/>
        <w:jc w:val="both"/>
        <w:rPr>
          <w:sz w:val="24"/>
          <w:szCs w:val="24"/>
          <w:lang w:val="lt-LT"/>
        </w:rPr>
      </w:pPr>
    </w:p>
    <w:p w14:paraId="2C21D597" w14:textId="52993A22" w:rsidR="00730DED" w:rsidRPr="00344CBC" w:rsidRDefault="00730DED" w:rsidP="006C1CF2">
      <w:pPr>
        <w:tabs>
          <w:tab w:val="left" w:pos="1134"/>
        </w:tabs>
        <w:ind w:right="-115" w:firstLine="567"/>
        <w:jc w:val="both"/>
        <w:rPr>
          <w:sz w:val="24"/>
          <w:szCs w:val="24"/>
          <w:lang w:val="lt-LT"/>
        </w:rPr>
      </w:pPr>
      <w:r w:rsidRPr="00344CBC">
        <w:rPr>
          <w:sz w:val="24"/>
          <w:szCs w:val="24"/>
          <w:lang w:val="lt-LT"/>
        </w:rPr>
        <w:t>Vadovaudamasi Lietuvos Respublikos vietos savivaldos įstatymo 16 straipsnio 2 dalies 26 punktu,</w:t>
      </w:r>
      <w:r w:rsidR="000F7388" w:rsidRPr="00344CBC">
        <w:rPr>
          <w:sz w:val="24"/>
          <w:szCs w:val="24"/>
          <w:lang w:val="lt-LT"/>
        </w:rPr>
        <w:t xml:space="preserve"> </w:t>
      </w:r>
      <w:r w:rsidRPr="00344CBC">
        <w:rPr>
          <w:sz w:val="24"/>
          <w:szCs w:val="24"/>
          <w:lang w:val="lt-LT"/>
        </w:rPr>
        <w:t>Lietuvos Respublikos valstybės ir savivaldybių turto valdymo, naudojimo ir disponav</w:t>
      </w:r>
      <w:r w:rsidR="00FE035A" w:rsidRPr="00344CBC">
        <w:rPr>
          <w:sz w:val="24"/>
          <w:szCs w:val="24"/>
          <w:lang w:val="lt-LT"/>
        </w:rPr>
        <w:t xml:space="preserve">imo juo įstatymo 12 straipsnio </w:t>
      </w:r>
      <w:r w:rsidR="00AD3265" w:rsidRPr="00344CBC">
        <w:rPr>
          <w:sz w:val="24"/>
          <w:szCs w:val="24"/>
          <w:lang w:val="lt-LT"/>
        </w:rPr>
        <w:t>1</w:t>
      </w:r>
      <w:r w:rsidRPr="00344CBC">
        <w:rPr>
          <w:sz w:val="24"/>
          <w:szCs w:val="24"/>
          <w:lang w:val="lt-LT"/>
        </w:rPr>
        <w:t xml:space="preserve"> dalimi, Rokiškio rajono savivaldybės turto perdavimo valdyti, naudotis ir disponuoti juo patikėjimo teise tvarkos aprašu</w:t>
      </w:r>
      <w:r w:rsidR="00FE035A" w:rsidRPr="00344CBC">
        <w:rPr>
          <w:sz w:val="24"/>
          <w:szCs w:val="24"/>
          <w:lang w:val="lt-LT"/>
        </w:rPr>
        <w:t>,</w:t>
      </w:r>
      <w:r w:rsidRPr="00344CBC">
        <w:rPr>
          <w:sz w:val="24"/>
          <w:szCs w:val="24"/>
          <w:lang w:val="lt-LT"/>
        </w:rPr>
        <w:t xml:space="preserve"> patvirtintu Rokiškio rajono savivaldybės tarybos 202</w:t>
      </w:r>
      <w:r w:rsidR="009664A8" w:rsidRPr="00344CBC">
        <w:rPr>
          <w:sz w:val="24"/>
          <w:szCs w:val="24"/>
          <w:lang w:val="lt-LT"/>
        </w:rPr>
        <w:t>1</w:t>
      </w:r>
      <w:r w:rsidRPr="00344CBC">
        <w:rPr>
          <w:sz w:val="24"/>
          <w:szCs w:val="24"/>
          <w:lang w:val="lt-LT"/>
        </w:rPr>
        <w:t xml:space="preserve"> m. </w:t>
      </w:r>
      <w:r w:rsidR="009664A8" w:rsidRPr="00344CBC">
        <w:rPr>
          <w:sz w:val="24"/>
          <w:szCs w:val="24"/>
          <w:lang w:val="lt-LT"/>
        </w:rPr>
        <w:t>balandžio 30</w:t>
      </w:r>
      <w:r w:rsidRPr="00344CBC">
        <w:rPr>
          <w:sz w:val="24"/>
          <w:szCs w:val="24"/>
          <w:lang w:val="lt-LT"/>
        </w:rPr>
        <w:t xml:space="preserve"> d. sprendimu Nr. TS-</w:t>
      </w:r>
      <w:r w:rsidR="009664A8" w:rsidRPr="00344CBC">
        <w:rPr>
          <w:sz w:val="24"/>
          <w:szCs w:val="24"/>
          <w:lang w:val="lt-LT"/>
        </w:rPr>
        <w:t>111</w:t>
      </w:r>
      <w:r w:rsidRPr="00344CBC">
        <w:rPr>
          <w:sz w:val="24"/>
          <w:szCs w:val="24"/>
          <w:lang w:val="lt-LT"/>
        </w:rPr>
        <w:t xml:space="preserve"> „Dėl Rokiškio rajono savivaldybės turto perdavimo valdyti, naudotis ir disponuoti juo patikėjimo teise tvarkos aprašo patvirtinimo“</w:t>
      </w:r>
      <w:r w:rsidR="00FE035A" w:rsidRPr="00344CBC">
        <w:rPr>
          <w:sz w:val="24"/>
          <w:szCs w:val="24"/>
          <w:lang w:val="lt-LT"/>
        </w:rPr>
        <w:t>,</w:t>
      </w:r>
      <w:r w:rsidR="00023D79" w:rsidRPr="00344CBC">
        <w:rPr>
          <w:sz w:val="24"/>
          <w:szCs w:val="24"/>
          <w:lang w:val="lt-LT"/>
        </w:rPr>
        <w:t xml:space="preserve"> </w:t>
      </w:r>
      <w:r w:rsidRPr="00344CBC">
        <w:rPr>
          <w:sz w:val="24"/>
          <w:szCs w:val="24"/>
          <w:lang w:val="lt-LT"/>
        </w:rPr>
        <w:t>Rokiškio rajono savivaldybės</w:t>
      </w:r>
      <w:r w:rsidR="00A82489" w:rsidRPr="00344CBC">
        <w:rPr>
          <w:sz w:val="24"/>
          <w:szCs w:val="24"/>
          <w:lang w:val="lt-LT"/>
        </w:rPr>
        <w:t xml:space="preserve"> </w:t>
      </w:r>
      <w:r w:rsidRPr="00344CBC">
        <w:rPr>
          <w:sz w:val="24"/>
          <w:szCs w:val="24"/>
          <w:lang w:val="lt-LT"/>
        </w:rPr>
        <w:t xml:space="preserve">taryba </w:t>
      </w:r>
      <w:r w:rsidRPr="00344CBC">
        <w:rPr>
          <w:spacing w:val="60"/>
          <w:sz w:val="24"/>
          <w:szCs w:val="24"/>
          <w:lang w:val="lt-LT"/>
        </w:rPr>
        <w:t>nusprendžia</w:t>
      </w:r>
      <w:r w:rsidRPr="00344CBC">
        <w:rPr>
          <w:sz w:val="24"/>
          <w:szCs w:val="24"/>
          <w:lang w:val="lt-LT"/>
        </w:rPr>
        <w:t>:</w:t>
      </w:r>
    </w:p>
    <w:p w14:paraId="5083E6A0" w14:textId="506C9F6C" w:rsidR="006C1CF2" w:rsidRPr="00B3415E" w:rsidRDefault="00730DED" w:rsidP="008107F0">
      <w:pPr>
        <w:pStyle w:val="Default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color w:val="auto"/>
        </w:rPr>
      </w:pPr>
      <w:r w:rsidRPr="00B3415E">
        <w:rPr>
          <w:color w:val="auto"/>
        </w:rPr>
        <w:t>Perduoti</w:t>
      </w:r>
      <w:r w:rsidR="009C43D6" w:rsidRPr="00B3415E">
        <w:rPr>
          <w:color w:val="auto"/>
        </w:rPr>
        <w:t xml:space="preserve"> </w:t>
      </w:r>
      <w:r w:rsidR="00D647BB" w:rsidRPr="00B3415E">
        <w:rPr>
          <w:color w:val="auto"/>
        </w:rPr>
        <w:t>Rokiškio rajono savivaldybės administracijai, kodas 188772248, buveinės adresas</w:t>
      </w:r>
      <w:r w:rsidR="00F46F4D">
        <w:rPr>
          <w:color w:val="auto"/>
        </w:rPr>
        <w:t>:</w:t>
      </w:r>
      <w:r w:rsidR="00D647BB" w:rsidRPr="00B3415E">
        <w:rPr>
          <w:color w:val="auto"/>
        </w:rPr>
        <w:t xml:space="preserve"> Respublikos g. 94, Rokiškis</w:t>
      </w:r>
      <w:r w:rsidR="00D647BB">
        <w:rPr>
          <w:color w:val="auto"/>
        </w:rPr>
        <w:t xml:space="preserve">, </w:t>
      </w:r>
      <w:r w:rsidR="00710BC2" w:rsidRPr="00B3415E">
        <w:rPr>
          <w:color w:val="auto"/>
        </w:rPr>
        <w:t>Rokiškio rajono savivaldybei nuosavybės teise priklausantį turtą valdyti, naudoti ir disponuoti juo patikėjimo teise bei apskaityti įstaigos balanse</w:t>
      </w:r>
      <w:r w:rsidR="00E04CE5" w:rsidRPr="00B3415E">
        <w:rPr>
          <w:color w:val="auto"/>
        </w:rPr>
        <w:t>:</w:t>
      </w:r>
    </w:p>
    <w:p w14:paraId="7DD039B8" w14:textId="6437E8A2" w:rsidR="00B3415E" w:rsidRPr="006447B2" w:rsidRDefault="00E04CE5" w:rsidP="00215E3A">
      <w:pPr>
        <w:pStyle w:val="Default"/>
        <w:numPr>
          <w:ilvl w:val="1"/>
          <w:numId w:val="24"/>
        </w:numPr>
        <w:tabs>
          <w:tab w:val="left" w:pos="1134"/>
        </w:tabs>
        <w:ind w:left="0" w:firstLine="567"/>
        <w:jc w:val="both"/>
        <w:rPr>
          <w:color w:val="auto"/>
        </w:rPr>
      </w:pPr>
      <w:r w:rsidRPr="00215E3A">
        <w:rPr>
          <w:shd w:val="clear" w:color="auto" w:fill="FFFFFF"/>
        </w:rPr>
        <w:t xml:space="preserve">pastatą – </w:t>
      </w:r>
      <w:r w:rsidR="00CD767A">
        <w:rPr>
          <w:shd w:val="clear" w:color="auto" w:fill="FFFFFF"/>
        </w:rPr>
        <w:t>S</w:t>
      </w:r>
      <w:r w:rsidR="00B3415E" w:rsidRPr="00215E3A">
        <w:rPr>
          <w:shd w:val="clear" w:color="auto" w:fill="FFFFFF"/>
        </w:rPr>
        <w:t>ocialin</w:t>
      </w:r>
      <w:r w:rsidR="00B3415E" w:rsidRPr="008C31F2">
        <w:rPr>
          <w:shd w:val="clear" w:color="auto" w:fill="FFFFFF"/>
        </w:rPr>
        <w:t>ės paramos centrą</w:t>
      </w:r>
      <w:r w:rsidRPr="00215E3A">
        <w:rPr>
          <w:shd w:val="clear" w:color="auto" w:fill="FFFFFF"/>
        </w:rPr>
        <w:t>, esan</w:t>
      </w:r>
      <w:r w:rsidR="00B3415E" w:rsidRPr="00215E3A">
        <w:rPr>
          <w:shd w:val="clear" w:color="auto" w:fill="FFFFFF"/>
        </w:rPr>
        <w:t>tį Vytauto</w:t>
      </w:r>
      <w:r w:rsidRPr="00215E3A">
        <w:rPr>
          <w:shd w:val="clear" w:color="auto" w:fill="FFFFFF"/>
        </w:rPr>
        <w:t xml:space="preserve"> g. </w:t>
      </w:r>
      <w:r w:rsidR="00B3415E" w:rsidRPr="00215E3A">
        <w:rPr>
          <w:shd w:val="clear" w:color="auto" w:fill="FFFFFF"/>
        </w:rPr>
        <w:t>25</w:t>
      </w:r>
      <w:r w:rsidRPr="00215E3A">
        <w:rPr>
          <w:shd w:val="clear" w:color="auto" w:fill="FFFFFF"/>
        </w:rPr>
        <w:t xml:space="preserve">, </w:t>
      </w:r>
      <w:r w:rsidR="00B3415E" w:rsidRPr="00215E3A">
        <w:rPr>
          <w:shd w:val="clear" w:color="auto" w:fill="FFFFFF"/>
        </w:rPr>
        <w:t>Rokišk</w:t>
      </w:r>
      <w:r w:rsidR="00CD767A">
        <w:rPr>
          <w:shd w:val="clear" w:color="auto" w:fill="FFFFFF"/>
        </w:rPr>
        <w:t>yje</w:t>
      </w:r>
      <w:r w:rsidRPr="00215E3A">
        <w:rPr>
          <w:shd w:val="clear" w:color="auto" w:fill="FFFFFF"/>
        </w:rPr>
        <w:t xml:space="preserve">, unikalus Nr. </w:t>
      </w:r>
      <w:r w:rsidRPr="00215E3A">
        <w:rPr>
          <w:bCs/>
        </w:rPr>
        <w:t>739</w:t>
      </w:r>
      <w:r w:rsidR="00B3415E" w:rsidRPr="00215E3A">
        <w:rPr>
          <w:bCs/>
        </w:rPr>
        <w:t>3</w:t>
      </w:r>
      <w:r w:rsidRPr="00215E3A">
        <w:rPr>
          <w:bCs/>
        </w:rPr>
        <w:t>-000</w:t>
      </w:r>
      <w:r w:rsidR="00B3415E" w:rsidRPr="00215E3A">
        <w:rPr>
          <w:bCs/>
        </w:rPr>
        <w:t>3</w:t>
      </w:r>
      <w:r w:rsidRPr="00215E3A">
        <w:rPr>
          <w:bCs/>
        </w:rPr>
        <w:t>-</w:t>
      </w:r>
      <w:r w:rsidR="00B3415E" w:rsidRPr="00215E3A">
        <w:rPr>
          <w:bCs/>
        </w:rPr>
        <w:t>5012</w:t>
      </w:r>
      <w:r w:rsidRPr="00215E3A">
        <w:rPr>
          <w:shd w:val="clear" w:color="auto" w:fill="FFFFFF"/>
        </w:rPr>
        <w:t xml:space="preserve">, </w:t>
      </w:r>
      <w:r w:rsidR="008107F0">
        <w:rPr>
          <w:shd w:val="clear" w:color="auto" w:fill="FFFFFF"/>
        </w:rPr>
        <w:t xml:space="preserve">bendras plotas </w:t>
      </w:r>
      <w:r w:rsidR="00CD767A" w:rsidRPr="00215E3A">
        <w:rPr>
          <w:shd w:val="clear" w:color="auto" w:fill="FFFFFF"/>
        </w:rPr>
        <w:t>–</w:t>
      </w:r>
      <w:r w:rsidR="00CD767A">
        <w:rPr>
          <w:shd w:val="clear" w:color="auto" w:fill="FFFFFF"/>
        </w:rPr>
        <w:t xml:space="preserve"> </w:t>
      </w:r>
      <w:r w:rsidR="008107F0" w:rsidRPr="00215E3A">
        <w:rPr>
          <w:shd w:val="clear" w:color="auto" w:fill="FFFFFF"/>
        </w:rPr>
        <w:t>475,04</w:t>
      </w:r>
      <w:r w:rsidR="008107F0">
        <w:rPr>
          <w:shd w:val="clear" w:color="auto" w:fill="FFFFFF"/>
        </w:rPr>
        <w:t xml:space="preserve"> kv. m, </w:t>
      </w:r>
      <w:r w:rsidR="00196A8E" w:rsidRPr="00215E3A">
        <w:rPr>
          <w:shd w:val="clear" w:color="auto" w:fill="FFFFFF"/>
        </w:rPr>
        <w:t xml:space="preserve">turto </w:t>
      </w:r>
      <w:r w:rsidR="00B306CF">
        <w:rPr>
          <w:shd w:val="clear" w:color="auto" w:fill="FFFFFF"/>
        </w:rPr>
        <w:t xml:space="preserve">bendra </w:t>
      </w:r>
      <w:r w:rsidRPr="006447B2">
        <w:rPr>
          <w:shd w:val="clear" w:color="auto" w:fill="FFFFFF"/>
        </w:rPr>
        <w:t>į</w:t>
      </w:r>
      <w:r w:rsidR="00126259" w:rsidRPr="006447B2">
        <w:rPr>
          <w:shd w:val="clear" w:color="auto" w:fill="FFFFFF"/>
        </w:rPr>
        <w:t xml:space="preserve">sigijimo vertė 2021 m. </w:t>
      </w:r>
      <w:r w:rsidR="00E67026" w:rsidRPr="006447B2">
        <w:rPr>
          <w:shd w:val="clear" w:color="auto" w:fill="FFFFFF"/>
        </w:rPr>
        <w:t>lapkričio 30</w:t>
      </w:r>
      <w:r w:rsidRPr="006447B2">
        <w:rPr>
          <w:shd w:val="clear" w:color="auto" w:fill="FFFFFF"/>
        </w:rPr>
        <w:t xml:space="preserve"> d. –</w:t>
      </w:r>
      <w:r w:rsidR="00F60676" w:rsidRPr="006447B2">
        <w:rPr>
          <w:shd w:val="clear" w:color="auto" w:fill="FFFFFF"/>
        </w:rPr>
        <w:t xml:space="preserve"> 373868,36 Eur (Europos S</w:t>
      </w:r>
      <w:r w:rsidR="00B306CF" w:rsidRPr="006447B2">
        <w:rPr>
          <w:shd w:val="clear" w:color="auto" w:fill="FFFFFF"/>
        </w:rPr>
        <w:t>ąjungos lėšos – 257685,00 Eur</w:t>
      </w:r>
      <w:r w:rsidR="00F60676" w:rsidRPr="006447B2">
        <w:rPr>
          <w:shd w:val="clear" w:color="auto" w:fill="FFFFFF"/>
        </w:rPr>
        <w:t xml:space="preserve">, valstybės biudžeto lėšos – 28086,29 Eur, savivaldybės biudžeto </w:t>
      </w:r>
      <w:r w:rsidRPr="006447B2">
        <w:rPr>
          <w:shd w:val="clear" w:color="auto" w:fill="FFFFFF"/>
        </w:rPr>
        <w:t xml:space="preserve"> </w:t>
      </w:r>
      <w:r w:rsidR="00F60676" w:rsidRPr="006447B2">
        <w:rPr>
          <w:shd w:val="clear" w:color="auto" w:fill="FFFFFF"/>
        </w:rPr>
        <w:t>lėšos – 88097,07 Eur), bendra</w:t>
      </w:r>
      <w:r w:rsidR="00E67026" w:rsidRPr="006447B2">
        <w:rPr>
          <w:shd w:val="clear" w:color="auto" w:fill="FFFFFF"/>
        </w:rPr>
        <w:t xml:space="preserve">  turto likutinė vertė 2021 m. lapkričio 30</w:t>
      </w:r>
      <w:r w:rsidRPr="006447B2">
        <w:rPr>
          <w:shd w:val="clear" w:color="auto" w:fill="FFFFFF"/>
        </w:rPr>
        <w:t xml:space="preserve"> d. – </w:t>
      </w:r>
      <w:r w:rsidR="008107F0" w:rsidRPr="006447B2">
        <w:rPr>
          <w:shd w:val="clear" w:color="auto" w:fill="FFFFFF"/>
        </w:rPr>
        <w:t xml:space="preserve"> </w:t>
      </w:r>
      <w:r w:rsidR="00E67026" w:rsidRPr="006447B2">
        <w:rPr>
          <w:shd w:val="clear" w:color="auto" w:fill="FFFFFF"/>
        </w:rPr>
        <w:t xml:space="preserve"> </w:t>
      </w:r>
      <w:r w:rsidR="00F60676" w:rsidRPr="006447B2">
        <w:rPr>
          <w:shd w:val="clear" w:color="auto" w:fill="FFFFFF"/>
        </w:rPr>
        <w:t xml:space="preserve">215051,46 Eur (Europos Sąjungos lėšos – 158368,93 Eur, valstybės biudžeto lėšos – 18830,38 Eur, savivaldybės biudžeto  lėšos – 37852,15 Eur), </w:t>
      </w:r>
      <w:r w:rsidR="00344CBC" w:rsidRPr="006447B2">
        <w:rPr>
          <w:shd w:val="clear" w:color="auto" w:fill="FFFFFF"/>
        </w:rPr>
        <w:t xml:space="preserve"> turto registravimo grupė –</w:t>
      </w:r>
      <w:r w:rsidRPr="006447B2">
        <w:rPr>
          <w:shd w:val="clear" w:color="auto" w:fill="FFFFFF"/>
        </w:rPr>
        <w:t xml:space="preserve"> </w:t>
      </w:r>
      <w:r w:rsidR="00EF12F1" w:rsidRPr="006447B2">
        <w:rPr>
          <w:shd w:val="clear" w:color="auto" w:fill="FFFFFF"/>
        </w:rPr>
        <w:t>1202200</w:t>
      </w:r>
      <w:r w:rsidR="00CD767A">
        <w:rPr>
          <w:shd w:val="clear" w:color="auto" w:fill="FFFFFF"/>
        </w:rPr>
        <w:t>;</w:t>
      </w:r>
      <w:r w:rsidR="00E67026" w:rsidRPr="006447B2">
        <w:rPr>
          <w:shd w:val="clear" w:color="auto" w:fill="FFFFFF"/>
        </w:rPr>
        <w:t xml:space="preserve">  </w:t>
      </w:r>
    </w:p>
    <w:p w14:paraId="360BC4D8" w14:textId="424632A2" w:rsidR="006C1CF2" w:rsidRPr="00A32485" w:rsidRDefault="00E04CE5" w:rsidP="00215E3A">
      <w:pPr>
        <w:pStyle w:val="Default"/>
        <w:numPr>
          <w:ilvl w:val="1"/>
          <w:numId w:val="24"/>
        </w:numPr>
        <w:tabs>
          <w:tab w:val="left" w:pos="1134"/>
        </w:tabs>
        <w:ind w:left="0" w:firstLine="567"/>
        <w:jc w:val="both"/>
        <w:rPr>
          <w:color w:val="auto"/>
        </w:rPr>
      </w:pPr>
      <w:r w:rsidRPr="00215E3A">
        <w:t xml:space="preserve">kitus inžinerinius statinius – </w:t>
      </w:r>
      <w:r w:rsidR="00B3415E" w:rsidRPr="00215E3A">
        <w:t>kiemo aikštelę, esančią</w:t>
      </w:r>
      <w:r w:rsidRPr="00215E3A">
        <w:t xml:space="preserve"> </w:t>
      </w:r>
      <w:r w:rsidR="00215E3A" w:rsidRPr="00215E3A">
        <w:t>Vytauto g. 25, Rokišk</w:t>
      </w:r>
      <w:r w:rsidR="00CD767A">
        <w:t>yje</w:t>
      </w:r>
      <w:r w:rsidRPr="00215E3A">
        <w:t xml:space="preserve">, unikalus Nr. </w:t>
      </w:r>
      <w:r w:rsidR="00215E3A" w:rsidRPr="00215E3A">
        <w:rPr>
          <w:bCs/>
        </w:rPr>
        <w:t>4400-2235-9828</w:t>
      </w:r>
      <w:r w:rsidRPr="00215E3A">
        <w:rPr>
          <w:bCs/>
        </w:rPr>
        <w:t xml:space="preserve">, </w:t>
      </w:r>
      <w:r w:rsidR="00196A8E" w:rsidRPr="00215E3A">
        <w:rPr>
          <w:shd w:val="clear" w:color="auto" w:fill="FFFFFF"/>
        </w:rPr>
        <w:t xml:space="preserve">turto </w:t>
      </w:r>
      <w:r w:rsidRPr="00215E3A">
        <w:rPr>
          <w:shd w:val="clear" w:color="auto" w:fill="FFFFFF"/>
        </w:rPr>
        <w:t>į</w:t>
      </w:r>
      <w:r w:rsidR="00342D1F" w:rsidRPr="00215E3A">
        <w:rPr>
          <w:shd w:val="clear" w:color="auto" w:fill="FFFFFF"/>
        </w:rPr>
        <w:t xml:space="preserve">sigijimo vertė </w:t>
      </w:r>
      <w:r w:rsidR="00E67026" w:rsidRPr="00A32485">
        <w:rPr>
          <w:shd w:val="clear" w:color="auto" w:fill="FFFFFF"/>
        </w:rPr>
        <w:t>2021 m. lapkričio 30</w:t>
      </w:r>
      <w:r w:rsidRPr="00A32485">
        <w:rPr>
          <w:shd w:val="clear" w:color="auto" w:fill="FFFFFF"/>
        </w:rPr>
        <w:t xml:space="preserve"> d. – </w:t>
      </w:r>
      <w:r w:rsidR="00A32485" w:rsidRPr="00A32485">
        <w:rPr>
          <w:shd w:val="clear" w:color="auto" w:fill="FFFFFF"/>
        </w:rPr>
        <w:t xml:space="preserve">437,00 Eur, </w:t>
      </w:r>
      <w:r w:rsidR="00FE7E73" w:rsidRPr="00A32485">
        <w:rPr>
          <w:color w:val="000000" w:themeColor="text1"/>
        </w:rPr>
        <w:t xml:space="preserve"> </w:t>
      </w:r>
      <w:r w:rsidRPr="00A32485">
        <w:rPr>
          <w:shd w:val="clear" w:color="auto" w:fill="FFFFFF"/>
        </w:rPr>
        <w:t xml:space="preserve">turto likutinė vertė 2021 m. </w:t>
      </w:r>
      <w:r w:rsidR="008107F0" w:rsidRPr="00A32485">
        <w:rPr>
          <w:shd w:val="clear" w:color="auto" w:fill="FFFFFF"/>
        </w:rPr>
        <w:t>lapkričio 30</w:t>
      </w:r>
      <w:r w:rsidRPr="00A32485">
        <w:rPr>
          <w:shd w:val="clear" w:color="auto" w:fill="FFFFFF"/>
        </w:rPr>
        <w:t xml:space="preserve"> d. –</w:t>
      </w:r>
      <w:r w:rsidR="00FE7E73" w:rsidRPr="00A32485">
        <w:rPr>
          <w:shd w:val="clear" w:color="auto" w:fill="FFFFFF"/>
        </w:rPr>
        <w:t xml:space="preserve"> </w:t>
      </w:r>
      <w:r w:rsidR="008107F0" w:rsidRPr="00A32485">
        <w:rPr>
          <w:shd w:val="clear" w:color="auto" w:fill="FFFFFF"/>
        </w:rPr>
        <w:t xml:space="preserve"> </w:t>
      </w:r>
      <w:r w:rsidR="00A32485" w:rsidRPr="00A32485">
        <w:rPr>
          <w:shd w:val="clear" w:color="auto" w:fill="FFFFFF"/>
        </w:rPr>
        <w:t xml:space="preserve">437,00 Eur, </w:t>
      </w:r>
      <w:r w:rsidRPr="00A32485">
        <w:rPr>
          <w:shd w:val="clear" w:color="auto" w:fill="FFFFFF"/>
        </w:rPr>
        <w:t xml:space="preserve"> turto registravimo grupė </w:t>
      </w:r>
      <w:r w:rsidR="00FE7E73" w:rsidRPr="00A32485">
        <w:rPr>
          <w:shd w:val="clear" w:color="auto" w:fill="FFFFFF"/>
        </w:rPr>
        <w:t xml:space="preserve">– </w:t>
      </w:r>
      <w:r w:rsidR="00A32485" w:rsidRPr="00A32485">
        <w:rPr>
          <w:shd w:val="clear" w:color="auto" w:fill="FFFFFF"/>
        </w:rPr>
        <w:t xml:space="preserve"> 1203200, kiti finansavimo šaltiniai. </w:t>
      </w:r>
    </w:p>
    <w:p w14:paraId="524BAFD4" w14:textId="7C798CC3" w:rsidR="00E04CE5" w:rsidRPr="00AC0E55" w:rsidRDefault="00BE5EDA" w:rsidP="00B3415E">
      <w:pPr>
        <w:pStyle w:val="Default"/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color w:val="auto"/>
        </w:rPr>
      </w:pPr>
      <w:r w:rsidRPr="00215E3A">
        <w:t>Įgaliot</w:t>
      </w:r>
      <w:r w:rsidR="00A82489" w:rsidRPr="00215E3A">
        <w:t>i</w:t>
      </w:r>
      <w:r w:rsidR="006C1CF2" w:rsidRPr="00215E3A">
        <w:t xml:space="preserve"> </w:t>
      </w:r>
      <w:r w:rsidR="00E04CE5" w:rsidRPr="00215E3A">
        <w:t xml:space="preserve">Rokiškio rajono savivaldybės merą, jo nesant </w:t>
      </w:r>
      <w:r w:rsidR="00912CF9" w:rsidRPr="00215E3A">
        <w:t xml:space="preserve">– </w:t>
      </w:r>
      <w:r w:rsidR="00E04CE5" w:rsidRPr="00215E3A">
        <w:t>Rokiškio rajono savivaldybės mero pavaduotoją</w:t>
      </w:r>
      <w:r w:rsidR="00912CF9" w:rsidRPr="00215E3A">
        <w:t>,</w:t>
      </w:r>
      <w:r w:rsidR="00215E3A" w:rsidRPr="00215E3A">
        <w:t xml:space="preserve"> pasirašyti 1</w:t>
      </w:r>
      <w:r w:rsidR="00E04CE5" w:rsidRPr="00215E3A">
        <w:t xml:space="preserve"> p</w:t>
      </w:r>
      <w:r w:rsidR="00215E3A" w:rsidRPr="00215E3A">
        <w:t>unkte</w:t>
      </w:r>
      <w:r w:rsidR="00D647BB">
        <w:t xml:space="preserve"> nurodyto turto </w:t>
      </w:r>
      <w:r w:rsidR="00AC0E55">
        <w:t xml:space="preserve">Rokiškio rajono savivaldybės turto, perduodamo valdyti, naudoti ir disponuoti juo patikėjimo </w:t>
      </w:r>
      <w:r w:rsidR="00AC0E55" w:rsidRPr="00AC0E55">
        <w:t xml:space="preserve">teise, </w:t>
      </w:r>
      <w:r w:rsidR="009429A3" w:rsidRPr="00AC0E55">
        <w:t>perdavimo</w:t>
      </w:r>
      <w:r w:rsidR="00F46F4D">
        <w:t>-</w:t>
      </w:r>
      <w:r w:rsidR="009429A3" w:rsidRPr="00AC0E55">
        <w:t>priėmimo</w:t>
      </w:r>
      <w:r w:rsidR="00D647BB" w:rsidRPr="00AC0E55">
        <w:t xml:space="preserve"> a</w:t>
      </w:r>
      <w:r w:rsidR="00E04CE5" w:rsidRPr="00AC0E55">
        <w:t>ktą.</w:t>
      </w:r>
    </w:p>
    <w:p w14:paraId="31F0A39B" w14:textId="4B3C9245" w:rsidR="00A2717D" w:rsidRPr="00344CBC" w:rsidRDefault="00A2717D" w:rsidP="00215E3A">
      <w:pPr>
        <w:pStyle w:val="Sraopastraipa"/>
        <w:numPr>
          <w:ilvl w:val="0"/>
          <w:numId w:val="13"/>
        </w:numPr>
        <w:tabs>
          <w:tab w:val="left" w:pos="1134"/>
        </w:tabs>
        <w:ind w:left="0" w:right="-115" w:firstLine="567"/>
        <w:jc w:val="both"/>
        <w:rPr>
          <w:sz w:val="24"/>
          <w:szCs w:val="24"/>
          <w:lang w:val="lt-LT"/>
        </w:rPr>
      </w:pPr>
      <w:r w:rsidRPr="00215E3A">
        <w:rPr>
          <w:sz w:val="24"/>
          <w:szCs w:val="24"/>
          <w:shd w:val="clear" w:color="auto" w:fill="FFFFFF"/>
          <w:lang w:val="lt-LT"/>
        </w:rPr>
        <w:t>Skelbti sprendimą Teisės</w:t>
      </w:r>
      <w:r w:rsidRPr="00344CBC">
        <w:rPr>
          <w:sz w:val="24"/>
          <w:szCs w:val="24"/>
          <w:shd w:val="clear" w:color="auto" w:fill="FFFFFF"/>
          <w:lang w:val="lt-LT"/>
        </w:rPr>
        <w:t xml:space="preserve"> aktų registre ir savivaldybės interneto svetainėje</w:t>
      </w:r>
      <w:r w:rsidR="00AD1BB8" w:rsidRPr="00344CBC">
        <w:rPr>
          <w:sz w:val="24"/>
          <w:szCs w:val="24"/>
          <w:shd w:val="clear" w:color="auto" w:fill="FFFFFF"/>
          <w:lang w:val="lt-LT"/>
        </w:rPr>
        <w:t>.</w:t>
      </w:r>
    </w:p>
    <w:p w14:paraId="580674BB" w14:textId="77777777" w:rsidR="00830322" w:rsidRPr="00344CBC" w:rsidRDefault="00830322" w:rsidP="006C1CF2">
      <w:pPr>
        <w:tabs>
          <w:tab w:val="left" w:pos="1134"/>
        </w:tabs>
        <w:ind w:right="-115" w:firstLine="567"/>
        <w:jc w:val="both"/>
        <w:rPr>
          <w:sz w:val="24"/>
          <w:szCs w:val="24"/>
          <w:lang w:val="lt-LT"/>
        </w:rPr>
      </w:pPr>
      <w:r w:rsidRPr="00344CBC">
        <w:rPr>
          <w:sz w:val="24"/>
          <w:szCs w:val="24"/>
          <w:lang w:val="lt-LT"/>
        </w:rPr>
        <w:t>Šis sprendimas per vieną mėnesį gali būti skundžiamas Regionų apygardos administracinio teismo Kauno, Klaipėdos, Šiaulių ar Panevėžio rūmams Lietuvos Respublikos administracinių bylų teisenos įstatymo nustatyta tvarka.</w:t>
      </w:r>
    </w:p>
    <w:p w14:paraId="719F77F8" w14:textId="77777777" w:rsidR="00E04CE5" w:rsidRPr="00344CBC" w:rsidRDefault="00E04CE5" w:rsidP="0020601D">
      <w:pPr>
        <w:tabs>
          <w:tab w:val="left" w:pos="851"/>
        </w:tabs>
        <w:ind w:right="-115" w:firstLine="567"/>
        <w:jc w:val="both"/>
        <w:rPr>
          <w:sz w:val="24"/>
          <w:szCs w:val="24"/>
          <w:lang w:val="lt-LT"/>
        </w:rPr>
      </w:pPr>
    </w:p>
    <w:p w14:paraId="790A36A9" w14:textId="77777777" w:rsidR="00E04CE5" w:rsidRDefault="00E04CE5" w:rsidP="0020601D">
      <w:pPr>
        <w:tabs>
          <w:tab w:val="left" w:pos="851"/>
        </w:tabs>
        <w:ind w:right="-115" w:firstLine="567"/>
        <w:jc w:val="both"/>
        <w:rPr>
          <w:sz w:val="24"/>
          <w:szCs w:val="24"/>
          <w:lang w:val="lt-LT"/>
        </w:rPr>
      </w:pPr>
    </w:p>
    <w:p w14:paraId="22FF7810" w14:textId="77777777" w:rsidR="008C31F2" w:rsidRPr="00344CBC" w:rsidRDefault="008C31F2" w:rsidP="0020601D">
      <w:pPr>
        <w:tabs>
          <w:tab w:val="left" w:pos="851"/>
        </w:tabs>
        <w:ind w:right="-115" w:firstLine="567"/>
        <w:jc w:val="both"/>
        <w:rPr>
          <w:sz w:val="24"/>
          <w:szCs w:val="24"/>
          <w:lang w:val="lt-LT"/>
        </w:rPr>
      </w:pPr>
    </w:p>
    <w:p w14:paraId="17DFF63F" w14:textId="77777777" w:rsidR="00E04CE5" w:rsidRPr="00344CBC" w:rsidRDefault="00E04CE5" w:rsidP="0020601D">
      <w:pPr>
        <w:tabs>
          <w:tab w:val="left" w:pos="851"/>
        </w:tabs>
        <w:ind w:right="-115" w:firstLine="567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55A1D" w:rsidRPr="00344CBC" w14:paraId="4E4B4EA4" w14:textId="77777777" w:rsidTr="00755A1D">
        <w:tc>
          <w:tcPr>
            <w:tcW w:w="4927" w:type="dxa"/>
          </w:tcPr>
          <w:p w14:paraId="05F68451" w14:textId="77777777" w:rsidR="00755A1D" w:rsidRPr="00344CBC" w:rsidRDefault="00755A1D" w:rsidP="0063027B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  <w:r w:rsidRPr="00344CBC">
              <w:rPr>
                <w:sz w:val="24"/>
                <w:szCs w:val="24"/>
                <w:lang w:val="lt-LT"/>
              </w:rPr>
              <w:t>Savivaldybės meras</w:t>
            </w:r>
          </w:p>
          <w:p w14:paraId="79D4DBE9" w14:textId="77777777" w:rsidR="00E04CE5" w:rsidRDefault="00E04CE5" w:rsidP="0063027B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76056E4E" w14:textId="77777777" w:rsidR="00692C87" w:rsidRDefault="00692C87" w:rsidP="0063027B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49659F7F" w14:textId="77777777" w:rsidR="00692C87" w:rsidRDefault="00692C87" w:rsidP="0063027B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5AA49A09" w14:textId="77777777" w:rsidR="00692C87" w:rsidRDefault="00692C87" w:rsidP="0063027B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77B62F5F" w14:textId="77777777" w:rsidR="00692C87" w:rsidRDefault="00692C87" w:rsidP="0063027B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6CB8280D" w14:textId="08595C96" w:rsidR="00692C87" w:rsidRPr="00344CBC" w:rsidRDefault="00692C87" w:rsidP="0063027B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4927" w:type="dxa"/>
          </w:tcPr>
          <w:p w14:paraId="6FE56472" w14:textId="49361179" w:rsidR="00755A1D" w:rsidRPr="00344CBC" w:rsidRDefault="00755A1D" w:rsidP="0063027B">
            <w:pPr>
              <w:ind w:right="-115"/>
              <w:jc w:val="right"/>
              <w:rPr>
                <w:sz w:val="24"/>
                <w:szCs w:val="24"/>
                <w:lang w:val="lt-LT"/>
              </w:rPr>
            </w:pPr>
            <w:r w:rsidRPr="00344CBC">
              <w:rPr>
                <w:sz w:val="24"/>
                <w:szCs w:val="24"/>
                <w:lang w:val="lt-LT"/>
              </w:rPr>
              <w:t>Ramūnas Godeliauskas</w:t>
            </w:r>
          </w:p>
        </w:tc>
      </w:tr>
    </w:tbl>
    <w:p w14:paraId="580674C6" w14:textId="357C6C0A" w:rsidR="00830322" w:rsidRPr="00344CBC" w:rsidRDefault="006C1CF2" w:rsidP="0063027B">
      <w:pPr>
        <w:ind w:right="-115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Gailutė Vaikutienė</w:t>
      </w:r>
      <w:r w:rsidR="00830322" w:rsidRPr="00344CBC">
        <w:rPr>
          <w:sz w:val="24"/>
          <w:szCs w:val="24"/>
          <w:lang w:val="lt-LT"/>
        </w:rPr>
        <w:br w:type="page"/>
      </w:r>
    </w:p>
    <w:p w14:paraId="4A0798BF" w14:textId="77777777" w:rsidR="00BB6DAA" w:rsidRPr="00344CBC" w:rsidRDefault="00BB6DAA" w:rsidP="00BB6DAA">
      <w:pPr>
        <w:ind w:right="-115"/>
        <w:jc w:val="both"/>
        <w:rPr>
          <w:sz w:val="24"/>
          <w:szCs w:val="24"/>
          <w:lang w:val="lt-LT"/>
        </w:rPr>
      </w:pPr>
      <w:r w:rsidRPr="00344CBC">
        <w:rPr>
          <w:sz w:val="24"/>
          <w:szCs w:val="24"/>
          <w:lang w:val="lt-LT"/>
        </w:rPr>
        <w:lastRenderedPageBreak/>
        <w:t>Rokiškio rajono savivaldybės tarybai</w:t>
      </w:r>
    </w:p>
    <w:p w14:paraId="207BB772" w14:textId="77777777" w:rsidR="00BB6DAA" w:rsidRPr="00344CBC" w:rsidRDefault="00BB6DAA" w:rsidP="00BB6DAA">
      <w:pPr>
        <w:jc w:val="both"/>
        <w:rPr>
          <w:sz w:val="24"/>
          <w:szCs w:val="24"/>
          <w:lang w:val="lt-LT"/>
        </w:rPr>
      </w:pPr>
    </w:p>
    <w:p w14:paraId="7799028F" w14:textId="2755F363" w:rsidR="00BB6DAA" w:rsidRPr="00344CBC" w:rsidRDefault="00BB6DAA" w:rsidP="00F46F4D">
      <w:pPr>
        <w:ind w:right="-115"/>
        <w:jc w:val="center"/>
        <w:rPr>
          <w:b/>
          <w:sz w:val="24"/>
          <w:szCs w:val="24"/>
          <w:lang w:val="lt-LT"/>
        </w:rPr>
      </w:pPr>
      <w:r w:rsidRPr="00344CBC">
        <w:rPr>
          <w:b/>
          <w:sz w:val="24"/>
          <w:szCs w:val="24"/>
          <w:lang w:val="lt-LT"/>
        </w:rPr>
        <w:t>TEIKIAMO SPRENDIMO PROJEKTO „DĖL ROKIŠKIO RAJONO SAVIVALDYBĖS TURTO PERDAVIMO LAIKINAI VALDYTI, NAUDOTI IR DISPONUOTI JUO PATIKĖJIMO TEISE“ AIŠKINAMASIS RAŠTAS</w:t>
      </w:r>
    </w:p>
    <w:p w14:paraId="440428AD" w14:textId="77777777" w:rsidR="00BB6DAA" w:rsidRPr="00344CBC" w:rsidRDefault="00BB6DAA" w:rsidP="00BB6DAA">
      <w:pPr>
        <w:jc w:val="center"/>
        <w:rPr>
          <w:sz w:val="24"/>
          <w:szCs w:val="24"/>
          <w:lang w:val="lt-LT"/>
        </w:rPr>
      </w:pPr>
    </w:p>
    <w:p w14:paraId="0AC88379" w14:textId="77777777" w:rsidR="00BB6DAA" w:rsidRPr="00344CBC" w:rsidRDefault="00BB6DAA" w:rsidP="00BB6DAA">
      <w:pPr>
        <w:tabs>
          <w:tab w:val="left" w:pos="851"/>
        </w:tabs>
        <w:ind w:firstLine="567"/>
        <w:jc w:val="both"/>
        <w:rPr>
          <w:b/>
          <w:sz w:val="24"/>
          <w:szCs w:val="24"/>
          <w:lang w:val="lt-LT"/>
        </w:rPr>
      </w:pPr>
      <w:r w:rsidRPr="00344CBC">
        <w:rPr>
          <w:b/>
          <w:sz w:val="24"/>
          <w:szCs w:val="24"/>
          <w:lang w:val="lt-LT"/>
        </w:rPr>
        <w:t xml:space="preserve">Sprendimo projekto tikslai ir uždaviniai. </w:t>
      </w:r>
    </w:p>
    <w:p w14:paraId="3158273F" w14:textId="773812C0" w:rsidR="0020601D" w:rsidRPr="00344CBC" w:rsidRDefault="0020601D" w:rsidP="0020601D">
      <w:pPr>
        <w:pStyle w:val="Sraopastraipa"/>
        <w:tabs>
          <w:tab w:val="left" w:pos="851"/>
        </w:tabs>
        <w:ind w:left="0" w:firstLine="567"/>
        <w:jc w:val="both"/>
        <w:rPr>
          <w:sz w:val="24"/>
          <w:szCs w:val="24"/>
          <w:lang w:val="lt-LT"/>
        </w:rPr>
      </w:pPr>
      <w:r w:rsidRPr="00344CBC">
        <w:rPr>
          <w:sz w:val="24"/>
          <w:szCs w:val="24"/>
          <w:lang w:val="lt-LT"/>
        </w:rPr>
        <w:t xml:space="preserve">Perduoti Rokiškio rajono savivaldybei (toliau – Savivaldybė) nuosavybės teise priklausantį turtą valdyti, naudoti ir disponuoti juo patikėjimo teise </w:t>
      </w:r>
      <w:r w:rsidR="00215E3A">
        <w:rPr>
          <w:sz w:val="24"/>
          <w:szCs w:val="24"/>
          <w:lang w:val="lt-LT"/>
        </w:rPr>
        <w:t>Rokiškio rajono savivaldybės administracijai</w:t>
      </w:r>
      <w:r w:rsidRPr="00344CBC">
        <w:rPr>
          <w:sz w:val="24"/>
          <w:szCs w:val="24"/>
          <w:lang w:val="lt-LT"/>
        </w:rPr>
        <w:t>.</w:t>
      </w:r>
    </w:p>
    <w:p w14:paraId="49450B44" w14:textId="77777777" w:rsidR="00BB6DAA" w:rsidRPr="00344CBC" w:rsidRDefault="00BB6DAA" w:rsidP="00BB6DAA">
      <w:pPr>
        <w:pStyle w:val="Sraopastraipa"/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  <w:lang w:val="lt-LT"/>
        </w:rPr>
      </w:pPr>
      <w:r w:rsidRPr="00344CBC">
        <w:rPr>
          <w:b/>
          <w:bCs/>
          <w:sz w:val="24"/>
          <w:szCs w:val="24"/>
          <w:lang w:val="lt-LT"/>
        </w:rPr>
        <w:t>Teisinio reguliavimo nuostatos.</w:t>
      </w:r>
      <w:r w:rsidRPr="00344CBC">
        <w:rPr>
          <w:sz w:val="24"/>
          <w:szCs w:val="24"/>
          <w:lang w:val="lt-LT"/>
        </w:rPr>
        <w:t xml:space="preserve"> </w:t>
      </w:r>
    </w:p>
    <w:p w14:paraId="2C731B6D" w14:textId="77777777" w:rsidR="0020601D" w:rsidRPr="00344CBC" w:rsidRDefault="0020601D" w:rsidP="0020601D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344CBC">
        <w:rPr>
          <w:sz w:val="24"/>
          <w:szCs w:val="24"/>
          <w:lang w:val="lt-LT"/>
        </w:rPr>
        <w:t>Lietuvos Respublikos vietos savivaldos įstatymo 16 straipsnio 2 dalies 26 punktas, Lietuvos Respublikos valstybės ir savivaldybių turto valdymo, naudojimo ir disponavimo juo įstatymo 12 straipsnio 1 dalis (toliau – Įstatymas), Rokiškio rajono savivaldybės turto perdavimo valdyti, naudotis ir disponuoti juo patikėjimo teise tvarkos aprašas, patvirtintas Rokiškio rajono savivaldybės tarybos 2021 m. balandžio 30 d. sprendimu Nr. TS-111 „Dėl Rokiškio rajono savivaldybės turto perdavimo valdyti, naudotis ir disponuoti juo patikėjimo teise tvarkos aprašo patvirtinimo“.</w:t>
      </w:r>
    </w:p>
    <w:p w14:paraId="16140B5B" w14:textId="77777777" w:rsidR="00BB6DAA" w:rsidRPr="00344CBC" w:rsidRDefault="00BB6DAA" w:rsidP="0020601D">
      <w:pPr>
        <w:pStyle w:val="Antrats"/>
        <w:tabs>
          <w:tab w:val="clear" w:pos="4153"/>
          <w:tab w:val="clear" w:pos="8306"/>
          <w:tab w:val="right" w:pos="709"/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344CBC">
        <w:rPr>
          <w:b/>
          <w:bCs/>
          <w:sz w:val="24"/>
          <w:szCs w:val="24"/>
          <w:lang w:val="lt-LT"/>
        </w:rPr>
        <w:t>Sprendimo projekto esmė.</w:t>
      </w:r>
      <w:r w:rsidRPr="00344CBC">
        <w:rPr>
          <w:sz w:val="24"/>
          <w:szCs w:val="24"/>
          <w:lang w:val="lt-LT"/>
        </w:rPr>
        <w:t xml:space="preserve"> </w:t>
      </w:r>
    </w:p>
    <w:p w14:paraId="41D62612" w14:textId="77777777" w:rsidR="0020601D" w:rsidRPr="00344CBC" w:rsidRDefault="0020601D" w:rsidP="000F2FFA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344CBC">
        <w:rPr>
          <w:sz w:val="24"/>
          <w:szCs w:val="24"/>
          <w:lang w:val="lt-LT"/>
        </w:rPr>
        <w:t>Vadovaudamasi Valstybės ir savivaldybių turto valdymo, naudojimo ir disponavimo juo įstatymo 12 straipsnio 1 dalimi, Rokiškio rajono savivaldybės taryba priima sprendimą dėl turto perdavimo valdyti, naudoti ir disponuoti juo patikėjimo teise.</w:t>
      </w:r>
    </w:p>
    <w:p w14:paraId="1DE3667F" w14:textId="3AC19EBE" w:rsidR="000F2FFA" w:rsidRPr="00215E3A" w:rsidRDefault="00215E3A" w:rsidP="00215E3A">
      <w:pPr>
        <w:tabs>
          <w:tab w:val="left" w:pos="567"/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0F2FFA" w:rsidRPr="00215E3A">
        <w:rPr>
          <w:sz w:val="24"/>
          <w:szCs w:val="24"/>
          <w:lang w:val="lt-LT"/>
        </w:rPr>
        <w:t xml:space="preserve">Savivaldybės tarybos patvirtintame Savivaldybės turto perdavimo valdyti, naudotis ir disponuoti juo patikėjimo teise tvarkos apraše numatyta, kad Savivaldybės turtą patikėjimo teise gali valdyti, naudoti ir disponuoti juo Savivaldybės administracija. </w:t>
      </w:r>
    </w:p>
    <w:p w14:paraId="37DFC80A" w14:textId="7FC684D4" w:rsidR="000F2FFA" w:rsidRPr="00344CBC" w:rsidRDefault="000F2FFA" w:rsidP="000F2FFA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344CBC">
        <w:rPr>
          <w:sz w:val="24"/>
          <w:szCs w:val="24"/>
          <w:lang w:val="lt-LT"/>
        </w:rPr>
        <w:t xml:space="preserve">Savivaldybei nuosavybės teise priklauso pastatas – </w:t>
      </w:r>
      <w:r w:rsidR="00215E3A">
        <w:rPr>
          <w:sz w:val="24"/>
          <w:szCs w:val="24"/>
          <w:lang w:val="lt-LT"/>
        </w:rPr>
        <w:t xml:space="preserve">socialinės paramos centras ir </w:t>
      </w:r>
      <w:r w:rsidRPr="00344CBC">
        <w:rPr>
          <w:sz w:val="24"/>
          <w:szCs w:val="24"/>
          <w:lang w:val="lt-LT"/>
        </w:rPr>
        <w:t xml:space="preserve">kiti inžineriniai statiniai – </w:t>
      </w:r>
      <w:r w:rsidR="00215E3A">
        <w:rPr>
          <w:sz w:val="24"/>
          <w:szCs w:val="24"/>
          <w:lang w:val="lt-LT"/>
        </w:rPr>
        <w:t>kiemo aikštelė</w:t>
      </w:r>
      <w:r w:rsidRPr="00344CBC">
        <w:rPr>
          <w:sz w:val="24"/>
          <w:szCs w:val="24"/>
          <w:lang w:val="lt-LT"/>
        </w:rPr>
        <w:t xml:space="preserve">, esantys </w:t>
      </w:r>
      <w:r w:rsidR="008107F0">
        <w:rPr>
          <w:sz w:val="24"/>
          <w:szCs w:val="24"/>
          <w:lang w:val="lt-LT"/>
        </w:rPr>
        <w:t>Vytauto g. 25, Rokiškis</w:t>
      </w:r>
      <w:r w:rsidRPr="00344CBC">
        <w:rPr>
          <w:sz w:val="24"/>
          <w:szCs w:val="24"/>
          <w:lang w:val="lt-LT"/>
        </w:rPr>
        <w:t xml:space="preserve">. Šio turto valdytojas nėra paskirtas. Todėl tikslinga perduoti valdyti, naudoti ir disponuoti juo patikėjimo teise </w:t>
      </w:r>
      <w:r w:rsidR="00F46F4D">
        <w:rPr>
          <w:sz w:val="24"/>
          <w:szCs w:val="24"/>
          <w:lang w:val="lt-LT"/>
        </w:rPr>
        <w:t>s</w:t>
      </w:r>
      <w:r w:rsidRPr="00344CBC">
        <w:rPr>
          <w:sz w:val="24"/>
          <w:szCs w:val="24"/>
          <w:lang w:val="lt-LT"/>
        </w:rPr>
        <w:t xml:space="preserve">avivaldybės biudžetinei įstaigai – </w:t>
      </w:r>
      <w:r w:rsidR="00F46F4D">
        <w:rPr>
          <w:sz w:val="24"/>
          <w:szCs w:val="24"/>
          <w:lang w:val="lt-LT"/>
        </w:rPr>
        <w:t>s</w:t>
      </w:r>
      <w:r w:rsidRPr="00344CBC">
        <w:rPr>
          <w:sz w:val="24"/>
          <w:szCs w:val="24"/>
          <w:lang w:val="lt-LT"/>
        </w:rPr>
        <w:t xml:space="preserve">avivaldybės administracijai. </w:t>
      </w:r>
    </w:p>
    <w:p w14:paraId="5EDA8CD1" w14:textId="77777777" w:rsidR="00BB6DAA" w:rsidRPr="00344CBC" w:rsidRDefault="00BB6DAA" w:rsidP="00BB6DAA">
      <w:pPr>
        <w:tabs>
          <w:tab w:val="left" w:pos="851"/>
        </w:tabs>
        <w:ind w:firstLine="567"/>
        <w:jc w:val="both"/>
        <w:rPr>
          <w:b/>
          <w:sz w:val="24"/>
          <w:szCs w:val="24"/>
          <w:lang w:val="lt-LT"/>
        </w:rPr>
      </w:pPr>
      <w:r w:rsidRPr="00344CBC">
        <w:rPr>
          <w:b/>
          <w:sz w:val="24"/>
          <w:szCs w:val="24"/>
          <w:lang w:val="lt-LT"/>
        </w:rPr>
        <w:t xml:space="preserve">Laukiami rezultatai. </w:t>
      </w:r>
    </w:p>
    <w:p w14:paraId="015905E5" w14:textId="065F1BE6" w:rsidR="00BB6DAA" w:rsidRPr="00344CBC" w:rsidRDefault="00BB6DAA" w:rsidP="00BB6DAA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344CBC">
        <w:rPr>
          <w:sz w:val="24"/>
          <w:szCs w:val="24"/>
          <w:lang w:val="lt-LT"/>
        </w:rPr>
        <w:t>Efektyvus savivaldybės turto naudojimas</w:t>
      </w:r>
      <w:r w:rsidR="0020601D" w:rsidRPr="00344CBC">
        <w:rPr>
          <w:sz w:val="24"/>
          <w:szCs w:val="24"/>
          <w:lang w:val="lt-LT"/>
        </w:rPr>
        <w:t>.</w:t>
      </w:r>
    </w:p>
    <w:p w14:paraId="4F43DF1C" w14:textId="77777777" w:rsidR="00BB6DAA" w:rsidRPr="00344CBC" w:rsidRDefault="00BB6DAA" w:rsidP="00BB6DAA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344CBC">
        <w:rPr>
          <w:b/>
          <w:bCs/>
          <w:sz w:val="24"/>
          <w:szCs w:val="24"/>
          <w:lang w:val="lt-LT"/>
        </w:rPr>
        <w:t>Finansavimo šaltiniai ir lėšų poreikis</w:t>
      </w:r>
      <w:r w:rsidRPr="00344CBC">
        <w:rPr>
          <w:sz w:val="24"/>
          <w:szCs w:val="24"/>
          <w:lang w:val="lt-LT"/>
        </w:rPr>
        <w:t>.</w:t>
      </w:r>
    </w:p>
    <w:p w14:paraId="79D3027F" w14:textId="61E899CC" w:rsidR="00BB6DAA" w:rsidRPr="00344CBC" w:rsidRDefault="00BB6DAA" w:rsidP="00BB6DAA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344CBC">
        <w:rPr>
          <w:sz w:val="24"/>
          <w:szCs w:val="24"/>
          <w:lang w:val="lt-LT"/>
        </w:rPr>
        <w:t xml:space="preserve">Sprendimo įgyvendinimui </w:t>
      </w:r>
      <w:r w:rsidR="0020601D" w:rsidRPr="00344CBC">
        <w:rPr>
          <w:sz w:val="24"/>
          <w:szCs w:val="24"/>
          <w:lang w:val="lt-LT"/>
        </w:rPr>
        <w:t>biudžeto lėšos nereikalingos</w:t>
      </w:r>
      <w:r w:rsidR="00AA3D9C" w:rsidRPr="00344CBC">
        <w:rPr>
          <w:sz w:val="24"/>
          <w:szCs w:val="24"/>
          <w:lang w:val="lt-LT"/>
        </w:rPr>
        <w:t>.</w:t>
      </w:r>
    </w:p>
    <w:p w14:paraId="2F13B8D3" w14:textId="77777777" w:rsidR="00BB6DAA" w:rsidRPr="00344CBC" w:rsidRDefault="00BB6DAA" w:rsidP="00BB6DAA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344CBC">
        <w:rPr>
          <w:b/>
          <w:bCs/>
          <w:sz w:val="24"/>
          <w:szCs w:val="24"/>
          <w:lang w:val="lt-LT"/>
        </w:rPr>
        <w:t>Suderinamumas su Lietuvos Respublikos galiojančiais teisės norminiais aktais</w:t>
      </w:r>
    </w:p>
    <w:p w14:paraId="22A645B4" w14:textId="77777777" w:rsidR="00BB6DAA" w:rsidRPr="00344CBC" w:rsidRDefault="00BB6DAA" w:rsidP="00BB6DAA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344CBC">
        <w:rPr>
          <w:sz w:val="24"/>
          <w:szCs w:val="24"/>
          <w:lang w:val="lt-LT"/>
        </w:rPr>
        <w:t>Projektas neprieštarauja galiojantiems teisės aktams.</w:t>
      </w:r>
    </w:p>
    <w:p w14:paraId="5FCCD611" w14:textId="77777777" w:rsidR="00BB6DAA" w:rsidRPr="00344CBC" w:rsidRDefault="00BB6DAA" w:rsidP="00BB6DAA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344CBC">
        <w:rPr>
          <w:b/>
          <w:sz w:val="24"/>
          <w:szCs w:val="24"/>
          <w:lang w:val="lt-LT"/>
        </w:rPr>
        <w:t>Antikorupcinis vertinimas.</w:t>
      </w:r>
      <w:r w:rsidRPr="00344CBC">
        <w:rPr>
          <w:sz w:val="24"/>
          <w:szCs w:val="24"/>
          <w:lang w:val="lt-LT"/>
        </w:rPr>
        <w:t xml:space="preserve"> </w:t>
      </w:r>
    </w:p>
    <w:p w14:paraId="503D358C" w14:textId="77777777" w:rsidR="00BB6DAA" w:rsidRPr="00344CBC" w:rsidRDefault="00BB6DAA" w:rsidP="00BB6DAA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344CBC">
        <w:rPr>
          <w:sz w:val="24"/>
          <w:szCs w:val="24"/>
          <w:lang w:val="lt-LT"/>
        </w:rPr>
        <w:t>Teisės akte nenumatoma reguliuoti visuomeninių santykių, susijusių su Lietuvos Respublikos korupcijos prevencijos įstatymo 8 straipsnio 1 dalyje numatytais veiksniais, todėl teisės aktas nevertintinas antikorupciniu požiūriu.</w:t>
      </w:r>
    </w:p>
    <w:p w14:paraId="6D928092" w14:textId="77777777" w:rsidR="00013D09" w:rsidRDefault="00013D09" w:rsidP="00BB6DAA">
      <w:pPr>
        <w:ind w:firstLine="567"/>
        <w:jc w:val="both"/>
        <w:rPr>
          <w:sz w:val="24"/>
          <w:szCs w:val="24"/>
          <w:lang w:val="lt-LT"/>
        </w:rPr>
      </w:pPr>
      <w:bookmarkStart w:id="0" w:name="_GoBack"/>
      <w:bookmarkEnd w:id="0"/>
    </w:p>
    <w:p w14:paraId="285B5794" w14:textId="77777777" w:rsidR="00013D09" w:rsidRPr="00344CBC" w:rsidRDefault="00013D09" w:rsidP="00BB6DAA">
      <w:pPr>
        <w:ind w:firstLine="567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BB6DAA" w:rsidRPr="00344CBC" w14:paraId="2D412E4F" w14:textId="77777777" w:rsidTr="00E46E7D">
        <w:tc>
          <w:tcPr>
            <w:tcW w:w="5637" w:type="dxa"/>
          </w:tcPr>
          <w:p w14:paraId="38C5926E" w14:textId="7AF37EF3" w:rsidR="00BB6DAA" w:rsidRPr="00344CBC" w:rsidRDefault="00BB6DAA" w:rsidP="00013D09">
            <w:pPr>
              <w:jc w:val="both"/>
              <w:rPr>
                <w:sz w:val="24"/>
                <w:szCs w:val="24"/>
                <w:lang w:val="lt-LT"/>
              </w:rPr>
            </w:pPr>
            <w:r w:rsidRPr="00344CBC">
              <w:rPr>
                <w:sz w:val="24"/>
                <w:szCs w:val="24"/>
                <w:lang w:val="lt-LT"/>
              </w:rPr>
              <w:t>Turto valdymo ir ūkio skyriaus v</w:t>
            </w:r>
            <w:r w:rsidR="00013D09">
              <w:rPr>
                <w:sz w:val="24"/>
                <w:szCs w:val="24"/>
                <w:lang w:val="lt-LT"/>
              </w:rPr>
              <w:t>yriausioji specialistė</w:t>
            </w:r>
          </w:p>
        </w:tc>
        <w:tc>
          <w:tcPr>
            <w:tcW w:w="4217" w:type="dxa"/>
          </w:tcPr>
          <w:p w14:paraId="0E8F5F21" w14:textId="2F2E07A2" w:rsidR="00BB6DAA" w:rsidRPr="00344CBC" w:rsidRDefault="00013D09" w:rsidP="00013D0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Gailutė Vaikutienė</w:t>
            </w:r>
          </w:p>
        </w:tc>
      </w:tr>
    </w:tbl>
    <w:p w14:paraId="580674E8" w14:textId="61ED26DD" w:rsidR="00AF6CF6" w:rsidRPr="00344CBC" w:rsidRDefault="00AF6CF6" w:rsidP="00BF7368">
      <w:pPr>
        <w:jc w:val="both"/>
        <w:rPr>
          <w:sz w:val="24"/>
          <w:szCs w:val="24"/>
          <w:lang w:val="lt-LT"/>
        </w:rPr>
      </w:pPr>
    </w:p>
    <w:sectPr w:rsidR="00AF6CF6" w:rsidRPr="00344CBC" w:rsidSect="008C31F2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277BA" w14:textId="77777777" w:rsidR="004A570A" w:rsidRDefault="004A570A">
      <w:r>
        <w:separator/>
      </w:r>
    </w:p>
  </w:endnote>
  <w:endnote w:type="continuationSeparator" w:id="0">
    <w:p w14:paraId="7BAB0B9C" w14:textId="77777777" w:rsidR="004A570A" w:rsidRDefault="004A570A">
      <w:r>
        <w:continuationSeparator/>
      </w:r>
    </w:p>
  </w:endnote>
  <w:endnote w:type="continuationNotice" w:id="1">
    <w:p w14:paraId="6F752FB5" w14:textId="77777777" w:rsidR="004A570A" w:rsidRDefault="004A57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EAA13" w14:textId="77777777" w:rsidR="004A570A" w:rsidRDefault="004A570A">
      <w:r>
        <w:separator/>
      </w:r>
    </w:p>
  </w:footnote>
  <w:footnote w:type="continuationSeparator" w:id="0">
    <w:p w14:paraId="6CFB2D66" w14:textId="77777777" w:rsidR="004A570A" w:rsidRDefault="004A570A">
      <w:r>
        <w:continuationSeparator/>
      </w:r>
    </w:p>
  </w:footnote>
  <w:footnote w:type="continuationNotice" w:id="1">
    <w:p w14:paraId="3B24156A" w14:textId="77777777" w:rsidR="004A570A" w:rsidRDefault="004A57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674ED" w14:textId="77777777" w:rsidR="00A65DB3" w:rsidRPr="008C31F2" w:rsidRDefault="00A65DB3" w:rsidP="00EB1BFB">
    <w:pPr>
      <w:framePr w:h="0" w:hSpace="180" w:wrap="around" w:vAnchor="text" w:hAnchor="page" w:x="5905" w:y="12"/>
      <w:rPr>
        <w:sz w:val="24"/>
        <w:szCs w:val="24"/>
      </w:rPr>
    </w:pPr>
    <w:r w:rsidRPr="008C31F2">
      <w:rPr>
        <w:noProof/>
        <w:sz w:val="24"/>
        <w:szCs w:val="24"/>
        <w:lang w:val="en-US" w:eastAsia="en-US"/>
      </w:rPr>
      <w:drawing>
        <wp:inline distT="0" distB="0" distL="0" distR="0" wp14:anchorId="580674F6" wp14:editId="580674F7">
          <wp:extent cx="546100" cy="695960"/>
          <wp:effectExtent l="0" t="0" r="635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0674EE" w14:textId="73380419" w:rsidR="00A65DB3" w:rsidRPr="008C31F2" w:rsidRDefault="008C31F2" w:rsidP="008C31F2">
    <w:pPr>
      <w:jc w:val="right"/>
      <w:rPr>
        <w:sz w:val="24"/>
        <w:szCs w:val="24"/>
      </w:rPr>
    </w:pPr>
    <w:r w:rsidRPr="008C31F2">
      <w:rPr>
        <w:sz w:val="24"/>
        <w:szCs w:val="24"/>
        <w:lang w:val="lt-LT"/>
      </w:rPr>
      <w:t>Projektas</w:t>
    </w:r>
  </w:p>
  <w:p w14:paraId="580674EF" w14:textId="77777777" w:rsidR="00A65DB3" w:rsidRPr="008C31F2" w:rsidRDefault="00A65DB3" w:rsidP="00EB1BFB">
    <w:pPr>
      <w:rPr>
        <w:sz w:val="24"/>
        <w:szCs w:val="24"/>
      </w:rPr>
    </w:pPr>
  </w:p>
  <w:p w14:paraId="580674F0" w14:textId="58BD5A24" w:rsidR="00A65DB3" w:rsidRPr="008C31F2" w:rsidRDefault="00A65DB3" w:rsidP="00EB1BFB">
    <w:pPr>
      <w:rPr>
        <w:sz w:val="24"/>
        <w:szCs w:val="24"/>
      </w:rPr>
    </w:pPr>
    <w:r w:rsidRPr="008C31F2">
      <w:rPr>
        <w:sz w:val="24"/>
        <w:szCs w:val="24"/>
        <w:lang w:val="lt-LT"/>
      </w:rPr>
      <w:tab/>
    </w:r>
    <w:r w:rsidRPr="008C31F2">
      <w:rPr>
        <w:sz w:val="24"/>
        <w:szCs w:val="24"/>
        <w:lang w:val="lt-LT"/>
      </w:rPr>
      <w:tab/>
    </w:r>
    <w:r w:rsidRPr="008C31F2">
      <w:rPr>
        <w:sz w:val="24"/>
        <w:szCs w:val="24"/>
        <w:lang w:val="lt-LT"/>
      </w:rPr>
      <w:tab/>
    </w:r>
    <w:r w:rsidRPr="008C31F2">
      <w:rPr>
        <w:sz w:val="24"/>
        <w:szCs w:val="24"/>
        <w:lang w:val="lt-LT"/>
      </w:rPr>
      <w:tab/>
    </w:r>
    <w:r w:rsidRPr="008C31F2">
      <w:rPr>
        <w:sz w:val="24"/>
        <w:szCs w:val="24"/>
        <w:lang w:val="lt-LT"/>
      </w:rPr>
      <w:tab/>
    </w:r>
    <w:r w:rsidRPr="008C31F2">
      <w:rPr>
        <w:sz w:val="24"/>
        <w:szCs w:val="24"/>
        <w:lang w:val="lt-LT"/>
      </w:rPr>
      <w:tab/>
    </w:r>
    <w:r w:rsidRPr="008C31F2">
      <w:rPr>
        <w:sz w:val="24"/>
        <w:szCs w:val="24"/>
        <w:lang w:val="lt-LT"/>
      </w:rPr>
      <w:tab/>
    </w:r>
    <w:r w:rsidRPr="008C31F2">
      <w:rPr>
        <w:sz w:val="24"/>
        <w:szCs w:val="24"/>
        <w:lang w:val="lt-LT"/>
      </w:rPr>
      <w:tab/>
    </w:r>
    <w:r w:rsidRPr="008C31F2">
      <w:rPr>
        <w:sz w:val="24"/>
        <w:szCs w:val="24"/>
        <w:lang w:val="lt-LT"/>
      </w:rPr>
      <w:tab/>
    </w:r>
    <w:r w:rsidRPr="008C31F2">
      <w:rPr>
        <w:sz w:val="24"/>
        <w:szCs w:val="24"/>
        <w:lang w:val="lt-LT"/>
      </w:rPr>
      <w:tab/>
    </w:r>
    <w:r w:rsidRPr="008C31F2">
      <w:rPr>
        <w:sz w:val="24"/>
        <w:szCs w:val="24"/>
        <w:lang w:val="lt-LT"/>
      </w:rPr>
      <w:tab/>
    </w:r>
    <w:r w:rsidRPr="008C31F2">
      <w:rPr>
        <w:sz w:val="24"/>
        <w:szCs w:val="24"/>
        <w:lang w:val="lt-LT"/>
      </w:rPr>
      <w:tab/>
    </w:r>
  </w:p>
  <w:p w14:paraId="580674F1" w14:textId="77777777" w:rsidR="00A65DB3" w:rsidRPr="008C31F2" w:rsidRDefault="00A65DB3" w:rsidP="00EB1BFB">
    <w:pPr>
      <w:rPr>
        <w:b/>
        <w:sz w:val="24"/>
        <w:szCs w:val="24"/>
      </w:rPr>
    </w:pPr>
    <w:r w:rsidRPr="008C31F2">
      <w:rPr>
        <w:b/>
        <w:sz w:val="24"/>
        <w:szCs w:val="24"/>
      </w:rPr>
      <w:t xml:space="preserve">          </w:t>
    </w:r>
  </w:p>
  <w:p w14:paraId="580674F2" w14:textId="77777777" w:rsidR="00A65DB3" w:rsidRPr="008C31F2" w:rsidRDefault="00A65DB3" w:rsidP="008C31F2">
    <w:pPr>
      <w:jc w:val="center"/>
      <w:rPr>
        <w:b/>
        <w:sz w:val="24"/>
        <w:szCs w:val="24"/>
      </w:rPr>
    </w:pPr>
  </w:p>
  <w:p w14:paraId="580674F3" w14:textId="77777777" w:rsidR="00A65DB3" w:rsidRPr="008C31F2" w:rsidRDefault="00A65DB3" w:rsidP="00EB1BFB">
    <w:pPr>
      <w:jc w:val="center"/>
      <w:rPr>
        <w:b/>
        <w:sz w:val="24"/>
        <w:szCs w:val="24"/>
      </w:rPr>
    </w:pPr>
    <w:r w:rsidRPr="008C31F2">
      <w:rPr>
        <w:b/>
        <w:sz w:val="24"/>
        <w:szCs w:val="24"/>
      </w:rPr>
      <w:t>ROKI</w:t>
    </w:r>
    <w:r w:rsidRPr="008C31F2">
      <w:rPr>
        <w:b/>
        <w:sz w:val="24"/>
        <w:szCs w:val="24"/>
        <w:lang w:val="lt-LT"/>
      </w:rPr>
      <w:t>Š</w:t>
    </w:r>
    <w:r w:rsidRPr="008C31F2">
      <w:rPr>
        <w:b/>
        <w:sz w:val="24"/>
        <w:szCs w:val="24"/>
      </w:rPr>
      <w:t>KIO RAJONO SAVIVALDYBĖS TARYBA</w:t>
    </w:r>
  </w:p>
  <w:p w14:paraId="580674F4" w14:textId="77777777" w:rsidR="00A65DB3" w:rsidRPr="008C31F2" w:rsidRDefault="00A65DB3" w:rsidP="00EB1BFB">
    <w:pPr>
      <w:jc w:val="center"/>
      <w:rPr>
        <w:b/>
        <w:sz w:val="24"/>
        <w:szCs w:val="24"/>
      </w:rPr>
    </w:pPr>
  </w:p>
  <w:p w14:paraId="580674F5" w14:textId="77777777" w:rsidR="00A65DB3" w:rsidRPr="008C31F2" w:rsidRDefault="00A65DB3" w:rsidP="00EB1BFB">
    <w:pPr>
      <w:jc w:val="center"/>
      <w:rPr>
        <w:b/>
        <w:sz w:val="24"/>
        <w:szCs w:val="24"/>
      </w:rPr>
    </w:pPr>
    <w:r w:rsidRPr="008C31F2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1D88"/>
    <w:multiLevelType w:val="hybridMultilevel"/>
    <w:tmpl w:val="8FBEF958"/>
    <w:lvl w:ilvl="0" w:tplc="FC365D4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A32746"/>
    <w:multiLevelType w:val="multilevel"/>
    <w:tmpl w:val="05B8B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F9E6441"/>
    <w:multiLevelType w:val="hybridMultilevel"/>
    <w:tmpl w:val="FAF89EC4"/>
    <w:lvl w:ilvl="0" w:tplc="3918A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A1564B"/>
    <w:multiLevelType w:val="hybridMultilevel"/>
    <w:tmpl w:val="19367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C3097"/>
    <w:multiLevelType w:val="hybridMultilevel"/>
    <w:tmpl w:val="F64A2EF8"/>
    <w:lvl w:ilvl="0" w:tplc="A2120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9D2B63"/>
    <w:multiLevelType w:val="hybridMultilevel"/>
    <w:tmpl w:val="813C3D2A"/>
    <w:lvl w:ilvl="0" w:tplc="DFD23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D171FA0"/>
    <w:multiLevelType w:val="multilevel"/>
    <w:tmpl w:val="25A23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250E4E34"/>
    <w:multiLevelType w:val="multilevel"/>
    <w:tmpl w:val="E40E7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0">
    <w:nsid w:val="3406757B"/>
    <w:multiLevelType w:val="multilevel"/>
    <w:tmpl w:val="057CB4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1">
    <w:nsid w:val="3AE64E4B"/>
    <w:multiLevelType w:val="multilevel"/>
    <w:tmpl w:val="BF360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3CF07F62"/>
    <w:multiLevelType w:val="hybridMultilevel"/>
    <w:tmpl w:val="A6907B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A96BFA"/>
    <w:multiLevelType w:val="hybridMultilevel"/>
    <w:tmpl w:val="6FDA6F86"/>
    <w:lvl w:ilvl="0" w:tplc="0EDA0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846799"/>
    <w:multiLevelType w:val="multilevel"/>
    <w:tmpl w:val="30A815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5">
    <w:nsid w:val="52A42DF8"/>
    <w:multiLevelType w:val="multilevel"/>
    <w:tmpl w:val="A20898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6">
    <w:nsid w:val="61C163A1"/>
    <w:multiLevelType w:val="multilevel"/>
    <w:tmpl w:val="B68A6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17">
    <w:nsid w:val="69070A12"/>
    <w:multiLevelType w:val="hybridMultilevel"/>
    <w:tmpl w:val="E1F4EE14"/>
    <w:lvl w:ilvl="0" w:tplc="6E2E4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7D642C6F"/>
    <w:multiLevelType w:val="multilevel"/>
    <w:tmpl w:val="8F541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18"/>
  </w:num>
  <w:num w:numId="5">
    <w:abstractNumId w:val="2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5"/>
  </w:num>
  <w:num w:numId="9">
    <w:abstractNumId w:val="10"/>
  </w:num>
  <w:num w:numId="10">
    <w:abstractNumId w:val="8"/>
  </w:num>
  <w:num w:numId="11">
    <w:abstractNumId w:val="9"/>
  </w:num>
  <w:num w:numId="12">
    <w:abstractNumId w:val="21"/>
  </w:num>
  <w:num w:numId="13">
    <w:abstractNumId w:val="1"/>
  </w:num>
  <w:num w:numId="14">
    <w:abstractNumId w:val="13"/>
  </w:num>
  <w:num w:numId="15">
    <w:abstractNumId w:val="6"/>
  </w:num>
  <w:num w:numId="16">
    <w:abstractNumId w:val="12"/>
  </w:num>
  <w:num w:numId="17">
    <w:abstractNumId w:val="2"/>
  </w:num>
  <w:num w:numId="18">
    <w:abstractNumId w:val="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1677"/>
    <w:rsid w:val="00011356"/>
    <w:rsid w:val="00012E0C"/>
    <w:rsid w:val="00013D09"/>
    <w:rsid w:val="00015BAD"/>
    <w:rsid w:val="00016451"/>
    <w:rsid w:val="00023D79"/>
    <w:rsid w:val="00031FA4"/>
    <w:rsid w:val="00034977"/>
    <w:rsid w:val="0004751B"/>
    <w:rsid w:val="00053770"/>
    <w:rsid w:val="00054179"/>
    <w:rsid w:val="00055426"/>
    <w:rsid w:val="00060F84"/>
    <w:rsid w:val="00061FAA"/>
    <w:rsid w:val="000637E7"/>
    <w:rsid w:val="00063913"/>
    <w:rsid w:val="00066318"/>
    <w:rsid w:val="00066BAF"/>
    <w:rsid w:val="00067B54"/>
    <w:rsid w:val="0007143C"/>
    <w:rsid w:val="0007173C"/>
    <w:rsid w:val="00080703"/>
    <w:rsid w:val="00090B00"/>
    <w:rsid w:val="0009108A"/>
    <w:rsid w:val="000955FC"/>
    <w:rsid w:val="0009681C"/>
    <w:rsid w:val="000A79F2"/>
    <w:rsid w:val="000B14B8"/>
    <w:rsid w:val="000C435C"/>
    <w:rsid w:val="000C53C9"/>
    <w:rsid w:val="000D1129"/>
    <w:rsid w:val="000D27FD"/>
    <w:rsid w:val="000D2A5C"/>
    <w:rsid w:val="000D4E8E"/>
    <w:rsid w:val="000D5DBA"/>
    <w:rsid w:val="000E73C5"/>
    <w:rsid w:val="000F2FFA"/>
    <w:rsid w:val="000F7388"/>
    <w:rsid w:val="001059F4"/>
    <w:rsid w:val="00113C20"/>
    <w:rsid w:val="00115A22"/>
    <w:rsid w:val="001170E9"/>
    <w:rsid w:val="00120557"/>
    <w:rsid w:val="00123E32"/>
    <w:rsid w:val="00126259"/>
    <w:rsid w:val="001350F8"/>
    <w:rsid w:val="00140A9D"/>
    <w:rsid w:val="00141128"/>
    <w:rsid w:val="00142877"/>
    <w:rsid w:val="00144540"/>
    <w:rsid w:val="00145D02"/>
    <w:rsid w:val="00150D93"/>
    <w:rsid w:val="00151208"/>
    <w:rsid w:val="00160015"/>
    <w:rsid w:val="00164FCA"/>
    <w:rsid w:val="0017472D"/>
    <w:rsid w:val="00182D85"/>
    <w:rsid w:val="00187844"/>
    <w:rsid w:val="0019378D"/>
    <w:rsid w:val="00196A8E"/>
    <w:rsid w:val="001A3192"/>
    <w:rsid w:val="001A31E1"/>
    <w:rsid w:val="001C30A8"/>
    <w:rsid w:val="001D0607"/>
    <w:rsid w:val="001D2C75"/>
    <w:rsid w:val="001E0E00"/>
    <w:rsid w:val="001E7330"/>
    <w:rsid w:val="001E755B"/>
    <w:rsid w:val="001F114D"/>
    <w:rsid w:val="001F1DA1"/>
    <w:rsid w:val="001F3BB8"/>
    <w:rsid w:val="00204B49"/>
    <w:rsid w:val="0020601D"/>
    <w:rsid w:val="0020790F"/>
    <w:rsid w:val="002122C9"/>
    <w:rsid w:val="00215E3A"/>
    <w:rsid w:val="0021636D"/>
    <w:rsid w:val="00221E59"/>
    <w:rsid w:val="00222EE9"/>
    <w:rsid w:val="00232EFA"/>
    <w:rsid w:val="00242871"/>
    <w:rsid w:val="002447EC"/>
    <w:rsid w:val="00245349"/>
    <w:rsid w:val="00252BFA"/>
    <w:rsid w:val="00253646"/>
    <w:rsid w:val="0025433F"/>
    <w:rsid w:val="002615C8"/>
    <w:rsid w:val="002617A8"/>
    <w:rsid w:val="00271B6C"/>
    <w:rsid w:val="0027212E"/>
    <w:rsid w:val="00282DDB"/>
    <w:rsid w:val="00283539"/>
    <w:rsid w:val="00283562"/>
    <w:rsid w:val="00296998"/>
    <w:rsid w:val="002A131B"/>
    <w:rsid w:val="002B38FE"/>
    <w:rsid w:val="002C46C5"/>
    <w:rsid w:val="002C65A7"/>
    <w:rsid w:val="002C6905"/>
    <w:rsid w:val="002D15C1"/>
    <w:rsid w:val="002E5FB7"/>
    <w:rsid w:val="002E74EC"/>
    <w:rsid w:val="002F6A0F"/>
    <w:rsid w:val="00300AD8"/>
    <w:rsid w:val="00300E88"/>
    <w:rsid w:val="003018A7"/>
    <w:rsid w:val="00302C6F"/>
    <w:rsid w:val="00313E55"/>
    <w:rsid w:val="003160A7"/>
    <w:rsid w:val="003160B8"/>
    <w:rsid w:val="00316DE0"/>
    <w:rsid w:val="00324550"/>
    <w:rsid w:val="0032707F"/>
    <w:rsid w:val="00327325"/>
    <w:rsid w:val="00331A00"/>
    <w:rsid w:val="0033423F"/>
    <w:rsid w:val="00340CB9"/>
    <w:rsid w:val="00341FDA"/>
    <w:rsid w:val="00342D1F"/>
    <w:rsid w:val="003431BB"/>
    <w:rsid w:val="00344CBC"/>
    <w:rsid w:val="00347471"/>
    <w:rsid w:val="00354970"/>
    <w:rsid w:val="00355602"/>
    <w:rsid w:val="0035611E"/>
    <w:rsid w:val="00356160"/>
    <w:rsid w:val="003564DE"/>
    <w:rsid w:val="00363295"/>
    <w:rsid w:val="00373D66"/>
    <w:rsid w:val="003824F5"/>
    <w:rsid w:val="00387420"/>
    <w:rsid w:val="00390147"/>
    <w:rsid w:val="00390C0C"/>
    <w:rsid w:val="0039125B"/>
    <w:rsid w:val="00392C7C"/>
    <w:rsid w:val="00392DEB"/>
    <w:rsid w:val="00393886"/>
    <w:rsid w:val="00393F13"/>
    <w:rsid w:val="003A2F5A"/>
    <w:rsid w:val="003B22F4"/>
    <w:rsid w:val="003C04AA"/>
    <w:rsid w:val="003C4178"/>
    <w:rsid w:val="003C4862"/>
    <w:rsid w:val="003D0DC3"/>
    <w:rsid w:val="003E1A58"/>
    <w:rsid w:val="003E336E"/>
    <w:rsid w:val="003E505E"/>
    <w:rsid w:val="003E7094"/>
    <w:rsid w:val="003E7694"/>
    <w:rsid w:val="003F3E7F"/>
    <w:rsid w:val="004009FF"/>
    <w:rsid w:val="00404A3A"/>
    <w:rsid w:val="004056E0"/>
    <w:rsid w:val="004103E2"/>
    <w:rsid w:val="0041252E"/>
    <w:rsid w:val="00417114"/>
    <w:rsid w:val="004216B7"/>
    <w:rsid w:val="004249D6"/>
    <w:rsid w:val="0042606D"/>
    <w:rsid w:val="00427BDC"/>
    <w:rsid w:val="00434CFE"/>
    <w:rsid w:val="00441928"/>
    <w:rsid w:val="004450C1"/>
    <w:rsid w:val="00445392"/>
    <w:rsid w:val="00447C80"/>
    <w:rsid w:val="004502BA"/>
    <w:rsid w:val="00453802"/>
    <w:rsid w:val="00453FE4"/>
    <w:rsid w:val="00454130"/>
    <w:rsid w:val="00460811"/>
    <w:rsid w:val="0046177A"/>
    <w:rsid w:val="004714F3"/>
    <w:rsid w:val="004717F4"/>
    <w:rsid w:val="00477AF4"/>
    <w:rsid w:val="00480A91"/>
    <w:rsid w:val="0048311B"/>
    <w:rsid w:val="00485052"/>
    <w:rsid w:val="004855CF"/>
    <w:rsid w:val="00490063"/>
    <w:rsid w:val="00492590"/>
    <w:rsid w:val="004932C6"/>
    <w:rsid w:val="004944A9"/>
    <w:rsid w:val="004978D1"/>
    <w:rsid w:val="00497D4A"/>
    <w:rsid w:val="004A553E"/>
    <w:rsid w:val="004A570A"/>
    <w:rsid w:val="004A710C"/>
    <w:rsid w:val="004B0A3E"/>
    <w:rsid w:val="004B0B49"/>
    <w:rsid w:val="004B3D17"/>
    <w:rsid w:val="004B6BF3"/>
    <w:rsid w:val="004C0344"/>
    <w:rsid w:val="004C1F73"/>
    <w:rsid w:val="004D1E2A"/>
    <w:rsid w:val="004D575E"/>
    <w:rsid w:val="004D7066"/>
    <w:rsid w:val="004E06EB"/>
    <w:rsid w:val="004E0E9B"/>
    <w:rsid w:val="004E3A61"/>
    <w:rsid w:val="004E50E0"/>
    <w:rsid w:val="004F0CCF"/>
    <w:rsid w:val="004F6163"/>
    <w:rsid w:val="0050064C"/>
    <w:rsid w:val="00500B7A"/>
    <w:rsid w:val="00501363"/>
    <w:rsid w:val="005070E2"/>
    <w:rsid w:val="005112D7"/>
    <w:rsid w:val="00517630"/>
    <w:rsid w:val="0052046F"/>
    <w:rsid w:val="00535779"/>
    <w:rsid w:val="00535B20"/>
    <w:rsid w:val="00536687"/>
    <w:rsid w:val="00544F13"/>
    <w:rsid w:val="005467FC"/>
    <w:rsid w:val="00550488"/>
    <w:rsid w:val="00551259"/>
    <w:rsid w:val="00555F58"/>
    <w:rsid w:val="00560C3B"/>
    <w:rsid w:val="00562D04"/>
    <w:rsid w:val="00563489"/>
    <w:rsid w:val="00565D37"/>
    <w:rsid w:val="00570ECB"/>
    <w:rsid w:val="00576926"/>
    <w:rsid w:val="005844A2"/>
    <w:rsid w:val="00590F26"/>
    <w:rsid w:val="00591FDB"/>
    <w:rsid w:val="005B114A"/>
    <w:rsid w:val="005B2113"/>
    <w:rsid w:val="005B3ABB"/>
    <w:rsid w:val="005B3D65"/>
    <w:rsid w:val="005B71E0"/>
    <w:rsid w:val="005C31AB"/>
    <w:rsid w:val="005C33EA"/>
    <w:rsid w:val="005C713C"/>
    <w:rsid w:val="005C774A"/>
    <w:rsid w:val="005E2CEC"/>
    <w:rsid w:val="005E3E10"/>
    <w:rsid w:val="005E4261"/>
    <w:rsid w:val="005E4F26"/>
    <w:rsid w:val="005E642D"/>
    <w:rsid w:val="005F677C"/>
    <w:rsid w:val="006039DD"/>
    <w:rsid w:val="00603E20"/>
    <w:rsid w:val="006118F5"/>
    <w:rsid w:val="006133CA"/>
    <w:rsid w:val="0063027B"/>
    <w:rsid w:val="006331A3"/>
    <w:rsid w:val="00633B23"/>
    <w:rsid w:val="00643E65"/>
    <w:rsid w:val="006447B2"/>
    <w:rsid w:val="00646505"/>
    <w:rsid w:val="00653FA4"/>
    <w:rsid w:val="0066031A"/>
    <w:rsid w:val="00662C09"/>
    <w:rsid w:val="0066606F"/>
    <w:rsid w:val="0067194A"/>
    <w:rsid w:val="006725AC"/>
    <w:rsid w:val="00677117"/>
    <w:rsid w:val="00685305"/>
    <w:rsid w:val="00690CB6"/>
    <w:rsid w:val="00691918"/>
    <w:rsid w:val="00692C87"/>
    <w:rsid w:val="00693546"/>
    <w:rsid w:val="00693F67"/>
    <w:rsid w:val="00694663"/>
    <w:rsid w:val="006A1DEC"/>
    <w:rsid w:val="006A3A94"/>
    <w:rsid w:val="006A5837"/>
    <w:rsid w:val="006A760B"/>
    <w:rsid w:val="006B5455"/>
    <w:rsid w:val="006B7F35"/>
    <w:rsid w:val="006C1CF2"/>
    <w:rsid w:val="006C7900"/>
    <w:rsid w:val="006D512D"/>
    <w:rsid w:val="006D6A90"/>
    <w:rsid w:val="006E418D"/>
    <w:rsid w:val="006E5D6C"/>
    <w:rsid w:val="006E6621"/>
    <w:rsid w:val="006F3DB6"/>
    <w:rsid w:val="006F4E3A"/>
    <w:rsid w:val="00703F1B"/>
    <w:rsid w:val="00705E3A"/>
    <w:rsid w:val="00710BC2"/>
    <w:rsid w:val="00730DED"/>
    <w:rsid w:val="007350E2"/>
    <w:rsid w:val="00735C5C"/>
    <w:rsid w:val="00745D91"/>
    <w:rsid w:val="007526F8"/>
    <w:rsid w:val="007553B1"/>
    <w:rsid w:val="00755A1D"/>
    <w:rsid w:val="00762282"/>
    <w:rsid w:val="007652C4"/>
    <w:rsid w:val="007709C9"/>
    <w:rsid w:val="00773E71"/>
    <w:rsid w:val="00774036"/>
    <w:rsid w:val="00774432"/>
    <w:rsid w:val="00784447"/>
    <w:rsid w:val="007907D6"/>
    <w:rsid w:val="00793DF4"/>
    <w:rsid w:val="0079602A"/>
    <w:rsid w:val="00796503"/>
    <w:rsid w:val="007A3BFB"/>
    <w:rsid w:val="007A4FCE"/>
    <w:rsid w:val="007A7480"/>
    <w:rsid w:val="007B395B"/>
    <w:rsid w:val="007B5B21"/>
    <w:rsid w:val="007C1A51"/>
    <w:rsid w:val="007E2C1E"/>
    <w:rsid w:val="007E2E41"/>
    <w:rsid w:val="007F07B9"/>
    <w:rsid w:val="007F1BE1"/>
    <w:rsid w:val="007F1D67"/>
    <w:rsid w:val="007F1F73"/>
    <w:rsid w:val="007F49A5"/>
    <w:rsid w:val="00804DD7"/>
    <w:rsid w:val="00807E5A"/>
    <w:rsid w:val="00810426"/>
    <w:rsid w:val="008107F0"/>
    <w:rsid w:val="0081556D"/>
    <w:rsid w:val="008179F6"/>
    <w:rsid w:val="00830322"/>
    <w:rsid w:val="008343B5"/>
    <w:rsid w:val="008378B2"/>
    <w:rsid w:val="0084292A"/>
    <w:rsid w:val="00843B17"/>
    <w:rsid w:val="00851CF0"/>
    <w:rsid w:val="00854F0F"/>
    <w:rsid w:val="00860902"/>
    <w:rsid w:val="00866472"/>
    <w:rsid w:val="0087190E"/>
    <w:rsid w:val="0087254C"/>
    <w:rsid w:val="00875CFE"/>
    <w:rsid w:val="008806C0"/>
    <w:rsid w:val="00883F46"/>
    <w:rsid w:val="00887A0A"/>
    <w:rsid w:val="00893D3E"/>
    <w:rsid w:val="008966D3"/>
    <w:rsid w:val="008A098D"/>
    <w:rsid w:val="008A1E30"/>
    <w:rsid w:val="008B2E0B"/>
    <w:rsid w:val="008B3F8D"/>
    <w:rsid w:val="008C30E5"/>
    <w:rsid w:val="008C31F2"/>
    <w:rsid w:val="008D0552"/>
    <w:rsid w:val="008D0CDC"/>
    <w:rsid w:val="008D5317"/>
    <w:rsid w:val="008D6749"/>
    <w:rsid w:val="008E1D09"/>
    <w:rsid w:val="008E30BE"/>
    <w:rsid w:val="008E7635"/>
    <w:rsid w:val="008E7F5B"/>
    <w:rsid w:val="008F34FA"/>
    <w:rsid w:val="008F5B3E"/>
    <w:rsid w:val="008F6439"/>
    <w:rsid w:val="008F69C8"/>
    <w:rsid w:val="008F78F4"/>
    <w:rsid w:val="009041DF"/>
    <w:rsid w:val="0091025B"/>
    <w:rsid w:val="009109B6"/>
    <w:rsid w:val="00912CF9"/>
    <w:rsid w:val="00915162"/>
    <w:rsid w:val="00917406"/>
    <w:rsid w:val="009214A6"/>
    <w:rsid w:val="009330E9"/>
    <w:rsid w:val="009339A7"/>
    <w:rsid w:val="00933DFD"/>
    <w:rsid w:val="00940EFC"/>
    <w:rsid w:val="009429A3"/>
    <w:rsid w:val="009518ED"/>
    <w:rsid w:val="0095276E"/>
    <w:rsid w:val="0096560F"/>
    <w:rsid w:val="009664A8"/>
    <w:rsid w:val="0097158C"/>
    <w:rsid w:val="00974984"/>
    <w:rsid w:val="009856F6"/>
    <w:rsid w:val="00991133"/>
    <w:rsid w:val="00992575"/>
    <w:rsid w:val="00992FFF"/>
    <w:rsid w:val="00995CF4"/>
    <w:rsid w:val="009A075F"/>
    <w:rsid w:val="009C1F16"/>
    <w:rsid w:val="009C3CAF"/>
    <w:rsid w:val="009C43D6"/>
    <w:rsid w:val="009C7E4B"/>
    <w:rsid w:val="009D1251"/>
    <w:rsid w:val="009D2202"/>
    <w:rsid w:val="009D4413"/>
    <w:rsid w:val="009D61DA"/>
    <w:rsid w:val="009E41A6"/>
    <w:rsid w:val="009E639F"/>
    <w:rsid w:val="009E6DF5"/>
    <w:rsid w:val="009F3A6C"/>
    <w:rsid w:val="009F65F5"/>
    <w:rsid w:val="00A071CD"/>
    <w:rsid w:val="00A1574E"/>
    <w:rsid w:val="00A20627"/>
    <w:rsid w:val="00A21701"/>
    <w:rsid w:val="00A24119"/>
    <w:rsid w:val="00A2717D"/>
    <w:rsid w:val="00A3141E"/>
    <w:rsid w:val="00A32485"/>
    <w:rsid w:val="00A40719"/>
    <w:rsid w:val="00A4087E"/>
    <w:rsid w:val="00A44183"/>
    <w:rsid w:val="00A46295"/>
    <w:rsid w:val="00A50259"/>
    <w:rsid w:val="00A51E75"/>
    <w:rsid w:val="00A539D6"/>
    <w:rsid w:val="00A6434C"/>
    <w:rsid w:val="00A65DB3"/>
    <w:rsid w:val="00A671F0"/>
    <w:rsid w:val="00A764F4"/>
    <w:rsid w:val="00A80E71"/>
    <w:rsid w:val="00A82489"/>
    <w:rsid w:val="00A94AEA"/>
    <w:rsid w:val="00AA3D9C"/>
    <w:rsid w:val="00AB7FC3"/>
    <w:rsid w:val="00AC0E55"/>
    <w:rsid w:val="00AC6EFA"/>
    <w:rsid w:val="00AD1BB8"/>
    <w:rsid w:val="00AD3265"/>
    <w:rsid w:val="00AD5A57"/>
    <w:rsid w:val="00AD70CD"/>
    <w:rsid w:val="00AD7740"/>
    <w:rsid w:val="00AE0934"/>
    <w:rsid w:val="00AE1E3D"/>
    <w:rsid w:val="00AE79BF"/>
    <w:rsid w:val="00AF0DA3"/>
    <w:rsid w:val="00AF1B89"/>
    <w:rsid w:val="00AF1E2E"/>
    <w:rsid w:val="00AF589A"/>
    <w:rsid w:val="00AF6CF6"/>
    <w:rsid w:val="00AF7B54"/>
    <w:rsid w:val="00B018F1"/>
    <w:rsid w:val="00B01E51"/>
    <w:rsid w:val="00B03CCF"/>
    <w:rsid w:val="00B04894"/>
    <w:rsid w:val="00B0723C"/>
    <w:rsid w:val="00B07C97"/>
    <w:rsid w:val="00B12D09"/>
    <w:rsid w:val="00B131D9"/>
    <w:rsid w:val="00B21FA0"/>
    <w:rsid w:val="00B22752"/>
    <w:rsid w:val="00B23CA1"/>
    <w:rsid w:val="00B2628A"/>
    <w:rsid w:val="00B306CF"/>
    <w:rsid w:val="00B32CA3"/>
    <w:rsid w:val="00B3415E"/>
    <w:rsid w:val="00B36D5C"/>
    <w:rsid w:val="00B51A9D"/>
    <w:rsid w:val="00B52CC9"/>
    <w:rsid w:val="00B54463"/>
    <w:rsid w:val="00B559AC"/>
    <w:rsid w:val="00B608AE"/>
    <w:rsid w:val="00B61C43"/>
    <w:rsid w:val="00B6542A"/>
    <w:rsid w:val="00B70EF4"/>
    <w:rsid w:val="00B82FCE"/>
    <w:rsid w:val="00B908A6"/>
    <w:rsid w:val="00B97F56"/>
    <w:rsid w:val="00BA6B32"/>
    <w:rsid w:val="00BB182B"/>
    <w:rsid w:val="00BB1894"/>
    <w:rsid w:val="00BB2378"/>
    <w:rsid w:val="00BB6DAA"/>
    <w:rsid w:val="00BC3895"/>
    <w:rsid w:val="00BC5856"/>
    <w:rsid w:val="00BC60A9"/>
    <w:rsid w:val="00BD1AF4"/>
    <w:rsid w:val="00BD1CF7"/>
    <w:rsid w:val="00BE221E"/>
    <w:rsid w:val="00BE2988"/>
    <w:rsid w:val="00BE5806"/>
    <w:rsid w:val="00BE5EDA"/>
    <w:rsid w:val="00BE61F0"/>
    <w:rsid w:val="00BE687A"/>
    <w:rsid w:val="00BF1C9E"/>
    <w:rsid w:val="00BF2093"/>
    <w:rsid w:val="00BF4E1B"/>
    <w:rsid w:val="00BF7368"/>
    <w:rsid w:val="00C0203B"/>
    <w:rsid w:val="00C03ADD"/>
    <w:rsid w:val="00C03C67"/>
    <w:rsid w:val="00C11C65"/>
    <w:rsid w:val="00C12F95"/>
    <w:rsid w:val="00C223F8"/>
    <w:rsid w:val="00C32064"/>
    <w:rsid w:val="00C328AB"/>
    <w:rsid w:val="00C43610"/>
    <w:rsid w:val="00C44258"/>
    <w:rsid w:val="00C45C4E"/>
    <w:rsid w:val="00C47580"/>
    <w:rsid w:val="00C56B12"/>
    <w:rsid w:val="00C63803"/>
    <w:rsid w:val="00C67FB8"/>
    <w:rsid w:val="00C77D09"/>
    <w:rsid w:val="00C8063E"/>
    <w:rsid w:val="00C911BC"/>
    <w:rsid w:val="00C92F33"/>
    <w:rsid w:val="00C9376D"/>
    <w:rsid w:val="00C9386A"/>
    <w:rsid w:val="00C9496E"/>
    <w:rsid w:val="00C97359"/>
    <w:rsid w:val="00CA536C"/>
    <w:rsid w:val="00CB3BC9"/>
    <w:rsid w:val="00CB4ED3"/>
    <w:rsid w:val="00CB5391"/>
    <w:rsid w:val="00CB5550"/>
    <w:rsid w:val="00CB6BE6"/>
    <w:rsid w:val="00CB7D2F"/>
    <w:rsid w:val="00CC05D1"/>
    <w:rsid w:val="00CC41F2"/>
    <w:rsid w:val="00CC5051"/>
    <w:rsid w:val="00CD14BC"/>
    <w:rsid w:val="00CD4BF0"/>
    <w:rsid w:val="00CD636D"/>
    <w:rsid w:val="00CD767A"/>
    <w:rsid w:val="00CE5936"/>
    <w:rsid w:val="00CE5B5D"/>
    <w:rsid w:val="00CF1B3E"/>
    <w:rsid w:val="00CF3CD0"/>
    <w:rsid w:val="00D0208B"/>
    <w:rsid w:val="00D026A5"/>
    <w:rsid w:val="00D149C4"/>
    <w:rsid w:val="00D34917"/>
    <w:rsid w:val="00D362B8"/>
    <w:rsid w:val="00D37ED1"/>
    <w:rsid w:val="00D40474"/>
    <w:rsid w:val="00D4718F"/>
    <w:rsid w:val="00D54459"/>
    <w:rsid w:val="00D5598B"/>
    <w:rsid w:val="00D61906"/>
    <w:rsid w:val="00D62D7A"/>
    <w:rsid w:val="00D647BB"/>
    <w:rsid w:val="00D64E14"/>
    <w:rsid w:val="00D72B5F"/>
    <w:rsid w:val="00D83B1A"/>
    <w:rsid w:val="00D86D81"/>
    <w:rsid w:val="00DA17E1"/>
    <w:rsid w:val="00DA31D4"/>
    <w:rsid w:val="00DA6A44"/>
    <w:rsid w:val="00DB04C2"/>
    <w:rsid w:val="00DB0B78"/>
    <w:rsid w:val="00DB1865"/>
    <w:rsid w:val="00DB601C"/>
    <w:rsid w:val="00DC12D0"/>
    <w:rsid w:val="00DC2729"/>
    <w:rsid w:val="00DD3E93"/>
    <w:rsid w:val="00DD41D1"/>
    <w:rsid w:val="00DE6F01"/>
    <w:rsid w:val="00DE7310"/>
    <w:rsid w:val="00DE738F"/>
    <w:rsid w:val="00DF28E5"/>
    <w:rsid w:val="00DF2929"/>
    <w:rsid w:val="00DF4412"/>
    <w:rsid w:val="00DF6E22"/>
    <w:rsid w:val="00E00ADE"/>
    <w:rsid w:val="00E0333F"/>
    <w:rsid w:val="00E04CE5"/>
    <w:rsid w:val="00E059CA"/>
    <w:rsid w:val="00E06827"/>
    <w:rsid w:val="00E06F14"/>
    <w:rsid w:val="00E120A8"/>
    <w:rsid w:val="00E14A8D"/>
    <w:rsid w:val="00E15540"/>
    <w:rsid w:val="00E17609"/>
    <w:rsid w:val="00E223D9"/>
    <w:rsid w:val="00E248A1"/>
    <w:rsid w:val="00E30372"/>
    <w:rsid w:val="00E33810"/>
    <w:rsid w:val="00E365E3"/>
    <w:rsid w:val="00E46206"/>
    <w:rsid w:val="00E469EE"/>
    <w:rsid w:val="00E50810"/>
    <w:rsid w:val="00E5434A"/>
    <w:rsid w:val="00E56780"/>
    <w:rsid w:val="00E6133B"/>
    <w:rsid w:val="00E63CA0"/>
    <w:rsid w:val="00E66247"/>
    <w:rsid w:val="00E67026"/>
    <w:rsid w:val="00E750C3"/>
    <w:rsid w:val="00E80E31"/>
    <w:rsid w:val="00E90471"/>
    <w:rsid w:val="00E90EF5"/>
    <w:rsid w:val="00E94186"/>
    <w:rsid w:val="00E9429E"/>
    <w:rsid w:val="00EA00AB"/>
    <w:rsid w:val="00EA06D8"/>
    <w:rsid w:val="00EA0FF6"/>
    <w:rsid w:val="00EA1E85"/>
    <w:rsid w:val="00EA2635"/>
    <w:rsid w:val="00EA5A59"/>
    <w:rsid w:val="00EA6C5D"/>
    <w:rsid w:val="00EB1763"/>
    <w:rsid w:val="00EB1BFB"/>
    <w:rsid w:val="00EB322C"/>
    <w:rsid w:val="00EC0EA3"/>
    <w:rsid w:val="00EC3DDB"/>
    <w:rsid w:val="00EC4C63"/>
    <w:rsid w:val="00EC6584"/>
    <w:rsid w:val="00ED10CE"/>
    <w:rsid w:val="00ED6F41"/>
    <w:rsid w:val="00ED72CC"/>
    <w:rsid w:val="00ED7375"/>
    <w:rsid w:val="00EE0CD3"/>
    <w:rsid w:val="00EE3E06"/>
    <w:rsid w:val="00EE55D7"/>
    <w:rsid w:val="00EE6269"/>
    <w:rsid w:val="00EF10B1"/>
    <w:rsid w:val="00EF12F1"/>
    <w:rsid w:val="00F0296A"/>
    <w:rsid w:val="00F0341A"/>
    <w:rsid w:val="00F036F3"/>
    <w:rsid w:val="00F04F80"/>
    <w:rsid w:val="00F05AD5"/>
    <w:rsid w:val="00F07DFB"/>
    <w:rsid w:val="00F133B4"/>
    <w:rsid w:val="00F13C67"/>
    <w:rsid w:val="00F224BB"/>
    <w:rsid w:val="00F25A3E"/>
    <w:rsid w:val="00F306A5"/>
    <w:rsid w:val="00F32531"/>
    <w:rsid w:val="00F329FE"/>
    <w:rsid w:val="00F370D0"/>
    <w:rsid w:val="00F37F01"/>
    <w:rsid w:val="00F43AEA"/>
    <w:rsid w:val="00F46F4D"/>
    <w:rsid w:val="00F50552"/>
    <w:rsid w:val="00F52A14"/>
    <w:rsid w:val="00F548C7"/>
    <w:rsid w:val="00F60676"/>
    <w:rsid w:val="00F91995"/>
    <w:rsid w:val="00F9457F"/>
    <w:rsid w:val="00FA4C58"/>
    <w:rsid w:val="00FA72A5"/>
    <w:rsid w:val="00FB5EEB"/>
    <w:rsid w:val="00FC465B"/>
    <w:rsid w:val="00FC62BC"/>
    <w:rsid w:val="00FE035A"/>
    <w:rsid w:val="00FE7E73"/>
    <w:rsid w:val="00FF353B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8067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F52A14"/>
    <w:rPr>
      <w:rFonts w:ascii="Calibri" w:eastAsia="Calibri" w:hAnsi="Calibri"/>
      <w:sz w:val="22"/>
      <w:szCs w:val="22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E04CE5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F52A14"/>
    <w:rPr>
      <w:rFonts w:ascii="Calibri" w:eastAsia="Calibri" w:hAnsi="Calibri"/>
      <w:sz w:val="22"/>
      <w:szCs w:val="22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E04CE5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CE030-31A6-4672-B198-605BC909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sprendimas1.dot</Template>
  <TotalTime>0</TotalTime>
  <Pages>2</Pages>
  <Words>610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5040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Giedrė Kunigelienė</cp:lastModifiedBy>
  <cp:revision>2</cp:revision>
  <cp:lastPrinted>2021-10-12T12:32:00Z</cp:lastPrinted>
  <dcterms:created xsi:type="dcterms:W3CDTF">2021-12-15T13:20:00Z</dcterms:created>
  <dcterms:modified xsi:type="dcterms:W3CDTF">2021-12-15T13:20:00Z</dcterms:modified>
</cp:coreProperties>
</file>