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1A59" w14:textId="77777777" w:rsidR="006A5529" w:rsidRPr="00FA0BFB" w:rsidRDefault="006A5529" w:rsidP="000D7144">
      <w:pPr>
        <w:tabs>
          <w:tab w:val="left" w:pos="284"/>
        </w:tabs>
        <w:jc w:val="center"/>
        <w:rPr>
          <w:b/>
          <w:bCs/>
          <w:sz w:val="24"/>
          <w:szCs w:val="24"/>
          <w:lang w:val="lt-LT" w:eastAsia="en-US"/>
        </w:rPr>
      </w:pPr>
      <w:r w:rsidRPr="00FA0BFB">
        <w:rPr>
          <w:b/>
          <w:bCs/>
          <w:sz w:val="24"/>
          <w:szCs w:val="24"/>
          <w:lang w:val="lt-LT" w:eastAsia="en-US"/>
        </w:rPr>
        <w:t>DĖL RENGINIŲ ORGANIZAVIMO ROKIŠKIO RAJONO SAVIVALDYBĖS</w:t>
      </w:r>
    </w:p>
    <w:p w14:paraId="65131A5A" w14:textId="77777777" w:rsidR="006A5529" w:rsidRPr="00FA0BFB" w:rsidRDefault="006A5529" w:rsidP="006A5529">
      <w:pPr>
        <w:ind w:firstLine="851"/>
        <w:jc w:val="center"/>
        <w:rPr>
          <w:b/>
          <w:bCs/>
          <w:sz w:val="24"/>
          <w:szCs w:val="24"/>
          <w:lang w:val="lt-LT" w:eastAsia="en-US"/>
        </w:rPr>
      </w:pPr>
      <w:r w:rsidRPr="00FA0BFB">
        <w:rPr>
          <w:b/>
          <w:bCs/>
          <w:sz w:val="24"/>
          <w:szCs w:val="24"/>
          <w:lang w:val="lt-LT" w:eastAsia="en-US"/>
        </w:rPr>
        <w:t>VIEŠOSIOSE VIETOSE TAISYKLIŲ PATVIRTINIMO</w:t>
      </w:r>
    </w:p>
    <w:p w14:paraId="65131A5B" w14:textId="77777777" w:rsidR="006A5529" w:rsidRPr="00FA0BFB" w:rsidRDefault="006A5529" w:rsidP="006A5529">
      <w:pPr>
        <w:ind w:firstLine="851"/>
        <w:jc w:val="both"/>
        <w:rPr>
          <w:b/>
          <w:bCs/>
          <w:sz w:val="24"/>
          <w:szCs w:val="24"/>
          <w:lang w:val="lt-LT" w:eastAsia="en-US"/>
        </w:rPr>
      </w:pPr>
    </w:p>
    <w:p w14:paraId="65131A5C" w14:textId="2665D4BF" w:rsidR="006A5529" w:rsidRPr="00FA0BFB" w:rsidRDefault="006A5529" w:rsidP="006A5529">
      <w:pPr>
        <w:ind w:right="197"/>
        <w:jc w:val="center"/>
        <w:rPr>
          <w:sz w:val="24"/>
          <w:szCs w:val="24"/>
          <w:lang w:val="lt-LT"/>
        </w:rPr>
      </w:pPr>
      <w:r w:rsidRPr="00FA0BFB">
        <w:rPr>
          <w:sz w:val="24"/>
          <w:szCs w:val="24"/>
          <w:lang w:val="lt-LT"/>
        </w:rPr>
        <w:t>2021 m. lapkričio 26 d. Nr. TS</w:t>
      </w:r>
      <w:r w:rsidR="009C2F2E">
        <w:rPr>
          <w:sz w:val="24"/>
          <w:szCs w:val="24"/>
          <w:lang w:val="lt-LT"/>
        </w:rPr>
        <w:t>-</w:t>
      </w:r>
    </w:p>
    <w:p w14:paraId="65131A5D" w14:textId="77777777" w:rsidR="006A5529" w:rsidRPr="00FA0BFB" w:rsidRDefault="006A5529" w:rsidP="006A5529">
      <w:pPr>
        <w:ind w:right="197"/>
        <w:jc w:val="center"/>
        <w:rPr>
          <w:sz w:val="24"/>
          <w:szCs w:val="24"/>
          <w:lang w:val="lt-LT"/>
        </w:rPr>
      </w:pPr>
      <w:r w:rsidRPr="00FA0BFB">
        <w:rPr>
          <w:sz w:val="24"/>
          <w:szCs w:val="24"/>
          <w:lang w:val="lt-LT"/>
        </w:rPr>
        <w:t>Rokiškis</w:t>
      </w:r>
    </w:p>
    <w:p w14:paraId="65131A5E" w14:textId="77777777" w:rsidR="006A5529" w:rsidRDefault="006A5529" w:rsidP="006A5529">
      <w:pPr>
        <w:ind w:firstLine="851"/>
        <w:jc w:val="both"/>
        <w:rPr>
          <w:sz w:val="24"/>
          <w:szCs w:val="24"/>
          <w:lang w:val="lt-LT" w:eastAsia="en-US"/>
        </w:rPr>
      </w:pPr>
    </w:p>
    <w:p w14:paraId="2B9F5FC8" w14:textId="77777777" w:rsidR="000D7144" w:rsidRPr="00FA0BFB" w:rsidRDefault="000D7144" w:rsidP="006A5529">
      <w:pPr>
        <w:ind w:firstLine="851"/>
        <w:jc w:val="both"/>
        <w:rPr>
          <w:sz w:val="24"/>
          <w:szCs w:val="24"/>
          <w:lang w:val="lt-LT" w:eastAsia="en-US"/>
        </w:rPr>
      </w:pPr>
    </w:p>
    <w:p w14:paraId="65131A5F" w14:textId="77777777" w:rsidR="006A5529" w:rsidRPr="00FA0BFB" w:rsidRDefault="006A5529" w:rsidP="006A5529">
      <w:pPr>
        <w:ind w:firstLine="720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Vadovaudamasi Lietuvos Respublikos vietos savivaldos įstatymo 16 straipsnio 2 dalies 36 punktu, 18 straipsnio 1 punktu ir Lietuvos Respublikos rinkliavų įstatymo 11 straipsnio 4  punktu ir 13² straipsniu, Rokiškio rajono savivaldybė  n u s p r e n d ž i a:</w:t>
      </w:r>
    </w:p>
    <w:p w14:paraId="65131A60" w14:textId="77777777" w:rsidR="006A5529" w:rsidRPr="00FA0BFB" w:rsidRDefault="006A5529" w:rsidP="006A5529">
      <w:pPr>
        <w:ind w:firstLine="851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1. Patvirtinti Renginių organizavimo Rokiškio rajono savivaldybės viešosiose vietose taisykles (pridedama).</w:t>
      </w:r>
    </w:p>
    <w:p w14:paraId="65131A61" w14:textId="77777777" w:rsidR="006A5529" w:rsidRPr="00FA0BFB" w:rsidRDefault="006A5529" w:rsidP="006A5529">
      <w:pPr>
        <w:ind w:firstLine="851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2. Įpareigoti Rokiškio rajono savivaldybės administracijos direktorių sudaryti renginių organizavimo komisiją ir patvirtinti jos darbo reglamentą.</w:t>
      </w:r>
    </w:p>
    <w:p w14:paraId="15156A3A" w14:textId="77777777" w:rsidR="00054609" w:rsidRDefault="006A5529" w:rsidP="006A5529">
      <w:pPr>
        <w:ind w:firstLine="851"/>
        <w:jc w:val="both"/>
        <w:rPr>
          <w:sz w:val="24"/>
          <w:szCs w:val="24"/>
          <w:lang w:val="lt-LT" w:eastAsia="en-US"/>
        </w:rPr>
      </w:pPr>
      <w:r w:rsidRPr="00FA0BFB">
        <w:rPr>
          <w:sz w:val="24"/>
          <w:szCs w:val="24"/>
          <w:lang w:val="lt-LT" w:eastAsia="en-US"/>
        </w:rPr>
        <w:t>3. Pripažinti netekusiais galios</w:t>
      </w:r>
      <w:r w:rsidR="00054609">
        <w:rPr>
          <w:sz w:val="24"/>
          <w:szCs w:val="24"/>
          <w:lang w:val="lt-LT" w:eastAsia="en-US"/>
        </w:rPr>
        <w:t>:</w:t>
      </w:r>
    </w:p>
    <w:p w14:paraId="13C4FEF4" w14:textId="77777777" w:rsidR="00054609" w:rsidRDefault="00054609" w:rsidP="006A5529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3.1. </w:t>
      </w:r>
      <w:r w:rsidR="006A5529" w:rsidRPr="00FA0BFB">
        <w:rPr>
          <w:sz w:val="24"/>
          <w:szCs w:val="24"/>
          <w:lang w:val="lt-LT" w:eastAsia="en-US"/>
        </w:rPr>
        <w:t xml:space="preserve">Rokiškio rajono savivaldybės tarybos 2019 m. gruodžio 20 d. </w:t>
      </w:r>
      <w:r w:rsidRPr="00FA0BFB">
        <w:rPr>
          <w:sz w:val="24"/>
          <w:szCs w:val="24"/>
          <w:lang w:val="lt-LT" w:eastAsia="en-US"/>
        </w:rPr>
        <w:t>sprendim</w:t>
      </w:r>
      <w:r>
        <w:rPr>
          <w:sz w:val="24"/>
          <w:szCs w:val="24"/>
          <w:lang w:val="lt-LT" w:eastAsia="en-US"/>
        </w:rPr>
        <w:t>ą</w:t>
      </w:r>
      <w:r w:rsidRPr="00FA0BFB">
        <w:rPr>
          <w:sz w:val="24"/>
          <w:szCs w:val="24"/>
          <w:lang w:val="lt-LT" w:eastAsia="en-US"/>
        </w:rPr>
        <w:t xml:space="preserve"> </w:t>
      </w:r>
      <w:r w:rsidR="006A5529" w:rsidRPr="00FA0BFB">
        <w:rPr>
          <w:sz w:val="24"/>
          <w:szCs w:val="24"/>
          <w:lang w:val="lt-LT" w:eastAsia="en-US"/>
        </w:rPr>
        <w:t>Nr. TS</w:t>
      </w:r>
      <w:r w:rsidR="006A5529">
        <w:rPr>
          <w:sz w:val="24"/>
          <w:szCs w:val="24"/>
          <w:lang w:val="lt-LT" w:eastAsia="en-US"/>
        </w:rPr>
        <w:t>-</w:t>
      </w:r>
      <w:r w:rsidR="006A5529" w:rsidRPr="00FA0BFB">
        <w:rPr>
          <w:sz w:val="24"/>
          <w:szCs w:val="24"/>
          <w:lang w:val="lt-LT" w:eastAsia="en-US"/>
        </w:rPr>
        <w:t>255 „Dėl Renginių organizavimo Rokiškio rajono savivaldybės viešose vietose taisyklių patvirtinimo“</w:t>
      </w:r>
      <w:r>
        <w:rPr>
          <w:sz w:val="24"/>
          <w:szCs w:val="24"/>
          <w:lang w:val="lt-LT" w:eastAsia="en-US"/>
        </w:rPr>
        <w:t>;</w:t>
      </w:r>
    </w:p>
    <w:p w14:paraId="65131A62" w14:textId="061E3264" w:rsidR="006A5529" w:rsidRDefault="00054609" w:rsidP="006A5529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3.2. </w:t>
      </w:r>
      <w:r w:rsidRPr="00FA0BFB">
        <w:rPr>
          <w:sz w:val="24"/>
          <w:szCs w:val="24"/>
          <w:lang w:val="lt-LT" w:eastAsia="en-US"/>
        </w:rPr>
        <w:t>Rokiškio rajono savivaldybės tarybos</w:t>
      </w:r>
      <w:r w:rsidR="006A5529" w:rsidRPr="00FA0BFB">
        <w:rPr>
          <w:sz w:val="24"/>
          <w:szCs w:val="24"/>
          <w:lang w:val="lt-LT" w:eastAsia="en-US"/>
        </w:rPr>
        <w:t xml:space="preserve"> 2020 m. rugsėjo 25 d. </w:t>
      </w:r>
      <w:r w:rsidRPr="00FA0BFB">
        <w:rPr>
          <w:sz w:val="24"/>
          <w:szCs w:val="24"/>
          <w:lang w:val="lt-LT" w:eastAsia="en-US"/>
        </w:rPr>
        <w:t>sprendim</w:t>
      </w:r>
      <w:r>
        <w:rPr>
          <w:sz w:val="24"/>
          <w:szCs w:val="24"/>
          <w:lang w:val="lt-LT" w:eastAsia="en-US"/>
        </w:rPr>
        <w:t>ą</w:t>
      </w:r>
      <w:r w:rsidRPr="00FA0BFB">
        <w:rPr>
          <w:sz w:val="24"/>
          <w:szCs w:val="24"/>
          <w:lang w:val="lt-LT" w:eastAsia="en-US"/>
        </w:rPr>
        <w:t xml:space="preserve"> </w:t>
      </w:r>
      <w:r w:rsidR="006A5529" w:rsidRPr="00FA0BFB">
        <w:rPr>
          <w:sz w:val="24"/>
          <w:szCs w:val="24"/>
          <w:lang w:val="lt-LT" w:eastAsia="en-US"/>
        </w:rPr>
        <w:t>Nr. TS</w:t>
      </w:r>
      <w:r w:rsidR="006A5529">
        <w:rPr>
          <w:sz w:val="24"/>
          <w:szCs w:val="24"/>
          <w:lang w:val="lt-LT" w:eastAsia="en-US"/>
        </w:rPr>
        <w:t>-</w:t>
      </w:r>
      <w:r w:rsidR="006A5529" w:rsidRPr="00FA0BFB">
        <w:rPr>
          <w:sz w:val="24"/>
          <w:szCs w:val="24"/>
          <w:lang w:val="lt-LT" w:eastAsia="en-US"/>
        </w:rPr>
        <w:t>231 ,,Dėl Rokiškio rajono savivaldybės tarybos 2019 m. gruodžio 20 d. sprendimo Nr. TS-255 ,,Dėl renginių organizavimo Rokiškio rajono savivaldybės viešosiose</w:t>
      </w:r>
      <w:r w:rsidR="007E333A">
        <w:rPr>
          <w:sz w:val="24"/>
          <w:szCs w:val="24"/>
          <w:lang w:val="lt-LT" w:eastAsia="en-US"/>
        </w:rPr>
        <w:t xml:space="preserve"> vietose taisyklių patvirtinimo</w:t>
      </w:r>
      <w:r w:rsidR="006A5529" w:rsidRPr="00FA0BFB">
        <w:rPr>
          <w:sz w:val="24"/>
          <w:szCs w:val="24"/>
          <w:lang w:val="lt-LT" w:eastAsia="en-US"/>
        </w:rPr>
        <w:t xml:space="preserve"> papildymo“.</w:t>
      </w:r>
    </w:p>
    <w:p w14:paraId="1FD530A2" w14:textId="540ED031" w:rsidR="00605270" w:rsidRDefault="00605270" w:rsidP="006A5529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4. Nustatyti</w:t>
      </w:r>
      <w:r w:rsidR="00054609">
        <w:rPr>
          <w:sz w:val="24"/>
          <w:szCs w:val="24"/>
          <w:lang w:val="lt-LT" w:eastAsia="en-US"/>
        </w:rPr>
        <w:t xml:space="preserve">, kad šis sprendimas įsigalioja </w:t>
      </w:r>
      <w:r>
        <w:rPr>
          <w:sz w:val="24"/>
          <w:szCs w:val="24"/>
          <w:lang w:val="lt-LT" w:eastAsia="en-US"/>
        </w:rPr>
        <w:t>2022 m. sausio 1 d.</w:t>
      </w:r>
    </w:p>
    <w:p w14:paraId="6BB0EBA8" w14:textId="3B7A353C" w:rsidR="00375472" w:rsidRPr="00FA0BFB" w:rsidRDefault="00375472" w:rsidP="006A5529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5. Skelbti šį sprendimą Teisės aktų registre. </w:t>
      </w:r>
    </w:p>
    <w:p w14:paraId="65131A63" w14:textId="77777777" w:rsidR="006A5529" w:rsidRPr="00FA0BFB" w:rsidRDefault="006A5529" w:rsidP="006A5529">
      <w:pPr>
        <w:ind w:firstLine="720"/>
        <w:jc w:val="both"/>
        <w:rPr>
          <w:sz w:val="24"/>
          <w:szCs w:val="24"/>
          <w:lang w:val="lt-LT"/>
        </w:rPr>
      </w:pPr>
      <w:r w:rsidRPr="00FA0BFB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5131A64" w14:textId="77777777" w:rsidR="006A5529" w:rsidRDefault="006A5529" w:rsidP="006A5529">
      <w:pPr>
        <w:ind w:firstLine="851"/>
        <w:jc w:val="both"/>
        <w:rPr>
          <w:sz w:val="24"/>
          <w:szCs w:val="24"/>
          <w:lang w:val="lt-LT" w:eastAsia="en-US"/>
        </w:rPr>
      </w:pPr>
    </w:p>
    <w:p w14:paraId="6A6170CA" w14:textId="77777777" w:rsidR="000D7144" w:rsidRDefault="000D7144" w:rsidP="006A5529">
      <w:pPr>
        <w:ind w:firstLine="851"/>
        <w:jc w:val="both"/>
        <w:rPr>
          <w:sz w:val="24"/>
          <w:szCs w:val="24"/>
          <w:lang w:val="lt-LT" w:eastAsia="en-US"/>
        </w:rPr>
      </w:pPr>
    </w:p>
    <w:p w14:paraId="3730DECF" w14:textId="77777777" w:rsidR="000D7144" w:rsidRPr="00FA0BFB" w:rsidRDefault="000D7144" w:rsidP="006A5529">
      <w:pPr>
        <w:ind w:firstLine="851"/>
        <w:jc w:val="both"/>
        <w:rPr>
          <w:sz w:val="24"/>
          <w:szCs w:val="24"/>
          <w:lang w:val="lt-LT" w:eastAsia="en-US"/>
        </w:rPr>
      </w:pPr>
    </w:p>
    <w:p w14:paraId="65131A65" w14:textId="77777777" w:rsidR="006A5529" w:rsidRPr="00FA0BFB" w:rsidRDefault="006A5529" w:rsidP="006A5529">
      <w:pPr>
        <w:ind w:right="197"/>
        <w:rPr>
          <w:sz w:val="24"/>
          <w:szCs w:val="24"/>
          <w:lang w:val="lt-LT"/>
        </w:rPr>
      </w:pPr>
    </w:p>
    <w:p w14:paraId="65131A66" w14:textId="3AC86E2C" w:rsidR="006A5529" w:rsidRPr="00FA0BFB" w:rsidRDefault="006A5529" w:rsidP="006A5529">
      <w:pPr>
        <w:ind w:right="197"/>
        <w:rPr>
          <w:sz w:val="24"/>
          <w:szCs w:val="24"/>
          <w:lang w:val="lt-LT"/>
        </w:rPr>
      </w:pPr>
      <w:r w:rsidRPr="00FA0BFB">
        <w:rPr>
          <w:sz w:val="24"/>
          <w:szCs w:val="24"/>
          <w:lang w:val="lt-LT"/>
        </w:rPr>
        <w:t>Savivaldybės meras</w:t>
      </w:r>
      <w:r w:rsidRPr="00FA0BFB">
        <w:rPr>
          <w:sz w:val="24"/>
          <w:szCs w:val="24"/>
          <w:lang w:val="lt-LT"/>
        </w:rPr>
        <w:tab/>
      </w:r>
      <w:r w:rsidRPr="00FA0BFB">
        <w:rPr>
          <w:sz w:val="24"/>
          <w:szCs w:val="24"/>
          <w:lang w:val="lt-LT"/>
        </w:rPr>
        <w:tab/>
      </w:r>
      <w:r w:rsidRPr="00FA0BFB">
        <w:rPr>
          <w:sz w:val="24"/>
          <w:szCs w:val="24"/>
          <w:lang w:val="lt-LT"/>
        </w:rPr>
        <w:tab/>
      </w:r>
      <w:r w:rsidRPr="00FA0BFB">
        <w:rPr>
          <w:sz w:val="24"/>
          <w:szCs w:val="24"/>
          <w:lang w:val="lt-LT"/>
        </w:rPr>
        <w:tab/>
      </w:r>
      <w:r w:rsidRPr="00FA0BFB">
        <w:rPr>
          <w:sz w:val="24"/>
          <w:szCs w:val="24"/>
          <w:lang w:val="lt-LT"/>
        </w:rPr>
        <w:tab/>
      </w:r>
      <w:r w:rsidRPr="00FA0BFB">
        <w:rPr>
          <w:sz w:val="24"/>
          <w:szCs w:val="24"/>
          <w:lang w:val="lt-LT"/>
        </w:rPr>
        <w:tab/>
      </w:r>
      <w:r w:rsidRPr="00FA0BFB">
        <w:rPr>
          <w:sz w:val="24"/>
          <w:szCs w:val="24"/>
          <w:lang w:val="lt-LT"/>
        </w:rPr>
        <w:tab/>
        <w:t>Ramūnas Godeliauskas</w:t>
      </w:r>
    </w:p>
    <w:p w14:paraId="65131A67" w14:textId="77777777" w:rsidR="006A5529" w:rsidRPr="00FA0BFB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68" w14:textId="77777777" w:rsidR="006A5529" w:rsidRPr="00FA0BFB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69" w14:textId="77777777" w:rsidR="006A5529" w:rsidRPr="00FA0BFB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6A" w14:textId="77777777" w:rsidR="006A5529" w:rsidRPr="00FA0BFB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6B" w14:textId="77777777" w:rsidR="006A5529" w:rsidRPr="00FA0BFB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6C" w14:textId="77777777" w:rsidR="006A5529" w:rsidRPr="00FA0BFB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6D" w14:textId="77777777" w:rsidR="006A5529" w:rsidRPr="00FA0BFB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6E" w14:textId="77777777" w:rsidR="006A5529" w:rsidRPr="00FA0BFB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73" w14:textId="77777777" w:rsidR="006A5529" w:rsidRPr="00FA0BFB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74" w14:textId="77777777" w:rsidR="006A5529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75" w14:textId="77777777" w:rsidR="006A5529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76" w14:textId="77777777" w:rsidR="006A5529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77" w14:textId="77777777" w:rsidR="006A5529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78" w14:textId="77777777" w:rsidR="006A5529" w:rsidRPr="00FA0BFB" w:rsidRDefault="006A5529" w:rsidP="006A5529">
      <w:pPr>
        <w:jc w:val="center"/>
        <w:rPr>
          <w:b/>
          <w:sz w:val="24"/>
          <w:szCs w:val="24"/>
          <w:lang w:val="lt-LT"/>
        </w:rPr>
      </w:pPr>
    </w:p>
    <w:p w14:paraId="65131A7B" w14:textId="77777777" w:rsidR="006A5529" w:rsidRDefault="007E333A" w:rsidP="006A55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>Irena Matelienė</w:t>
      </w:r>
    </w:p>
    <w:p w14:paraId="65131A7E" w14:textId="77777777" w:rsidR="006A5529" w:rsidRPr="009E0311" w:rsidRDefault="006A5529" w:rsidP="006A5529">
      <w:pPr>
        <w:rPr>
          <w:sz w:val="24"/>
          <w:szCs w:val="24"/>
          <w:lang w:val="lt-LT"/>
        </w:rPr>
      </w:pPr>
      <w:bookmarkStart w:id="0" w:name="_GoBack"/>
      <w:bookmarkEnd w:id="0"/>
      <w:r w:rsidRPr="009E0311">
        <w:rPr>
          <w:sz w:val="24"/>
          <w:szCs w:val="24"/>
          <w:lang w:val="lt-LT"/>
        </w:rPr>
        <w:lastRenderedPageBreak/>
        <w:t>Rokiškio rajono savivaldybės tarybai</w:t>
      </w:r>
    </w:p>
    <w:p w14:paraId="65131A7F" w14:textId="77777777" w:rsidR="006A5529" w:rsidRPr="009E0311" w:rsidRDefault="006A5529" w:rsidP="006A552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5131A80" w14:textId="77777777" w:rsidR="006A5529" w:rsidRPr="009E0311" w:rsidRDefault="006A5529" w:rsidP="006A5529">
      <w:pPr>
        <w:ind w:right="197"/>
        <w:rPr>
          <w:b/>
          <w:sz w:val="24"/>
          <w:szCs w:val="24"/>
          <w:lang w:val="lt-LT"/>
        </w:rPr>
      </w:pPr>
    </w:p>
    <w:p w14:paraId="65131A81" w14:textId="77777777" w:rsidR="006A5529" w:rsidRPr="009E0311" w:rsidRDefault="006A5529" w:rsidP="006A5529">
      <w:pPr>
        <w:jc w:val="center"/>
        <w:rPr>
          <w:b/>
          <w:sz w:val="24"/>
          <w:szCs w:val="24"/>
          <w:lang w:val="lt-LT"/>
        </w:rPr>
      </w:pPr>
      <w:r w:rsidRPr="009E0311">
        <w:rPr>
          <w:b/>
          <w:sz w:val="24"/>
          <w:szCs w:val="24"/>
          <w:lang w:val="lt-LT"/>
        </w:rPr>
        <w:t>TEIKIAMO SPRENDIMO PROJEKTO „</w:t>
      </w:r>
      <w:r w:rsidRPr="00FA0BFB">
        <w:rPr>
          <w:b/>
          <w:bCs/>
          <w:sz w:val="24"/>
          <w:szCs w:val="24"/>
          <w:lang w:val="lt-LT" w:eastAsia="en-US"/>
        </w:rPr>
        <w:t>DĖL RENGINIŲ ORGANIZAVIMO ROKIŠKIO RAJONO SAVIVALDYBĖS</w:t>
      </w:r>
      <w:r>
        <w:rPr>
          <w:b/>
          <w:bCs/>
          <w:sz w:val="24"/>
          <w:szCs w:val="24"/>
          <w:lang w:val="lt-LT" w:eastAsia="en-US"/>
        </w:rPr>
        <w:t xml:space="preserve"> </w:t>
      </w:r>
      <w:r w:rsidRPr="00FA0BFB">
        <w:rPr>
          <w:b/>
          <w:bCs/>
          <w:sz w:val="24"/>
          <w:szCs w:val="24"/>
          <w:lang w:val="lt-LT" w:eastAsia="en-US"/>
        </w:rPr>
        <w:t>VIEŠOSIOSE VIETOSE TAISYKLIŲ PATVIRTINIMO</w:t>
      </w:r>
      <w:r w:rsidRPr="009E0311">
        <w:rPr>
          <w:b/>
          <w:sz w:val="24"/>
          <w:szCs w:val="24"/>
          <w:lang w:val="lt-LT"/>
        </w:rPr>
        <w:t>“</w:t>
      </w:r>
    </w:p>
    <w:p w14:paraId="65131A82" w14:textId="77777777" w:rsidR="006A5529" w:rsidRPr="009E0311" w:rsidRDefault="006A5529" w:rsidP="006A5529">
      <w:pPr>
        <w:jc w:val="center"/>
        <w:rPr>
          <w:sz w:val="24"/>
          <w:szCs w:val="24"/>
          <w:lang w:val="lt-LT"/>
        </w:rPr>
      </w:pPr>
      <w:r w:rsidRPr="009E0311">
        <w:rPr>
          <w:b/>
          <w:sz w:val="24"/>
          <w:szCs w:val="24"/>
          <w:lang w:val="lt-LT"/>
        </w:rPr>
        <w:t>AIŠKINAMASIS RAŠTAS</w:t>
      </w:r>
    </w:p>
    <w:p w14:paraId="65131A83" w14:textId="77777777" w:rsidR="006A5529" w:rsidRPr="009E0311" w:rsidRDefault="006A5529" w:rsidP="006A5529">
      <w:pPr>
        <w:ind w:right="197"/>
        <w:jc w:val="center"/>
        <w:rPr>
          <w:b/>
          <w:sz w:val="24"/>
          <w:szCs w:val="24"/>
          <w:lang w:val="lt-LT"/>
        </w:rPr>
      </w:pPr>
    </w:p>
    <w:p w14:paraId="65131A84" w14:textId="2CFB5560" w:rsidR="006A5529" w:rsidRPr="006A5529" w:rsidRDefault="006A5529" w:rsidP="006A5529">
      <w:pPr>
        <w:jc w:val="both"/>
        <w:rPr>
          <w:sz w:val="24"/>
          <w:szCs w:val="24"/>
          <w:highlight w:val="yellow"/>
          <w:lang w:val="lt-LT"/>
        </w:rPr>
      </w:pPr>
      <w:r w:rsidRPr="009E0311">
        <w:rPr>
          <w:b/>
          <w:sz w:val="24"/>
          <w:szCs w:val="24"/>
          <w:lang w:val="lt-LT"/>
        </w:rPr>
        <w:tab/>
        <w:t xml:space="preserve">Sprendimo projekto tikslai ir uždaviniai. </w:t>
      </w:r>
      <w:r w:rsidRPr="009E0311">
        <w:rPr>
          <w:sz w:val="24"/>
          <w:szCs w:val="24"/>
          <w:lang w:val="lt-LT"/>
        </w:rPr>
        <w:t xml:space="preserve">Patvirtinti </w:t>
      </w:r>
      <w:r w:rsidR="008B747F">
        <w:rPr>
          <w:sz w:val="24"/>
          <w:szCs w:val="24"/>
          <w:lang w:val="lt-LT"/>
        </w:rPr>
        <w:t>renginių organizavimo Rokiškio rajono savivaldybės viešose vi</w:t>
      </w:r>
      <w:r w:rsidR="00D85B95">
        <w:rPr>
          <w:sz w:val="24"/>
          <w:szCs w:val="24"/>
          <w:lang w:val="lt-LT"/>
        </w:rPr>
        <w:t xml:space="preserve">etose taisykles nauja redakcija. </w:t>
      </w:r>
      <w:r w:rsidR="008B747F">
        <w:rPr>
          <w:sz w:val="24"/>
          <w:szCs w:val="24"/>
          <w:lang w:val="lt-LT"/>
        </w:rPr>
        <w:t xml:space="preserve"> </w:t>
      </w:r>
    </w:p>
    <w:p w14:paraId="435B2BC2" w14:textId="670B0FD1" w:rsidR="00D44083" w:rsidRDefault="006A5529" w:rsidP="00D44083">
      <w:pPr>
        <w:ind w:firstLine="720"/>
        <w:jc w:val="both"/>
        <w:rPr>
          <w:sz w:val="24"/>
          <w:szCs w:val="24"/>
          <w:lang w:val="lt-LT" w:eastAsia="en-US"/>
        </w:rPr>
      </w:pPr>
      <w:r w:rsidRPr="00B076D9">
        <w:rPr>
          <w:b/>
          <w:bCs/>
          <w:sz w:val="24"/>
          <w:szCs w:val="24"/>
          <w:lang w:val="lt-LT"/>
        </w:rPr>
        <w:t xml:space="preserve">Teisinio reguliavimo nuostatos. </w:t>
      </w:r>
      <w:r w:rsidR="008B747F" w:rsidRPr="00FA0BFB">
        <w:rPr>
          <w:sz w:val="24"/>
          <w:szCs w:val="24"/>
          <w:lang w:val="lt-LT" w:eastAsia="en-US"/>
        </w:rPr>
        <w:t>Lietuvos Respublikos vietos savivaldos įstatymo 16 straipsnio 2 dalies 36 punkt</w:t>
      </w:r>
      <w:r w:rsidR="00D44083">
        <w:rPr>
          <w:sz w:val="24"/>
          <w:szCs w:val="24"/>
          <w:lang w:val="lt-LT" w:eastAsia="en-US"/>
        </w:rPr>
        <w:t>a</w:t>
      </w:r>
      <w:r w:rsidR="004E1C03">
        <w:rPr>
          <w:sz w:val="24"/>
          <w:szCs w:val="24"/>
          <w:lang w:val="lt-LT" w:eastAsia="en-US"/>
        </w:rPr>
        <w:t>s</w:t>
      </w:r>
      <w:r w:rsidR="008B747F" w:rsidRPr="00FA0BFB">
        <w:rPr>
          <w:sz w:val="24"/>
          <w:szCs w:val="24"/>
          <w:lang w:val="lt-LT" w:eastAsia="en-US"/>
        </w:rPr>
        <w:t>, 18 straipsnio 1 punkt</w:t>
      </w:r>
      <w:r w:rsidR="00D44083">
        <w:rPr>
          <w:sz w:val="24"/>
          <w:szCs w:val="24"/>
          <w:lang w:val="lt-LT" w:eastAsia="en-US"/>
        </w:rPr>
        <w:t>as</w:t>
      </w:r>
      <w:r w:rsidR="008B747F" w:rsidRPr="00FA0BFB">
        <w:rPr>
          <w:sz w:val="24"/>
          <w:szCs w:val="24"/>
          <w:lang w:val="lt-LT" w:eastAsia="en-US"/>
        </w:rPr>
        <w:t xml:space="preserve"> ir Lietuvos Respublikos rinkliavų įstatymo 11 </w:t>
      </w:r>
      <w:r w:rsidR="008B747F" w:rsidRPr="00D85B95">
        <w:rPr>
          <w:sz w:val="24"/>
          <w:szCs w:val="24"/>
          <w:lang w:val="lt-LT" w:eastAsia="en-US"/>
        </w:rPr>
        <w:t>straipsnio 4  punkt</w:t>
      </w:r>
      <w:r w:rsidR="00D44083">
        <w:rPr>
          <w:sz w:val="24"/>
          <w:szCs w:val="24"/>
          <w:lang w:val="lt-LT" w:eastAsia="en-US"/>
        </w:rPr>
        <w:t>as</w:t>
      </w:r>
      <w:r w:rsidR="008B747F" w:rsidRPr="00D85B95">
        <w:rPr>
          <w:sz w:val="24"/>
          <w:szCs w:val="24"/>
          <w:lang w:val="lt-LT" w:eastAsia="en-US"/>
        </w:rPr>
        <w:t xml:space="preserve"> ir 13² straipsn</w:t>
      </w:r>
      <w:r w:rsidR="00D44083">
        <w:rPr>
          <w:sz w:val="24"/>
          <w:szCs w:val="24"/>
          <w:lang w:val="lt-LT" w:eastAsia="en-US"/>
        </w:rPr>
        <w:t>is.</w:t>
      </w:r>
    </w:p>
    <w:p w14:paraId="65131A86" w14:textId="1BAA9954" w:rsidR="00D85B95" w:rsidRDefault="006A5529" w:rsidP="00D44083">
      <w:pPr>
        <w:ind w:firstLine="720"/>
        <w:jc w:val="both"/>
        <w:rPr>
          <w:bCs/>
          <w:sz w:val="24"/>
          <w:szCs w:val="24"/>
          <w:lang w:val="lt-LT"/>
        </w:rPr>
      </w:pPr>
      <w:r w:rsidRPr="00D85B95">
        <w:rPr>
          <w:b/>
          <w:bCs/>
          <w:sz w:val="24"/>
          <w:szCs w:val="24"/>
          <w:lang w:val="lt-LT"/>
        </w:rPr>
        <w:t xml:space="preserve">Sprendimo projekto esmė. </w:t>
      </w:r>
      <w:r w:rsidR="00D85B95" w:rsidRPr="00D85B95">
        <w:rPr>
          <w:bCs/>
          <w:sz w:val="24"/>
          <w:szCs w:val="24"/>
          <w:lang w:val="lt-LT"/>
        </w:rPr>
        <w:t>Nauja taisyklių redakcija</w:t>
      </w:r>
      <w:r w:rsidR="00D85B95">
        <w:rPr>
          <w:b/>
          <w:bCs/>
          <w:sz w:val="24"/>
          <w:szCs w:val="24"/>
          <w:lang w:val="lt-LT"/>
        </w:rPr>
        <w:t xml:space="preserve"> </w:t>
      </w:r>
      <w:r w:rsidR="00D85B95">
        <w:rPr>
          <w:sz w:val="24"/>
          <w:szCs w:val="24"/>
          <w:lang w:val="lt-LT"/>
        </w:rPr>
        <w:t>parengta į</w:t>
      </w:r>
      <w:r w:rsidR="00D85B95" w:rsidRPr="00D85B95">
        <w:rPr>
          <w:sz w:val="24"/>
          <w:szCs w:val="24"/>
          <w:lang w:val="lt-LT"/>
        </w:rPr>
        <w:t>vertinus būtinuosius renginių dalyvių, žiūrovų, gyventojų</w:t>
      </w:r>
      <w:r w:rsidR="00D85B95">
        <w:rPr>
          <w:sz w:val="24"/>
          <w:szCs w:val="24"/>
          <w:lang w:val="lt-LT"/>
        </w:rPr>
        <w:t xml:space="preserve"> saugumo</w:t>
      </w:r>
      <w:r w:rsidR="00D85B95" w:rsidRPr="00D85B95">
        <w:rPr>
          <w:sz w:val="24"/>
          <w:szCs w:val="24"/>
          <w:lang w:val="lt-LT"/>
        </w:rPr>
        <w:t xml:space="preserve"> reikalavimus, peržiūrėjus leidimų išdavimo procesą</w:t>
      </w:r>
      <w:r w:rsidR="00D85B95">
        <w:rPr>
          <w:sz w:val="24"/>
          <w:szCs w:val="24"/>
          <w:lang w:val="lt-LT"/>
        </w:rPr>
        <w:t>,  aptarus su viešosios tvarkos ir sveikatos priežiūros tarnybų specialistais. L</w:t>
      </w:r>
      <w:r w:rsidR="00D85B95">
        <w:rPr>
          <w:bCs/>
          <w:sz w:val="24"/>
          <w:szCs w:val="24"/>
          <w:lang w:val="lt-LT"/>
        </w:rPr>
        <w:t xml:space="preserve">ygiagrečiai su numatomu viešosios tvarkos ir sveikatos priežiūros specialistų </w:t>
      </w:r>
      <w:r w:rsidR="00D85B95">
        <w:rPr>
          <w:sz w:val="24"/>
          <w:szCs w:val="24"/>
          <w:lang w:val="lt-LT"/>
        </w:rPr>
        <w:t>dalyvavimu komisijos veikloje priimant sprendimą dėl leidimo organizuoti renginį išdavimo, šios taisyklės leis</w:t>
      </w:r>
      <w:r w:rsidR="00D85B95" w:rsidRPr="00D85B95">
        <w:rPr>
          <w:sz w:val="24"/>
          <w:szCs w:val="24"/>
          <w:lang w:val="lt-LT"/>
        </w:rPr>
        <w:t xml:space="preserve"> sumažinti administracinę</w:t>
      </w:r>
      <w:r w:rsidR="00D85B95">
        <w:rPr>
          <w:sz w:val="24"/>
          <w:szCs w:val="24"/>
          <w:lang w:val="lt-LT"/>
        </w:rPr>
        <w:t xml:space="preserve"> naštą renginių organizatoriams</w:t>
      </w:r>
      <w:r w:rsidR="00D7589A" w:rsidRPr="00D85B95">
        <w:rPr>
          <w:bCs/>
          <w:sz w:val="24"/>
          <w:szCs w:val="24"/>
          <w:lang w:val="lt-LT"/>
        </w:rPr>
        <w:t>.</w:t>
      </w:r>
    </w:p>
    <w:p w14:paraId="65131A87" w14:textId="77777777" w:rsidR="006A5529" w:rsidRPr="00861805" w:rsidRDefault="006A5529" w:rsidP="006A5529">
      <w:pPr>
        <w:ind w:firstLine="720"/>
        <w:jc w:val="both"/>
        <w:outlineLvl w:val="0"/>
        <w:rPr>
          <w:bCs/>
          <w:sz w:val="24"/>
          <w:szCs w:val="24"/>
          <w:lang w:val="lt-LT"/>
        </w:rPr>
      </w:pPr>
      <w:r w:rsidRPr="00861805">
        <w:rPr>
          <w:bCs/>
          <w:sz w:val="24"/>
          <w:szCs w:val="24"/>
          <w:lang w:val="lt-LT"/>
        </w:rPr>
        <w:t xml:space="preserve">  </w:t>
      </w:r>
      <w:r w:rsidRPr="00861805">
        <w:rPr>
          <w:b/>
          <w:sz w:val="24"/>
          <w:szCs w:val="24"/>
          <w:lang w:val="lt-LT"/>
        </w:rPr>
        <w:t>Laukiami rezultatai.</w:t>
      </w:r>
      <w:r w:rsidR="00861805">
        <w:rPr>
          <w:b/>
          <w:sz w:val="24"/>
          <w:szCs w:val="24"/>
          <w:lang w:val="lt-LT"/>
        </w:rPr>
        <w:t xml:space="preserve"> </w:t>
      </w:r>
      <w:r w:rsidR="00D85B95">
        <w:rPr>
          <w:sz w:val="24"/>
          <w:szCs w:val="24"/>
          <w:lang w:val="lt-LT"/>
        </w:rPr>
        <w:t xml:space="preserve">Administracinės naštos mažinimas. </w:t>
      </w:r>
    </w:p>
    <w:p w14:paraId="65131A88" w14:textId="77777777" w:rsidR="006A5529" w:rsidRPr="009E0311" w:rsidRDefault="006A5529" w:rsidP="006A5529">
      <w:pPr>
        <w:ind w:firstLine="851"/>
        <w:jc w:val="both"/>
        <w:rPr>
          <w:sz w:val="24"/>
          <w:szCs w:val="24"/>
          <w:lang w:val="lt-LT"/>
        </w:rPr>
      </w:pPr>
      <w:r w:rsidRPr="009E0311">
        <w:rPr>
          <w:b/>
          <w:bCs/>
          <w:sz w:val="24"/>
          <w:szCs w:val="24"/>
          <w:lang w:val="lt-LT"/>
        </w:rPr>
        <w:t>Finansavimo šaltiniai ir lėšų poreikis</w:t>
      </w:r>
      <w:r w:rsidRPr="009E0311">
        <w:rPr>
          <w:sz w:val="24"/>
          <w:szCs w:val="24"/>
          <w:lang w:val="lt-LT"/>
        </w:rPr>
        <w:t>. Nėra.</w:t>
      </w:r>
    </w:p>
    <w:p w14:paraId="65131A89" w14:textId="77777777" w:rsidR="006A5529" w:rsidRPr="009E0311" w:rsidRDefault="006A5529" w:rsidP="006A5529">
      <w:pPr>
        <w:ind w:firstLine="851"/>
        <w:jc w:val="both"/>
        <w:rPr>
          <w:sz w:val="24"/>
          <w:szCs w:val="24"/>
          <w:lang w:val="lt-LT"/>
        </w:rPr>
      </w:pPr>
      <w:r w:rsidRPr="009E0311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9E0311">
        <w:rPr>
          <w:sz w:val="24"/>
          <w:szCs w:val="24"/>
          <w:lang w:val="lt-LT"/>
        </w:rPr>
        <w:t>Projektas neprieštarauja galiojantiems teisės aktams.</w:t>
      </w:r>
    </w:p>
    <w:p w14:paraId="65131A8A" w14:textId="77777777" w:rsidR="006A5529" w:rsidRPr="009E0311" w:rsidRDefault="006A5529" w:rsidP="006A5529">
      <w:pPr>
        <w:ind w:firstLine="851"/>
        <w:jc w:val="both"/>
        <w:rPr>
          <w:sz w:val="24"/>
          <w:szCs w:val="24"/>
          <w:lang w:val="lt-LT"/>
        </w:rPr>
      </w:pPr>
      <w:r w:rsidRPr="009E0311">
        <w:rPr>
          <w:b/>
          <w:sz w:val="24"/>
          <w:szCs w:val="24"/>
          <w:lang w:val="lt-LT"/>
        </w:rPr>
        <w:t xml:space="preserve">Antikorupcinis vertinimas. </w:t>
      </w:r>
      <w:r w:rsidRPr="009E0311">
        <w:rPr>
          <w:sz w:val="24"/>
          <w:szCs w:val="24"/>
          <w:lang w:val="lt-LT"/>
        </w:rPr>
        <w:t>Atliktas antikorupcinis teisės akto vertinimas, parengta pažyma.</w:t>
      </w:r>
    </w:p>
    <w:p w14:paraId="65131A8B" w14:textId="77777777" w:rsidR="006A5529" w:rsidRPr="009E0311" w:rsidRDefault="006A5529" w:rsidP="006A5529">
      <w:pPr>
        <w:tabs>
          <w:tab w:val="left" w:pos="5040"/>
        </w:tabs>
        <w:rPr>
          <w:b/>
          <w:sz w:val="24"/>
          <w:szCs w:val="24"/>
          <w:lang w:val="lt-LT"/>
        </w:rPr>
      </w:pPr>
    </w:p>
    <w:p w14:paraId="65131A8C" w14:textId="77777777" w:rsidR="006A5529" w:rsidRPr="009E0311" w:rsidRDefault="006A5529" w:rsidP="006A5529">
      <w:pPr>
        <w:jc w:val="both"/>
        <w:rPr>
          <w:sz w:val="24"/>
          <w:szCs w:val="24"/>
          <w:lang w:val="lt-LT"/>
        </w:rPr>
      </w:pPr>
    </w:p>
    <w:p w14:paraId="65131A8D" w14:textId="77777777" w:rsidR="006A5529" w:rsidRPr="009E0311" w:rsidRDefault="006A5529" w:rsidP="006A5529">
      <w:pPr>
        <w:ind w:right="197"/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>Komu</w:t>
      </w:r>
      <w:r w:rsidR="00FE4E74">
        <w:rPr>
          <w:sz w:val="24"/>
          <w:szCs w:val="24"/>
          <w:lang w:val="lt-LT"/>
        </w:rPr>
        <w:t xml:space="preserve">nikacijos ir kultūros skyriaus </w:t>
      </w:r>
      <w:r w:rsidR="007E333A">
        <w:rPr>
          <w:sz w:val="24"/>
          <w:szCs w:val="24"/>
          <w:lang w:val="lt-LT"/>
        </w:rPr>
        <w:t xml:space="preserve">vedėja                     </w:t>
      </w:r>
      <w:r w:rsidR="00FE4E74">
        <w:rPr>
          <w:sz w:val="24"/>
          <w:szCs w:val="24"/>
          <w:lang w:val="lt-LT"/>
        </w:rPr>
        <w:t xml:space="preserve">             </w:t>
      </w:r>
      <w:r w:rsidRPr="009E0311">
        <w:rPr>
          <w:sz w:val="24"/>
          <w:szCs w:val="24"/>
          <w:lang w:val="lt-LT"/>
        </w:rPr>
        <w:tab/>
        <w:t xml:space="preserve">             Irena Matelienė</w:t>
      </w:r>
    </w:p>
    <w:p w14:paraId="65131A8E" w14:textId="77777777" w:rsidR="006A5529" w:rsidRPr="009E0311" w:rsidRDefault="006A5529" w:rsidP="006A5529">
      <w:pPr>
        <w:ind w:right="197"/>
        <w:rPr>
          <w:sz w:val="24"/>
          <w:szCs w:val="24"/>
          <w:lang w:val="lt-LT"/>
        </w:rPr>
      </w:pPr>
    </w:p>
    <w:p w14:paraId="65131A8F" w14:textId="77777777" w:rsidR="006A5529" w:rsidRPr="009E0311" w:rsidRDefault="006A5529" w:rsidP="006A5529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ab/>
        <w:t xml:space="preserve">              </w:t>
      </w:r>
    </w:p>
    <w:p w14:paraId="65131A90" w14:textId="77777777" w:rsidR="006A5529" w:rsidRPr="009E0311" w:rsidRDefault="006A5529" w:rsidP="006A5529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</w:p>
    <w:p w14:paraId="65131A91" w14:textId="77777777" w:rsidR="006A5529" w:rsidRPr="009E0311" w:rsidRDefault="006A5529" w:rsidP="006A5529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</w:p>
    <w:p w14:paraId="65131A92" w14:textId="77777777" w:rsidR="006A5529" w:rsidRPr="009E0311" w:rsidRDefault="006A5529" w:rsidP="006A5529">
      <w:pPr>
        <w:rPr>
          <w:sz w:val="24"/>
          <w:szCs w:val="24"/>
          <w:lang w:val="lt-LT"/>
        </w:rPr>
      </w:pPr>
    </w:p>
    <w:p w14:paraId="65131A93" w14:textId="77777777" w:rsidR="00AF4470" w:rsidRDefault="00AF4470"/>
    <w:sectPr w:rsidR="00AF4470" w:rsidSect="000D7144">
      <w:headerReference w:type="first" r:id="rId7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31A96" w14:textId="77777777" w:rsidR="00311327" w:rsidRDefault="00311327">
      <w:r>
        <w:separator/>
      </w:r>
    </w:p>
  </w:endnote>
  <w:endnote w:type="continuationSeparator" w:id="0">
    <w:p w14:paraId="65131A97" w14:textId="77777777" w:rsidR="00311327" w:rsidRDefault="0031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31A94" w14:textId="77777777" w:rsidR="00311327" w:rsidRDefault="00311327">
      <w:r>
        <w:separator/>
      </w:r>
    </w:p>
  </w:footnote>
  <w:footnote w:type="continuationSeparator" w:id="0">
    <w:p w14:paraId="65131A95" w14:textId="77777777" w:rsidR="00311327" w:rsidRDefault="0031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1A98" w14:textId="77777777" w:rsidR="000067B4" w:rsidRDefault="006A552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5131AA1" wp14:editId="65131AA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31A99" w14:textId="5C932CA0" w:rsidR="000067B4" w:rsidRPr="000D7144" w:rsidRDefault="000D7144" w:rsidP="000D7144">
    <w:pPr>
      <w:jc w:val="right"/>
      <w:rPr>
        <w:sz w:val="24"/>
        <w:szCs w:val="24"/>
      </w:rPr>
    </w:pPr>
    <w:proofErr w:type="spellStart"/>
    <w:r w:rsidRPr="000D7144">
      <w:rPr>
        <w:sz w:val="24"/>
        <w:szCs w:val="24"/>
      </w:rPr>
      <w:t>Projektas</w:t>
    </w:r>
    <w:proofErr w:type="spellEnd"/>
  </w:p>
  <w:p w14:paraId="65131A9A" w14:textId="77777777" w:rsidR="000067B4" w:rsidRPr="000D7144" w:rsidRDefault="000D7144" w:rsidP="00EB1BFB">
    <w:pPr>
      <w:rPr>
        <w:sz w:val="24"/>
        <w:szCs w:val="24"/>
      </w:rPr>
    </w:pPr>
  </w:p>
  <w:p w14:paraId="65131A9B" w14:textId="77777777" w:rsidR="000067B4" w:rsidRPr="000D7144" w:rsidRDefault="000D7144" w:rsidP="00EB1BFB">
    <w:pPr>
      <w:rPr>
        <w:sz w:val="24"/>
        <w:szCs w:val="24"/>
      </w:rPr>
    </w:pPr>
  </w:p>
  <w:p w14:paraId="65131A9C" w14:textId="77777777" w:rsidR="000067B4" w:rsidRPr="000D7144" w:rsidRDefault="006A5529" w:rsidP="00EB1BFB">
    <w:pPr>
      <w:rPr>
        <w:rFonts w:ascii="TimesLT" w:hAnsi="TimesLT"/>
        <w:b/>
        <w:sz w:val="24"/>
        <w:szCs w:val="24"/>
      </w:rPr>
    </w:pPr>
    <w:r w:rsidRPr="000D7144">
      <w:rPr>
        <w:rFonts w:ascii="TimesLT" w:hAnsi="TimesLT"/>
        <w:b/>
        <w:sz w:val="24"/>
        <w:szCs w:val="24"/>
      </w:rPr>
      <w:t xml:space="preserve">          </w:t>
    </w:r>
  </w:p>
  <w:p w14:paraId="65131A9D" w14:textId="77777777" w:rsidR="000067B4" w:rsidRPr="000D7144" w:rsidRDefault="000D7144" w:rsidP="000D7144">
    <w:pPr>
      <w:jc w:val="center"/>
      <w:rPr>
        <w:rFonts w:ascii="TimesLT" w:hAnsi="TimesLT"/>
        <w:b/>
        <w:sz w:val="24"/>
        <w:szCs w:val="24"/>
      </w:rPr>
    </w:pPr>
  </w:p>
  <w:p w14:paraId="65131A9E" w14:textId="77777777" w:rsidR="000067B4" w:rsidRPr="000D7144" w:rsidRDefault="006A5529" w:rsidP="00EB1BFB">
    <w:pPr>
      <w:jc w:val="center"/>
      <w:rPr>
        <w:b/>
        <w:sz w:val="24"/>
        <w:szCs w:val="24"/>
      </w:rPr>
    </w:pPr>
    <w:r w:rsidRPr="000D7144">
      <w:rPr>
        <w:b/>
        <w:sz w:val="24"/>
        <w:szCs w:val="24"/>
      </w:rPr>
      <w:t>ROKI</w:t>
    </w:r>
    <w:r w:rsidRPr="000D7144">
      <w:rPr>
        <w:b/>
        <w:sz w:val="24"/>
        <w:szCs w:val="24"/>
        <w:lang w:val="lt-LT"/>
      </w:rPr>
      <w:t>Š</w:t>
    </w:r>
    <w:r w:rsidRPr="000D7144">
      <w:rPr>
        <w:b/>
        <w:sz w:val="24"/>
        <w:szCs w:val="24"/>
      </w:rPr>
      <w:t>KIO RAJONO SAVIVALDYBĖS TARYBA</w:t>
    </w:r>
  </w:p>
  <w:p w14:paraId="65131A9F" w14:textId="77777777" w:rsidR="000067B4" w:rsidRPr="000D7144" w:rsidRDefault="000D7144" w:rsidP="00EB1BFB">
    <w:pPr>
      <w:jc w:val="center"/>
      <w:rPr>
        <w:b/>
        <w:sz w:val="24"/>
        <w:szCs w:val="24"/>
      </w:rPr>
    </w:pPr>
  </w:p>
  <w:p w14:paraId="65131AA0" w14:textId="68231EEA" w:rsidR="000067B4" w:rsidRPr="000D7144" w:rsidRDefault="006A5529" w:rsidP="00EB1BFB">
    <w:pPr>
      <w:jc w:val="center"/>
      <w:rPr>
        <w:b/>
        <w:sz w:val="24"/>
        <w:szCs w:val="24"/>
      </w:rPr>
    </w:pPr>
    <w:r w:rsidRPr="000D7144">
      <w:rPr>
        <w:b/>
        <w:sz w:val="24"/>
        <w:szCs w:val="24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29"/>
    <w:rsid w:val="00054609"/>
    <w:rsid w:val="000D7144"/>
    <w:rsid w:val="00133C57"/>
    <w:rsid w:val="00177378"/>
    <w:rsid w:val="00311327"/>
    <w:rsid w:val="00375472"/>
    <w:rsid w:val="004E1C03"/>
    <w:rsid w:val="00605270"/>
    <w:rsid w:val="006A5529"/>
    <w:rsid w:val="006D32F5"/>
    <w:rsid w:val="007E333A"/>
    <w:rsid w:val="00861805"/>
    <w:rsid w:val="008B747F"/>
    <w:rsid w:val="009C2F2E"/>
    <w:rsid w:val="00AF4470"/>
    <w:rsid w:val="00B076D9"/>
    <w:rsid w:val="00B5353B"/>
    <w:rsid w:val="00BA42A4"/>
    <w:rsid w:val="00D44083"/>
    <w:rsid w:val="00D7589A"/>
    <w:rsid w:val="00D85B95"/>
    <w:rsid w:val="00E46A79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1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5529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A552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529"/>
    <w:rPr>
      <w:rFonts w:eastAsia="Times New Roman"/>
      <w:sz w:val="20"/>
      <w:szCs w:val="20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3C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3C57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D714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D7144"/>
    <w:rPr>
      <w:rFonts w:eastAsia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5529"/>
    <w:pPr>
      <w:spacing w:after="0" w:line="240" w:lineRule="auto"/>
    </w:pPr>
    <w:rPr>
      <w:rFonts w:eastAsia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A552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529"/>
    <w:rPr>
      <w:rFonts w:eastAsia="Times New Roman"/>
      <w:sz w:val="20"/>
      <w:szCs w:val="20"/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3C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3C57"/>
    <w:rPr>
      <w:rFonts w:ascii="Tahoma" w:eastAsia="Times New Roman" w:hAnsi="Tahoma" w:cs="Tahoma"/>
      <w:sz w:val="16"/>
      <w:szCs w:val="16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0D714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D7144"/>
    <w:rPr>
      <w:rFonts w:eastAsia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Giedrė Kunigelienė</cp:lastModifiedBy>
  <cp:revision>2</cp:revision>
  <dcterms:created xsi:type="dcterms:W3CDTF">2021-11-18T07:06:00Z</dcterms:created>
  <dcterms:modified xsi:type="dcterms:W3CDTF">2021-11-18T07:06:00Z</dcterms:modified>
</cp:coreProperties>
</file>