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606CB" w14:textId="566D398B" w:rsidR="00910CB8" w:rsidRDefault="00452714" w:rsidP="00910CB8">
      <w:pPr>
        <w:spacing w:line="240" w:lineRule="auto"/>
        <w:jc w:val="center"/>
        <w:rPr>
          <w:rFonts w:ascii="Times New Roman" w:eastAsia="Times New Roman" w:hAnsi="Times New Roman" w:cs="Times New Roman"/>
          <w:b/>
          <w:sz w:val="24"/>
          <w:szCs w:val="24"/>
          <w:lang w:eastAsia="lt-LT"/>
        </w:rPr>
      </w:pPr>
      <w:r w:rsidRPr="00452714">
        <w:rPr>
          <w:rFonts w:ascii="Times New Roman" w:eastAsia="Times New Roman" w:hAnsi="Times New Roman" w:cs="Times New Roman"/>
          <w:noProof/>
          <w:sz w:val="20"/>
          <w:szCs w:val="20"/>
          <w:lang w:eastAsia="lt-LT"/>
        </w:rPr>
        <w:drawing>
          <wp:inline distT="0" distB="0" distL="0" distR="0" wp14:anchorId="08011A99" wp14:editId="08011A9A">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80119D0" w14:textId="77777777" w:rsidR="00452714" w:rsidRPr="00452714" w:rsidRDefault="00452714" w:rsidP="00F01D24">
      <w:pPr>
        <w:spacing w:after="0" w:line="240" w:lineRule="auto"/>
        <w:jc w:val="center"/>
        <w:rPr>
          <w:rFonts w:ascii="Times New Roman" w:eastAsia="Times New Roman" w:hAnsi="Times New Roman" w:cs="Times New Roman"/>
          <w:b/>
          <w:sz w:val="24"/>
          <w:szCs w:val="24"/>
          <w:lang w:eastAsia="lt-LT"/>
        </w:rPr>
      </w:pPr>
      <w:r w:rsidRPr="00452714">
        <w:rPr>
          <w:rFonts w:ascii="Times New Roman" w:eastAsia="Times New Roman" w:hAnsi="Times New Roman" w:cs="Times New Roman"/>
          <w:b/>
          <w:sz w:val="24"/>
          <w:szCs w:val="24"/>
          <w:lang w:eastAsia="lt-LT"/>
        </w:rPr>
        <w:t>ROKIŠKIO RAJONO SAVIVALDYBĖS TARYBA</w:t>
      </w:r>
    </w:p>
    <w:p w14:paraId="080119D1" w14:textId="77777777" w:rsidR="00452714" w:rsidRPr="00452714" w:rsidRDefault="00452714" w:rsidP="00F01D24">
      <w:pPr>
        <w:spacing w:after="0" w:line="240" w:lineRule="auto"/>
        <w:jc w:val="center"/>
        <w:rPr>
          <w:rFonts w:ascii="Times New Roman" w:eastAsia="Times New Roman" w:hAnsi="Times New Roman" w:cs="Times New Roman"/>
          <w:b/>
          <w:sz w:val="24"/>
          <w:szCs w:val="24"/>
          <w:lang w:eastAsia="lt-LT"/>
        </w:rPr>
      </w:pPr>
    </w:p>
    <w:p w14:paraId="080119D2" w14:textId="020BEB25" w:rsidR="00452714" w:rsidRPr="00452714" w:rsidRDefault="00452714" w:rsidP="00F01D24">
      <w:pPr>
        <w:spacing w:after="0" w:line="240" w:lineRule="auto"/>
        <w:jc w:val="center"/>
        <w:rPr>
          <w:rFonts w:ascii="Times New Roman" w:eastAsia="Times New Roman" w:hAnsi="Times New Roman" w:cs="Times New Roman"/>
          <w:b/>
          <w:sz w:val="24"/>
          <w:szCs w:val="24"/>
          <w:lang w:eastAsia="lt-LT"/>
        </w:rPr>
      </w:pPr>
      <w:r w:rsidRPr="00452714">
        <w:rPr>
          <w:rFonts w:ascii="Times New Roman" w:eastAsia="Times New Roman" w:hAnsi="Times New Roman" w:cs="Times New Roman"/>
          <w:b/>
          <w:sz w:val="24"/>
          <w:szCs w:val="24"/>
          <w:lang w:eastAsia="lt-LT"/>
        </w:rPr>
        <w:t>SPRENDIMAS</w:t>
      </w:r>
    </w:p>
    <w:p w14:paraId="080119D3" w14:textId="75B9082E" w:rsidR="00452714" w:rsidRPr="00452714" w:rsidRDefault="00DC2B11" w:rsidP="00F01D24">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DĖL ROKIŠKIO RAJONO SAVIVALDYBĖS TARYBOS 2020 M. LIEPOS 31 D. SPRENDIMO NR. TS-200 „</w:t>
      </w:r>
      <w:r w:rsidR="00452714" w:rsidRPr="00452714">
        <w:rPr>
          <w:rFonts w:ascii="Times New Roman" w:eastAsia="Times New Roman" w:hAnsi="Times New Roman" w:cs="Times New Roman"/>
          <w:b/>
          <w:bCs/>
          <w:sz w:val="24"/>
          <w:szCs w:val="24"/>
          <w:lang w:eastAsia="lt-LT"/>
        </w:rPr>
        <w:t xml:space="preserve">DĖL FINANSINĖS PARAMOS </w:t>
      </w:r>
      <w:r w:rsidR="00452714">
        <w:rPr>
          <w:rFonts w:ascii="Times New Roman" w:eastAsia="Times New Roman" w:hAnsi="Times New Roman" w:cs="Times New Roman"/>
          <w:b/>
          <w:bCs/>
          <w:sz w:val="24"/>
          <w:szCs w:val="24"/>
          <w:lang w:eastAsia="lt-LT"/>
        </w:rPr>
        <w:t>GYDYTOJAMS</w:t>
      </w:r>
      <w:r w:rsidR="00452714" w:rsidRPr="00452714">
        <w:rPr>
          <w:rFonts w:ascii="Times New Roman" w:eastAsia="Times New Roman" w:hAnsi="Times New Roman" w:cs="Times New Roman"/>
          <w:b/>
          <w:bCs/>
          <w:sz w:val="24"/>
          <w:szCs w:val="24"/>
          <w:lang w:eastAsia="lt-LT"/>
        </w:rPr>
        <w:t>, ATVYKSTANTIEMS DIRBTI Į ROKIŠKIO RAJONO ASMENS SVEIKATOS PRIEŽIŪROS ĮSTAIGAS, SKYRIMO TVARKOS APRAŠO PATVIRTINIMO</w:t>
      </w:r>
      <w:r>
        <w:rPr>
          <w:rFonts w:ascii="Times New Roman" w:eastAsia="Times New Roman" w:hAnsi="Times New Roman" w:cs="Times New Roman"/>
          <w:b/>
          <w:bCs/>
          <w:sz w:val="24"/>
          <w:szCs w:val="24"/>
          <w:lang w:eastAsia="lt-LT"/>
        </w:rPr>
        <w:t>“ PAKEITIMO</w:t>
      </w:r>
    </w:p>
    <w:p w14:paraId="080119D4" w14:textId="77777777" w:rsidR="00452714" w:rsidRPr="00452714" w:rsidRDefault="00452714" w:rsidP="00F01D24">
      <w:pPr>
        <w:spacing w:after="0" w:line="240" w:lineRule="auto"/>
        <w:jc w:val="center"/>
        <w:rPr>
          <w:rFonts w:ascii="Times New Roman" w:eastAsia="Times New Roman" w:hAnsi="Times New Roman" w:cs="Times New Roman"/>
          <w:b/>
          <w:bCs/>
          <w:sz w:val="24"/>
          <w:szCs w:val="24"/>
          <w:lang w:eastAsia="lt-LT"/>
        </w:rPr>
      </w:pPr>
    </w:p>
    <w:p w14:paraId="080119D5" w14:textId="1E48A989" w:rsidR="00452714" w:rsidRPr="00452714" w:rsidRDefault="001F4EE5" w:rsidP="00F0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 sausio 29</w:t>
      </w:r>
      <w:r w:rsidR="00452714" w:rsidRPr="00452714">
        <w:rPr>
          <w:rFonts w:ascii="Times New Roman" w:eastAsia="Times New Roman" w:hAnsi="Times New Roman" w:cs="Times New Roman"/>
          <w:sz w:val="24"/>
          <w:szCs w:val="24"/>
          <w:lang w:eastAsia="lt-LT"/>
        </w:rPr>
        <w:t xml:space="preserve"> d. Nr. TS-    </w:t>
      </w:r>
    </w:p>
    <w:p w14:paraId="080119D6" w14:textId="77777777" w:rsidR="00452714" w:rsidRPr="00452714" w:rsidRDefault="00452714" w:rsidP="00F01D24">
      <w:pPr>
        <w:spacing w:after="0" w:line="240" w:lineRule="auto"/>
        <w:jc w:val="center"/>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Rokiškis</w:t>
      </w:r>
    </w:p>
    <w:p w14:paraId="080119D7" w14:textId="77777777" w:rsidR="00452714" w:rsidRDefault="00452714" w:rsidP="00F01D24">
      <w:pPr>
        <w:spacing w:after="0" w:line="240" w:lineRule="auto"/>
        <w:jc w:val="both"/>
        <w:rPr>
          <w:rFonts w:ascii="Times New Roman" w:eastAsia="Times New Roman" w:hAnsi="Times New Roman" w:cs="Times New Roman"/>
          <w:sz w:val="24"/>
          <w:szCs w:val="24"/>
          <w:lang w:eastAsia="lt-LT"/>
        </w:rPr>
      </w:pPr>
    </w:p>
    <w:p w14:paraId="649C9DFF" w14:textId="77777777" w:rsidR="00910CB8" w:rsidRPr="00452714" w:rsidRDefault="00910CB8" w:rsidP="00F01D24">
      <w:pPr>
        <w:spacing w:after="0" w:line="240" w:lineRule="auto"/>
        <w:jc w:val="both"/>
        <w:rPr>
          <w:rFonts w:ascii="Times New Roman" w:eastAsia="Times New Roman" w:hAnsi="Times New Roman" w:cs="Times New Roman"/>
          <w:sz w:val="24"/>
          <w:szCs w:val="24"/>
          <w:lang w:eastAsia="lt-LT"/>
        </w:rPr>
      </w:pPr>
    </w:p>
    <w:p w14:paraId="080119D8" w14:textId="34E5C115" w:rsidR="00452714" w:rsidRPr="00452714" w:rsidRDefault="003161A5" w:rsidP="00F01D24">
      <w:pPr>
        <w:spacing w:after="0" w:line="240" w:lineRule="auto"/>
        <w:ind w:firstLine="720"/>
        <w:jc w:val="both"/>
        <w:rPr>
          <w:rFonts w:ascii="Times New Roman" w:eastAsia="Times New Roman" w:hAnsi="Times New Roman" w:cs="Times New Roman"/>
          <w:sz w:val="24"/>
          <w:szCs w:val="24"/>
          <w:lang w:eastAsia="lt-LT"/>
        </w:rPr>
      </w:pPr>
      <w:r w:rsidRPr="003161A5">
        <w:rPr>
          <w:rFonts w:ascii="Times New Roman" w:eastAsia="Times New Roman" w:hAnsi="Times New Roman" w:cs="Times New Roman"/>
          <w:sz w:val="24"/>
          <w:szCs w:val="24"/>
          <w:lang w:eastAsia="lt-LT"/>
        </w:rPr>
        <w:t>Vadovaudamasis</w:t>
      </w:r>
      <w:r w:rsidR="00DC2B11" w:rsidRPr="003161A5">
        <w:rPr>
          <w:rFonts w:ascii="Times New Roman" w:hAnsi="Times New Roman" w:cs="Times New Roman"/>
          <w:color w:val="000000"/>
          <w:sz w:val="24"/>
          <w:szCs w:val="24"/>
        </w:rPr>
        <w:t xml:space="preserve"> Lietuvos Respublikos vietos savivaldos</w:t>
      </w:r>
      <w:r w:rsidR="003235A7">
        <w:rPr>
          <w:rFonts w:ascii="Times New Roman" w:hAnsi="Times New Roman" w:cs="Times New Roman"/>
          <w:color w:val="000000"/>
          <w:sz w:val="24"/>
          <w:szCs w:val="24"/>
        </w:rPr>
        <w:t xml:space="preserve"> įstatymo 18 straipsnio 1 </w:t>
      </w:r>
      <w:r w:rsidR="00D13863">
        <w:rPr>
          <w:rFonts w:ascii="Times New Roman" w:hAnsi="Times New Roman" w:cs="Times New Roman"/>
          <w:color w:val="000000"/>
          <w:sz w:val="24"/>
          <w:szCs w:val="24"/>
        </w:rPr>
        <w:t>dalimi</w:t>
      </w:r>
      <w:r w:rsidR="00DC2B11" w:rsidRPr="003161A5">
        <w:rPr>
          <w:rFonts w:ascii="Times New Roman" w:hAnsi="Times New Roman" w:cs="Times New Roman"/>
          <w:color w:val="000000"/>
          <w:sz w:val="24"/>
          <w:szCs w:val="24"/>
        </w:rPr>
        <w:t xml:space="preserve">, </w:t>
      </w:r>
      <w:r w:rsidR="00452714" w:rsidRPr="003161A5">
        <w:rPr>
          <w:rFonts w:ascii="Times New Roman" w:eastAsia="Times New Roman" w:hAnsi="Times New Roman" w:cs="Times New Roman"/>
          <w:sz w:val="24"/>
          <w:szCs w:val="24"/>
          <w:lang w:eastAsia="lt-LT"/>
        </w:rPr>
        <w:t>Rokiškio</w:t>
      </w:r>
      <w:r w:rsidR="00452714" w:rsidRPr="00452714">
        <w:rPr>
          <w:rFonts w:ascii="Times New Roman" w:eastAsia="Times New Roman" w:hAnsi="Times New Roman" w:cs="Times New Roman"/>
          <w:sz w:val="24"/>
          <w:szCs w:val="24"/>
          <w:lang w:eastAsia="lt-LT"/>
        </w:rPr>
        <w:t xml:space="preserve"> rajono savivaldybės taryba n u s p r e n d ž i a:</w:t>
      </w:r>
    </w:p>
    <w:p w14:paraId="080119D9" w14:textId="7EDC1497" w:rsidR="00452714" w:rsidRDefault="00452714" w:rsidP="00F01D24">
      <w:pPr>
        <w:tabs>
          <w:tab w:val="left" w:pos="0"/>
        </w:tabs>
        <w:spacing w:after="0" w:line="240" w:lineRule="auto"/>
        <w:ind w:firstLine="709"/>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 xml:space="preserve">1. </w:t>
      </w:r>
      <w:r w:rsidR="00EE0098">
        <w:rPr>
          <w:rFonts w:ascii="Times New Roman" w:eastAsia="Times New Roman" w:hAnsi="Times New Roman" w:cs="Times New Roman"/>
          <w:sz w:val="24"/>
          <w:szCs w:val="24"/>
          <w:lang w:eastAsia="lt-LT"/>
        </w:rPr>
        <w:t xml:space="preserve">Pakeisti </w:t>
      </w:r>
      <w:r w:rsidR="008B58DD">
        <w:rPr>
          <w:rFonts w:ascii="Times New Roman" w:eastAsia="Times New Roman" w:hAnsi="Times New Roman" w:cs="Times New Roman"/>
          <w:sz w:val="24"/>
          <w:szCs w:val="24"/>
          <w:lang w:eastAsia="lt-LT"/>
        </w:rPr>
        <w:t>finansinės paramos gydytojams, atvykstantiems dirbti į Rokiškio rajono asmens sveikatos priežiūros įstaigas, skyrimo tvarkos aprašo, patvirtinto Rokiškio rajono savivaldybės tarybos 2020 m. liepos 31 d. sprendimu Nr. TS-200, 3.3 papunktį, 5 punktą, 7 punktą, 10 punktą ir juos išdėstyti taip:</w:t>
      </w:r>
    </w:p>
    <w:p w14:paraId="0E284C00" w14:textId="2F34B53A" w:rsidR="00C73B2D" w:rsidRDefault="00C73B2D" w:rsidP="00C73B2D">
      <w:pPr>
        <w:tabs>
          <w:tab w:val="left" w:pos="0"/>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 </w:t>
      </w:r>
      <w:r w:rsidRPr="00EE0098">
        <w:rPr>
          <w:rFonts w:ascii="Times New Roman" w:eastAsia="Times New Roman" w:hAnsi="Times New Roman" w:cs="Times New Roman"/>
          <w:b/>
          <w:sz w:val="24"/>
          <w:szCs w:val="24"/>
          <w:lang w:eastAsia="lt-LT"/>
        </w:rPr>
        <w:t>Finansinė parama</w:t>
      </w:r>
      <w:r>
        <w:rPr>
          <w:rFonts w:ascii="Times New Roman" w:eastAsia="Times New Roman" w:hAnsi="Times New Roman" w:cs="Times New Roman"/>
          <w:b/>
          <w:sz w:val="24"/>
          <w:szCs w:val="24"/>
          <w:lang w:eastAsia="lt-LT"/>
        </w:rPr>
        <w:t xml:space="preserve"> – </w:t>
      </w:r>
      <w:r w:rsidRPr="00EE0098">
        <w:rPr>
          <w:rFonts w:ascii="Times New Roman" w:eastAsia="Times New Roman" w:hAnsi="Times New Roman" w:cs="Times New Roman"/>
          <w:sz w:val="24"/>
          <w:szCs w:val="24"/>
          <w:lang w:eastAsia="lt-LT"/>
        </w:rPr>
        <w:t>gydytojui mokama nusta</w:t>
      </w:r>
      <w:r>
        <w:rPr>
          <w:rFonts w:ascii="Times New Roman" w:eastAsia="Times New Roman" w:hAnsi="Times New Roman" w:cs="Times New Roman"/>
          <w:sz w:val="24"/>
          <w:szCs w:val="24"/>
          <w:lang w:eastAsia="lt-LT"/>
        </w:rPr>
        <w:t>t</w:t>
      </w:r>
      <w:r w:rsidRPr="00EE0098">
        <w:rPr>
          <w:rFonts w:ascii="Times New Roman" w:eastAsia="Times New Roman" w:hAnsi="Times New Roman" w:cs="Times New Roman"/>
          <w:sz w:val="24"/>
          <w:szCs w:val="24"/>
          <w:lang w:eastAsia="lt-LT"/>
        </w:rPr>
        <w:t>yto dydžio kasmetinė piniginė išmoka</w:t>
      </w:r>
      <w:r>
        <w:rPr>
          <w:rFonts w:ascii="Times New Roman" w:eastAsia="Times New Roman" w:hAnsi="Times New Roman" w:cs="Times New Roman"/>
          <w:sz w:val="24"/>
          <w:szCs w:val="24"/>
          <w:lang w:eastAsia="lt-LT"/>
        </w:rPr>
        <w:t xml:space="preserve"> neskaitant mokesčių (į rankas/ neto) skirta gydytojo poreikiams tenkinti. Pirmus 4 metus mokama po 3000,00 Eur, paskutinius penktus metus – 6000,00 Eur.“</w:t>
      </w:r>
    </w:p>
    <w:p w14:paraId="3AF85386" w14:textId="77777777" w:rsidR="00C73B2D" w:rsidRDefault="00C73B2D" w:rsidP="00C73B2D">
      <w:pPr>
        <w:tabs>
          <w:tab w:val="left" w:pos="0"/>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„5. Finansinė parama – gydytojui skiriama nustatyto dydžio kasmetinė piniginė išmoka neskaitant mokesčių (į rankas / neto): po 3000,00 Eur kasmet mokama pirmus 4 metus nuo savivaldybės administracijos ir ASPĮ sutarties įsigaliojimo dienos</w:t>
      </w:r>
      <w:r w:rsidRPr="001F4EE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dėl finansavimo teikimo taikant finansinę paramą, paskutinius penktus metus  nuo savivaldybės administracijos ir ASPĮ sutarties įsigaliojimo dienos dėl finansavimo teikimo taikant finansinę paramą – 6000,00 Eur. Finansinė parama, nustatyto dydžio kasmetinė piniginė išmoka, gydytojui gali būti skirta vieną kartą, bendra suma vienam gydytojui negali viršyti 18000,00 Eur. Priskaičiuotus nuo išmokamos išmokos mokesčius sumoka darbdavys.“</w:t>
      </w:r>
    </w:p>
    <w:p w14:paraId="63A90602" w14:textId="77777777" w:rsidR="00C73B2D" w:rsidRDefault="00C73B2D" w:rsidP="00C73B2D">
      <w:pPr>
        <w:tabs>
          <w:tab w:val="left" w:pos="0"/>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„7. Kasmetinei finansinei paramai gauti gydytojas įsipareigoja ASPĮ dirbti ne trumpiau kaip 1 metus nuo savivaldybės administracijos ir ASPĮ sutarties įsigaliojimo dienos dėl finansavimo teikimo taikant finansinę paramą (nėštumo ir gimdymo atostogų bei atostogų vaikui prižiūrėti laikotarpis neįskaičiuojamas).“</w:t>
      </w:r>
    </w:p>
    <w:p w14:paraId="66585BC2" w14:textId="77777777" w:rsidR="00C73B2D" w:rsidRDefault="00C73B2D" w:rsidP="00C73B2D">
      <w:pPr>
        <w:tabs>
          <w:tab w:val="left" w:pos="0"/>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„10. Finansinė parama išmokama dalimis per 5 metus iš eilės. Pirmoji finansinės paramos dalis išmokama po 12 mėn. nuo  savivaldybės administracijos ir ASPĮ sutarties įsigaliojimo dienos dėl finansavimo teikimo taikant finansinę paramą, antroji – po 24 mėn., trečioji – po 36 mėn., ketvirtoji po 48 mėn., penktoji – po 60 mėn.“  </w:t>
      </w:r>
    </w:p>
    <w:p w14:paraId="205E344B" w14:textId="6ABE387C" w:rsidR="00B02D07" w:rsidRPr="00EE0098" w:rsidRDefault="00B02D07" w:rsidP="00C73B2D">
      <w:pPr>
        <w:tabs>
          <w:tab w:val="left" w:pos="0"/>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Pakeisti finansinės paramos gydytojams atvykstantiems dirbti į Rokiškio rajono asmens sveikatos priežiūros įstaigas skyrimo tvarkos aprašo, patvirtinto Rokiškio rajono savivaldybės tarybos 2020 m. liepos 31 d. sprendimu Nr. TS-200 „Dėl finansinės paramos gydytojams, atvykstantiems dirbti į Rokiškio rajono asmens sveikatos priežiūros įstaigas, skyrimo tvarkos aprašo patvirtinimo“ priedą ir išdėstyti nauja redakcija (pridedama).</w:t>
      </w:r>
    </w:p>
    <w:p w14:paraId="080119DB" w14:textId="0BAD3072" w:rsidR="00452714" w:rsidRPr="00452714" w:rsidRDefault="00452714" w:rsidP="00C73B2D">
      <w:pPr>
        <w:tabs>
          <w:tab w:val="left" w:pos="0"/>
        </w:tabs>
        <w:spacing w:after="0" w:line="240" w:lineRule="auto"/>
        <w:ind w:firstLine="709"/>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bCs/>
          <w:color w:val="000000"/>
          <w:sz w:val="24"/>
          <w:szCs w:val="24"/>
          <w:lang w:eastAsia="lt-LT"/>
        </w:rPr>
        <w:t>Sprendimas per vieną mėnesį gali būti skundžiamas Regionų apygardos administraciniam teismui, skundą (prašymą) paduodant bet kuriuose šio teismo rūmuose</w:t>
      </w:r>
      <w:r w:rsidRPr="00452714">
        <w:rPr>
          <w:rFonts w:ascii="Times New Roman" w:eastAsia="Times New Roman" w:hAnsi="Times New Roman" w:cs="Times New Roman"/>
          <w:color w:val="000000"/>
          <w:sz w:val="24"/>
          <w:szCs w:val="24"/>
          <w:lang w:eastAsia="lt-LT"/>
        </w:rPr>
        <w:t xml:space="preserve"> Lietuvos Respublikos administracinių bylų teisenos įstatymo nustatyta tvarka.</w:t>
      </w:r>
    </w:p>
    <w:p w14:paraId="62362636" w14:textId="77777777" w:rsidR="00E87C60" w:rsidRDefault="00E87C60" w:rsidP="00E87C60">
      <w:pPr>
        <w:spacing w:after="0" w:line="240" w:lineRule="auto"/>
        <w:rPr>
          <w:rFonts w:ascii="Times New Roman" w:eastAsia="Times New Roman" w:hAnsi="Times New Roman" w:cs="Times New Roman"/>
          <w:sz w:val="24"/>
          <w:szCs w:val="24"/>
          <w:lang w:eastAsia="lt-LT"/>
        </w:rPr>
      </w:pPr>
    </w:p>
    <w:p w14:paraId="080119E1" w14:textId="02326415" w:rsidR="00452714" w:rsidRPr="00452714" w:rsidRDefault="00452714" w:rsidP="00E87C60">
      <w:pPr>
        <w:spacing w:after="0" w:line="240" w:lineRule="auto"/>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 xml:space="preserve">Savivaldybės meras     </w:t>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t xml:space="preserve">Ramūnas </w:t>
      </w:r>
      <w:proofErr w:type="spellStart"/>
      <w:r w:rsidRPr="00452714">
        <w:rPr>
          <w:rFonts w:ascii="Times New Roman" w:eastAsia="Times New Roman" w:hAnsi="Times New Roman" w:cs="Times New Roman"/>
          <w:sz w:val="24"/>
          <w:szCs w:val="24"/>
          <w:lang w:eastAsia="lt-LT"/>
        </w:rPr>
        <w:t>Godeliauskas</w:t>
      </w:r>
      <w:proofErr w:type="spellEnd"/>
    </w:p>
    <w:p w14:paraId="080119E3" w14:textId="77777777" w:rsidR="00452714" w:rsidRPr="00452714" w:rsidRDefault="00452714" w:rsidP="00F01D24">
      <w:pPr>
        <w:spacing w:after="0" w:line="240" w:lineRule="auto"/>
        <w:jc w:val="both"/>
        <w:rPr>
          <w:rFonts w:ascii="Times New Roman" w:eastAsia="Times New Roman" w:hAnsi="Times New Roman" w:cs="Times New Roman"/>
          <w:sz w:val="24"/>
          <w:szCs w:val="24"/>
          <w:lang w:eastAsia="lt-LT"/>
        </w:rPr>
      </w:pPr>
    </w:p>
    <w:p w14:paraId="276EE412" w14:textId="3C6D924C" w:rsidR="00E87C60" w:rsidRDefault="00452714" w:rsidP="00E87C60">
      <w:pPr>
        <w:tabs>
          <w:tab w:val="left" w:pos="7680"/>
        </w:tabs>
        <w:spacing w:after="0" w:line="240" w:lineRule="auto"/>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 xml:space="preserve">Evelina </w:t>
      </w:r>
      <w:proofErr w:type="spellStart"/>
      <w:r w:rsidRPr="00452714">
        <w:rPr>
          <w:rFonts w:ascii="Times New Roman" w:eastAsia="Times New Roman" w:hAnsi="Times New Roman" w:cs="Times New Roman"/>
          <w:sz w:val="24"/>
          <w:szCs w:val="24"/>
          <w:lang w:eastAsia="lt-LT"/>
        </w:rPr>
        <w:t>Grėbliauskienė</w:t>
      </w:r>
      <w:proofErr w:type="spellEnd"/>
    </w:p>
    <w:p w14:paraId="5E5E55CE" w14:textId="77777777" w:rsidR="00A17CF3" w:rsidRDefault="00A17CF3" w:rsidP="00E87C60">
      <w:pPr>
        <w:spacing w:after="0" w:line="240" w:lineRule="auto"/>
        <w:ind w:firstLine="4536"/>
        <w:rPr>
          <w:rFonts w:ascii="Times New Roman" w:eastAsia="Times New Roman" w:hAnsi="Times New Roman" w:cs="Times New Roman"/>
          <w:bCs/>
          <w:sz w:val="24"/>
          <w:szCs w:val="20"/>
        </w:rPr>
      </w:pPr>
    </w:p>
    <w:p w14:paraId="538DE625" w14:textId="77777777" w:rsidR="00E87C60" w:rsidRPr="00E87C60" w:rsidRDefault="00E87C60" w:rsidP="00E87C60">
      <w:pPr>
        <w:spacing w:after="0" w:line="240" w:lineRule="auto"/>
        <w:ind w:firstLine="4536"/>
        <w:rPr>
          <w:rFonts w:ascii="Times New Roman" w:eastAsia="Times New Roman" w:hAnsi="Times New Roman" w:cs="Times New Roman"/>
          <w:bCs/>
          <w:sz w:val="24"/>
          <w:szCs w:val="20"/>
        </w:rPr>
      </w:pPr>
      <w:r w:rsidRPr="00E87C60">
        <w:rPr>
          <w:rFonts w:ascii="Times New Roman" w:eastAsia="Times New Roman" w:hAnsi="Times New Roman" w:cs="Times New Roman"/>
          <w:bCs/>
          <w:sz w:val="24"/>
          <w:szCs w:val="20"/>
        </w:rPr>
        <w:lastRenderedPageBreak/>
        <w:t xml:space="preserve">Finansinės paramos gydytojams, atvykstantiems </w:t>
      </w:r>
    </w:p>
    <w:p w14:paraId="05C30EDC" w14:textId="77777777" w:rsidR="00E87C60" w:rsidRPr="00E87C60" w:rsidRDefault="00E87C60" w:rsidP="00E87C60">
      <w:pPr>
        <w:spacing w:after="0" w:line="240" w:lineRule="auto"/>
        <w:ind w:firstLine="4536"/>
        <w:rPr>
          <w:rFonts w:ascii="Times New Roman" w:eastAsia="Times New Roman" w:hAnsi="Times New Roman" w:cs="Times New Roman"/>
          <w:bCs/>
          <w:sz w:val="24"/>
          <w:szCs w:val="20"/>
        </w:rPr>
      </w:pPr>
      <w:r w:rsidRPr="00E87C60">
        <w:rPr>
          <w:rFonts w:ascii="Times New Roman" w:eastAsia="Times New Roman" w:hAnsi="Times New Roman" w:cs="Times New Roman"/>
          <w:bCs/>
          <w:sz w:val="24"/>
          <w:szCs w:val="20"/>
        </w:rPr>
        <w:t>dirbti į Rokiškio rajono asmens sveikatos priežiūros</w:t>
      </w:r>
    </w:p>
    <w:p w14:paraId="271DB33D" w14:textId="77777777" w:rsidR="00E87C60" w:rsidRPr="00E87C60" w:rsidRDefault="00E87C60" w:rsidP="00E87C60">
      <w:pPr>
        <w:spacing w:after="0" w:line="240" w:lineRule="auto"/>
        <w:ind w:firstLine="4536"/>
        <w:rPr>
          <w:rFonts w:ascii="Times New Roman" w:eastAsia="Times New Roman" w:hAnsi="Times New Roman" w:cs="Times New Roman"/>
          <w:bCs/>
          <w:sz w:val="24"/>
          <w:szCs w:val="20"/>
        </w:rPr>
      </w:pPr>
      <w:r w:rsidRPr="00E87C60">
        <w:rPr>
          <w:rFonts w:ascii="Times New Roman" w:eastAsia="Times New Roman" w:hAnsi="Times New Roman" w:cs="Times New Roman"/>
          <w:bCs/>
          <w:sz w:val="24"/>
          <w:szCs w:val="20"/>
        </w:rPr>
        <w:t>įstaigas, skyrimo tvarkos aprašo</w:t>
      </w:r>
    </w:p>
    <w:p w14:paraId="3971F02B" w14:textId="77777777" w:rsidR="00E87C60" w:rsidRPr="00E87C60" w:rsidRDefault="00E87C60" w:rsidP="00E87C60">
      <w:pPr>
        <w:spacing w:after="0" w:line="240" w:lineRule="auto"/>
        <w:ind w:firstLine="4536"/>
        <w:rPr>
          <w:rFonts w:ascii="Times New Roman" w:eastAsia="Times New Roman" w:hAnsi="Times New Roman" w:cs="Times New Roman"/>
          <w:bCs/>
          <w:sz w:val="24"/>
          <w:szCs w:val="20"/>
        </w:rPr>
      </w:pPr>
      <w:r w:rsidRPr="00E87C60">
        <w:rPr>
          <w:rFonts w:ascii="Times New Roman" w:eastAsia="Times New Roman" w:hAnsi="Times New Roman" w:cs="Times New Roman"/>
          <w:sz w:val="24"/>
          <w:szCs w:val="20"/>
        </w:rPr>
        <w:t>priedas</w:t>
      </w:r>
    </w:p>
    <w:p w14:paraId="6317869F" w14:textId="77777777" w:rsidR="00E87C60" w:rsidRPr="00E87C60" w:rsidRDefault="00E87C60" w:rsidP="00E87C60">
      <w:pPr>
        <w:spacing w:after="0" w:line="240" w:lineRule="auto"/>
        <w:jc w:val="center"/>
        <w:rPr>
          <w:rFonts w:ascii="Times New Roman" w:eastAsia="Times New Roman" w:hAnsi="Times New Roman" w:cs="Times New Roman"/>
          <w:b/>
          <w:sz w:val="24"/>
          <w:szCs w:val="24"/>
        </w:rPr>
      </w:pPr>
    </w:p>
    <w:p w14:paraId="18947C46" w14:textId="77777777" w:rsidR="00E87C60" w:rsidRPr="00E87C60" w:rsidRDefault="00E87C60" w:rsidP="00E87C60">
      <w:pPr>
        <w:spacing w:after="0" w:line="240" w:lineRule="auto"/>
        <w:jc w:val="center"/>
        <w:rPr>
          <w:rFonts w:ascii="Times New Roman" w:eastAsia="Times New Roman" w:hAnsi="Times New Roman" w:cs="Times New Roman"/>
          <w:b/>
          <w:sz w:val="24"/>
          <w:szCs w:val="24"/>
        </w:rPr>
      </w:pPr>
      <w:r w:rsidRPr="00E87C60">
        <w:rPr>
          <w:rFonts w:ascii="Times New Roman" w:eastAsia="Times New Roman" w:hAnsi="Times New Roman" w:cs="Times New Roman"/>
          <w:b/>
          <w:sz w:val="24"/>
          <w:szCs w:val="24"/>
        </w:rPr>
        <w:t>(Prašymo forma)</w:t>
      </w:r>
    </w:p>
    <w:p w14:paraId="13703C3C" w14:textId="77777777" w:rsidR="00E87C60" w:rsidRPr="00E87C60" w:rsidRDefault="00E87C60" w:rsidP="00E87C60">
      <w:pPr>
        <w:spacing w:after="0" w:line="240" w:lineRule="auto"/>
        <w:ind w:firstLine="1922"/>
        <w:jc w:val="both"/>
        <w:rPr>
          <w:rFonts w:ascii="Times New Roman" w:eastAsia="Times New Roman" w:hAnsi="Times New Roman" w:cs="Times New Roman"/>
          <w:sz w:val="24"/>
          <w:szCs w:val="24"/>
        </w:rPr>
      </w:pPr>
      <w:r w:rsidRPr="00E87C60">
        <w:rPr>
          <w:rFonts w:ascii="Times New Roman" w:eastAsia="Times New Roman" w:hAnsi="Times New Roman" w:cs="Times New Roman"/>
          <w:sz w:val="24"/>
          <w:szCs w:val="24"/>
        </w:rPr>
        <w:t xml:space="preserve">_________________________________________________                             </w:t>
      </w:r>
    </w:p>
    <w:p w14:paraId="53C3831E" w14:textId="77777777" w:rsidR="00E87C60" w:rsidRPr="00E87C60" w:rsidRDefault="00E87C60" w:rsidP="00E87C60">
      <w:pPr>
        <w:spacing w:after="0" w:line="240" w:lineRule="auto"/>
        <w:jc w:val="center"/>
        <w:rPr>
          <w:rFonts w:ascii="Times New Roman" w:eastAsia="Times New Roman" w:hAnsi="Times New Roman" w:cs="Times New Roman"/>
          <w:sz w:val="20"/>
          <w:szCs w:val="20"/>
        </w:rPr>
      </w:pPr>
      <w:r w:rsidRPr="00E87C60">
        <w:rPr>
          <w:rFonts w:ascii="Times New Roman" w:eastAsia="Times New Roman" w:hAnsi="Times New Roman" w:cs="Times New Roman"/>
          <w:sz w:val="20"/>
          <w:szCs w:val="20"/>
        </w:rPr>
        <w:t>(Įstaigos pavadinimas)</w:t>
      </w:r>
    </w:p>
    <w:p w14:paraId="0E89EE04" w14:textId="77777777" w:rsidR="00E87C60" w:rsidRPr="00E87C60" w:rsidRDefault="00E87C60" w:rsidP="00E87C60">
      <w:pPr>
        <w:spacing w:after="0" w:line="240" w:lineRule="auto"/>
        <w:jc w:val="center"/>
        <w:rPr>
          <w:rFonts w:ascii="Times New Roman" w:eastAsia="Times New Roman" w:hAnsi="Times New Roman" w:cs="Times New Roman"/>
          <w:bCs/>
          <w:sz w:val="20"/>
          <w:szCs w:val="20"/>
        </w:rPr>
      </w:pPr>
    </w:p>
    <w:p w14:paraId="5C7CDA4E" w14:textId="77777777" w:rsidR="00E87C60" w:rsidRPr="00E87C60" w:rsidRDefault="00E87C60" w:rsidP="00E87C60">
      <w:pPr>
        <w:spacing w:after="0" w:line="240" w:lineRule="auto"/>
        <w:rPr>
          <w:rFonts w:ascii="Times New Roman" w:eastAsia="Times New Roman" w:hAnsi="Times New Roman" w:cs="Times New Roman"/>
          <w:sz w:val="24"/>
          <w:szCs w:val="24"/>
        </w:rPr>
      </w:pPr>
      <w:r w:rsidRPr="00E87C60">
        <w:rPr>
          <w:rFonts w:ascii="Times New Roman" w:eastAsia="Times New Roman" w:hAnsi="Times New Roman" w:cs="Times New Roman"/>
          <w:sz w:val="24"/>
          <w:szCs w:val="24"/>
        </w:rPr>
        <w:t xml:space="preserve">Rokiškio rajono savivaldybės </w:t>
      </w:r>
    </w:p>
    <w:p w14:paraId="3CCFCDC9" w14:textId="77777777" w:rsidR="00E87C60" w:rsidRPr="00E87C60" w:rsidRDefault="00E87C60" w:rsidP="00E87C60">
      <w:pPr>
        <w:spacing w:after="0" w:line="240" w:lineRule="auto"/>
        <w:rPr>
          <w:rFonts w:ascii="Times New Roman" w:eastAsia="Times New Roman" w:hAnsi="Times New Roman" w:cs="Times New Roman"/>
          <w:sz w:val="24"/>
          <w:szCs w:val="24"/>
        </w:rPr>
      </w:pPr>
      <w:r w:rsidRPr="00E87C60">
        <w:rPr>
          <w:rFonts w:ascii="Times New Roman" w:eastAsia="Times New Roman" w:hAnsi="Times New Roman" w:cs="Times New Roman"/>
          <w:sz w:val="24"/>
          <w:szCs w:val="24"/>
        </w:rPr>
        <w:t>administracijos direktoriui</w:t>
      </w:r>
    </w:p>
    <w:p w14:paraId="0B165DA2" w14:textId="77777777" w:rsidR="00E87C60" w:rsidRPr="00E87C60" w:rsidRDefault="00E87C60" w:rsidP="00E87C60">
      <w:pPr>
        <w:spacing w:after="0" w:line="240" w:lineRule="auto"/>
        <w:rPr>
          <w:rFonts w:ascii="Times New Roman" w:eastAsia="Times New Roman" w:hAnsi="Times New Roman" w:cs="Times New Roman"/>
          <w:b/>
          <w:sz w:val="24"/>
          <w:szCs w:val="24"/>
        </w:rPr>
      </w:pPr>
    </w:p>
    <w:p w14:paraId="7412B982" w14:textId="77777777" w:rsidR="00E87C60" w:rsidRPr="00E87C60" w:rsidRDefault="00E87C60" w:rsidP="00E87C60">
      <w:pPr>
        <w:spacing w:after="0" w:line="240" w:lineRule="auto"/>
        <w:rPr>
          <w:rFonts w:ascii="Times New Roman" w:eastAsia="Times New Roman" w:hAnsi="Times New Roman" w:cs="Times New Roman"/>
          <w:b/>
          <w:sz w:val="24"/>
          <w:szCs w:val="24"/>
        </w:rPr>
      </w:pPr>
    </w:p>
    <w:p w14:paraId="0D63B022" w14:textId="77777777" w:rsidR="00E87C60" w:rsidRPr="00E87C60" w:rsidRDefault="00E87C60" w:rsidP="00E87C60">
      <w:pPr>
        <w:spacing w:after="0" w:line="240" w:lineRule="auto"/>
        <w:jc w:val="center"/>
        <w:rPr>
          <w:rFonts w:ascii="Times New Roman" w:eastAsia="Times New Roman" w:hAnsi="Times New Roman" w:cs="Times New Roman"/>
          <w:b/>
          <w:sz w:val="24"/>
          <w:szCs w:val="24"/>
        </w:rPr>
      </w:pPr>
      <w:r w:rsidRPr="00E87C60">
        <w:rPr>
          <w:rFonts w:ascii="Times New Roman" w:eastAsia="Times New Roman" w:hAnsi="Times New Roman" w:cs="Times New Roman"/>
          <w:b/>
          <w:sz w:val="24"/>
          <w:szCs w:val="24"/>
        </w:rPr>
        <w:t xml:space="preserve">PRAŠYMAS </w:t>
      </w:r>
    </w:p>
    <w:p w14:paraId="4468BE3A" w14:textId="77777777" w:rsidR="00E87C60" w:rsidRPr="00E87C60" w:rsidRDefault="00E87C60" w:rsidP="00E87C60">
      <w:pPr>
        <w:spacing w:after="0" w:line="240" w:lineRule="auto"/>
        <w:jc w:val="center"/>
        <w:rPr>
          <w:rFonts w:ascii="Times New Roman" w:eastAsia="Times New Roman" w:hAnsi="Times New Roman" w:cs="Times New Roman"/>
          <w:b/>
          <w:sz w:val="24"/>
          <w:szCs w:val="24"/>
        </w:rPr>
      </w:pPr>
      <w:r w:rsidRPr="00E87C60">
        <w:rPr>
          <w:rFonts w:ascii="Times New Roman" w:eastAsia="Times New Roman" w:hAnsi="Times New Roman" w:cs="Times New Roman"/>
          <w:b/>
          <w:sz w:val="24"/>
          <w:szCs w:val="24"/>
        </w:rPr>
        <w:t>DĖL FINANSINĖS PARAMOS GYDYTOJUI SKYRIMO</w:t>
      </w:r>
    </w:p>
    <w:p w14:paraId="0156818E" w14:textId="77777777" w:rsidR="00E87C60" w:rsidRPr="00E87C60" w:rsidRDefault="00E87C60" w:rsidP="00E87C60">
      <w:pPr>
        <w:spacing w:after="0" w:line="240" w:lineRule="auto"/>
        <w:jc w:val="center"/>
        <w:rPr>
          <w:rFonts w:ascii="Times New Roman" w:eastAsia="Times New Roman" w:hAnsi="Times New Roman" w:cs="Times New Roman"/>
          <w:b/>
          <w:sz w:val="24"/>
          <w:szCs w:val="24"/>
        </w:rPr>
      </w:pPr>
    </w:p>
    <w:p w14:paraId="6EB4C6D3" w14:textId="77777777" w:rsidR="00E87C60" w:rsidRPr="00E87C60" w:rsidRDefault="00E87C60" w:rsidP="00E87C60">
      <w:pPr>
        <w:spacing w:after="0" w:line="240" w:lineRule="auto"/>
        <w:jc w:val="center"/>
        <w:rPr>
          <w:rFonts w:ascii="Times New Roman" w:eastAsia="Times New Roman" w:hAnsi="Times New Roman" w:cs="Times New Roman"/>
          <w:b/>
          <w:sz w:val="24"/>
          <w:szCs w:val="24"/>
        </w:rPr>
      </w:pPr>
      <w:r w:rsidRPr="00E87C60">
        <w:rPr>
          <w:rFonts w:ascii="Times New Roman" w:eastAsia="Times New Roman" w:hAnsi="Times New Roman" w:cs="Times New Roman"/>
          <w:b/>
          <w:sz w:val="24"/>
          <w:szCs w:val="24"/>
        </w:rPr>
        <w:t>______________</w:t>
      </w:r>
    </w:p>
    <w:p w14:paraId="283C8D3B" w14:textId="77777777" w:rsidR="00E87C60" w:rsidRPr="00E87C60" w:rsidRDefault="00E87C60" w:rsidP="00E87C60">
      <w:pPr>
        <w:spacing w:after="0" w:line="240" w:lineRule="auto"/>
        <w:ind w:firstLine="53"/>
        <w:jc w:val="center"/>
        <w:rPr>
          <w:rFonts w:ascii="Times New Roman" w:eastAsia="Times New Roman" w:hAnsi="Times New Roman" w:cs="Times New Roman"/>
          <w:sz w:val="20"/>
          <w:szCs w:val="20"/>
        </w:rPr>
      </w:pPr>
      <w:r w:rsidRPr="00E87C60">
        <w:rPr>
          <w:rFonts w:ascii="Times New Roman" w:eastAsia="Times New Roman" w:hAnsi="Times New Roman" w:cs="Times New Roman"/>
          <w:sz w:val="20"/>
          <w:szCs w:val="20"/>
        </w:rPr>
        <w:t>(data)</w:t>
      </w:r>
    </w:p>
    <w:p w14:paraId="3602EA20" w14:textId="77777777" w:rsidR="00E87C60" w:rsidRPr="00E87C60" w:rsidRDefault="00E87C60" w:rsidP="00E87C60">
      <w:pPr>
        <w:spacing w:after="0" w:line="240" w:lineRule="auto"/>
        <w:jc w:val="center"/>
        <w:rPr>
          <w:rFonts w:ascii="Times New Roman" w:eastAsia="Times New Roman" w:hAnsi="Times New Roman" w:cs="Times New Roman"/>
          <w:sz w:val="20"/>
          <w:szCs w:val="20"/>
        </w:rPr>
      </w:pPr>
      <w:r w:rsidRPr="00E87C60">
        <w:rPr>
          <w:rFonts w:ascii="Times New Roman" w:eastAsia="Times New Roman" w:hAnsi="Times New Roman" w:cs="Times New Roman"/>
          <w:sz w:val="20"/>
          <w:szCs w:val="20"/>
        </w:rPr>
        <w:t>________________</w:t>
      </w:r>
    </w:p>
    <w:p w14:paraId="28DC915D" w14:textId="77777777" w:rsidR="00E87C60" w:rsidRPr="00E87C60" w:rsidRDefault="00E87C60" w:rsidP="00E87C60">
      <w:pPr>
        <w:spacing w:after="0" w:line="240" w:lineRule="auto"/>
        <w:ind w:firstLine="53"/>
        <w:jc w:val="center"/>
        <w:rPr>
          <w:rFonts w:ascii="Times New Roman" w:eastAsia="Times New Roman" w:hAnsi="Times New Roman" w:cs="Times New Roman"/>
          <w:sz w:val="20"/>
          <w:szCs w:val="20"/>
        </w:rPr>
      </w:pPr>
      <w:r w:rsidRPr="00E87C60">
        <w:rPr>
          <w:rFonts w:ascii="Times New Roman" w:eastAsia="Times New Roman" w:hAnsi="Times New Roman" w:cs="Times New Roman"/>
          <w:sz w:val="20"/>
          <w:szCs w:val="20"/>
        </w:rPr>
        <w:t>(sudarymo vieta)</w:t>
      </w:r>
    </w:p>
    <w:p w14:paraId="30C1580E" w14:textId="77777777" w:rsidR="00E87C60" w:rsidRPr="00E87C60" w:rsidRDefault="00E87C60" w:rsidP="00E87C6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87C60" w:rsidRPr="00E87C60" w14:paraId="53760D1B" w14:textId="77777777" w:rsidTr="00F43B2C">
        <w:trPr>
          <w:trHeight w:val="562"/>
        </w:trPr>
        <w:tc>
          <w:tcPr>
            <w:tcW w:w="9628" w:type="dxa"/>
            <w:tcBorders>
              <w:top w:val="single" w:sz="4" w:space="0" w:color="auto"/>
              <w:left w:val="single" w:sz="4" w:space="0" w:color="auto"/>
              <w:bottom w:val="single" w:sz="4" w:space="0" w:color="auto"/>
              <w:right w:val="single" w:sz="4" w:space="0" w:color="auto"/>
            </w:tcBorders>
            <w:hideMark/>
          </w:tcPr>
          <w:p w14:paraId="045BDE91" w14:textId="77777777" w:rsidR="00E87C60" w:rsidRPr="00E87C60" w:rsidRDefault="00E87C60" w:rsidP="00E87C60">
            <w:pPr>
              <w:spacing w:after="0" w:line="256" w:lineRule="auto"/>
              <w:ind w:left="313" w:hanging="313"/>
              <w:jc w:val="both"/>
              <w:rPr>
                <w:rFonts w:ascii="Times New Roman" w:eastAsia="Times New Roman" w:hAnsi="Times New Roman" w:cs="Times New Roman"/>
                <w:b/>
              </w:rPr>
            </w:pPr>
            <w:r w:rsidRPr="00E87C60">
              <w:rPr>
                <w:rFonts w:ascii="Times New Roman" w:eastAsia="Times New Roman" w:hAnsi="Times New Roman" w:cs="Times New Roman"/>
                <w:b/>
              </w:rPr>
              <w:t>1.</w:t>
            </w:r>
            <w:r w:rsidRPr="00E87C60">
              <w:rPr>
                <w:rFonts w:ascii="Times New Roman" w:eastAsia="Times New Roman" w:hAnsi="Times New Roman" w:cs="Times New Roman"/>
                <w:b/>
              </w:rPr>
              <w:tab/>
              <w:t>Asmens sveikatos priežiūros įstaigos kontaktiniai duomenys:</w:t>
            </w:r>
          </w:p>
        </w:tc>
      </w:tr>
      <w:tr w:rsidR="00E87C60" w:rsidRPr="00E87C60" w14:paraId="48C409FC" w14:textId="77777777" w:rsidTr="00F43B2C">
        <w:trPr>
          <w:trHeight w:val="562"/>
        </w:trPr>
        <w:tc>
          <w:tcPr>
            <w:tcW w:w="9628" w:type="dxa"/>
            <w:tcBorders>
              <w:top w:val="single" w:sz="4" w:space="0" w:color="auto"/>
              <w:left w:val="single" w:sz="4" w:space="0" w:color="auto"/>
              <w:bottom w:val="single" w:sz="4" w:space="0" w:color="auto"/>
              <w:right w:val="single" w:sz="4" w:space="0" w:color="auto"/>
            </w:tcBorders>
            <w:hideMark/>
          </w:tcPr>
          <w:p w14:paraId="72E1B9FE" w14:textId="77777777" w:rsidR="00E87C60" w:rsidRPr="00E87C60" w:rsidRDefault="00E87C60" w:rsidP="00E87C60">
            <w:pPr>
              <w:spacing w:after="0" w:line="256" w:lineRule="auto"/>
              <w:ind w:left="313" w:hanging="313"/>
              <w:jc w:val="both"/>
              <w:rPr>
                <w:rFonts w:ascii="Times New Roman" w:eastAsia="Times New Roman" w:hAnsi="Times New Roman" w:cs="Times New Roman"/>
                <w:b/>
              </w:rPr>
            </w:pPr>
            <w:r w:rsidRPr="00E87C60">
              <w:rPr>
                <w:rFonts w:ascii="Times New Roman" w:eastAsia="Times New Roman" w:hAnsi="Times New Roman" w:cs="Times New Roman"/>
                <w:b/>
              </w:rPr>
              <w:t>2.</w:t>
            </w:r>
            <w:r w:rsidRPr="00E87C60">
              <w:rPr>
                <w:rFonts w:ascii="Times New Roman" w:eastAsia="Times New Roman" w:hAnsi="Times New Roman" w:cs="Times New Roman"/>
                <w:b/>
              </w:rPr>
              <w:tab/>
              <w:t>Gydytojo, kuriam prašoma skirti finansinę paramą, kontaktiniai duomenys:</w:t>
            </w:r>
          </w:p>
          <w:p w14:paraId="58A948C5" w14:textId="77777777" w:rsidR="00E87C60" w:rsidRPr="00E87C60" w:rsidRDefault="00E87C60" w:rsidP="00E87C60">
            <w:pPr>
              <w:spacing w:after="0" w:line="256" w:lineRule="auto"/>
              <w:ind w:left="313" w:hanging="3"/>
              <w:jc w:val="both"/>
              <w:rPr>
                <w:rFonts w:ascii="Times New Roman" w:eastAsia="Times New Roman" w:hAnsi="Times New Roman" w:cs="Times New Roman"/>
                <w:sz w:val="24"/>
                <w:szCs w:val="24"/>
              </w:rPr>
            </w:pPr>
            <w:r w:rsidRPr="00E87C60">
              <w:rPr>
                <w:rFonts w:ascii="Times New Roman" w:eastAsia="Times New Roman" w:hAnsi="Times New Roman" w:cs="Times New Roman"/>
                <w:sz w:val="24"/>
                <w:szCs w:val="24"/>
              </w:rPr>
              <w:t xml:space="preserve">Vardas </w:t>
            </w:r>
          </w:p>
          <w:p w14:paraId="7159A560" w14:textId="77777777" w:rsidR="00E87C60" w:rsidRPr="00E87C60" w:rsidRDefault="00E87C60" w:rsidP="00E87C60">
            <w:pPr>
              <w:spacing w:after="0" w:line="256" w:lineRule="auto"/>
              <w:ind w:left="313" w:hanging="3"/>
              <w:jc w:val="both"/>
              <w:rPr>
                <w:rFonts w:ascii="Times New Roman" w:eastAsia="Times New Roman" w:hAnsi="Times New Roman" w:cs="Times New Roman"/>
                <w:sz w:val="24"/>
                <w:szCs w:val="24"/>
              </w:rPr>
            </w:pPr>
            <w:r w:rsidRPr="00E87C60">
              <w:rPr>
                <w:rFonts w:ascii="Times New Roman" w:eastAsia="Times New Roman" w:hAnsi="Times New Roman" w:cs="Times New Roman"/>
                <w:sz w:val="24"/>
                <w:szCs w:val="24"/>
              </w:rPr>
              <w:t>Pavardė</w:t>
            </w:r>
          </w:p>
          <w:p w14:paraId="172A3EBA" w14:textId="77777777" w:rsidR="00E87C60" w:rsidRPr="00E87C60" w:rsidRDefault="00E87C60" w:rsidP="00E87C60">
            <w:pPr>
              <w:spacing w:after="0" w:line="256" w:lineRule="auto"/>
              <w:ind w:left="313" w:hanging="3"/>
              <w:jc w:val="both"/>
              <w:rPr>
                <w:rFonts w:ascii="Times New Roman" w:eastAsia="Times New Roman" w:hAnsi="Times New Roman" w:cs="Times New Roman"/>
                <w:b/>
                <w:sz w:val="24"/>
                <w:szCs w:val="24"/>
              </w:rPr>
            </w:pPr>
            <w:r w:rsidRPr="00E87C60">
              <w:rPr>
                <w:rFonts w:ascii="Times New Roman" w:eastAsia="Times New Roman" w:hAnsi="Times New Roman" w:cs="Times New Roman"/>
                <w:sz w:val="24"/>
                <w:szCs w:val="24"/>
              </w:rPr>
              <w:t xml:space="preserve">Gyvenamosios vietos adresas </w:t>
            </w:r>
          </w:p>
          <w:p w14:paraId="4AB519F2" w14:textId="77777777" w:rsidR="00E87C60" w:rsidRPr="00E87C60" w:rsidRDefault="00E87C60" w:rsidP="00E87C60">
            <w:pPr>
              <w:spacing w:after="0" w:line="256" w:lineRule="auto"/>
              <w:ind w:left="313" w:hanging="3"/>
              <w:jc w:val="both"/>
              <w:rPr>
                <w:rFonts w:ascii="Times New Roman" w:eastAsia="Times New Roman" w:hAnsi="Times New Roman" w:cs="Times New Roman"/>
                <w:b/>
                <w:sz w:val="24"/>
                <w:szCs w:val="24"/>
              </w:rPr>
            </w:pPr>
            <w:r w:rsidRPr="00E87C60">
              <w:rPr>
                <w:rFonts w:ascii="Times New Roman" w:eastAsia="Times New Roman" w:hAnsi="Times New Roman" w:cs="Times New Roman"/>
                <w:sz w:val="24"/>
                <w:szCs w:val="24"/>
              </w:rPr>
              <w:t xml:space="preserve">Telefonas </w:t>
            </w:r>
          </w:p>
          <w:p w14:paraId="20B1317B" w14:textId="77777777" w:rsidR="00E87C60" w:rsidRPr="00E87C60" w:rsidRDefault="00E87C60" w:rsidP="00E87C60">
            <w:pPr>
              <w:spacing w:after="0" w:line="256" w:lineRule="auto"/>
              <w:ind w:left="313" w:hanging="3"/>
              <w:jc w:val="both"/>
              <w:rPr>
                <w:rFonts w:ascii="Times New Roman" w:eastAsia="Times New Roman" w:hAnsi="Times New Roman" w:cs="Times New Roman"/>
                <w:sz w:val="24"/>
                <w:szCs w:val="24"/>
              </w:rPr>
            </w:pPr>
            <w:r w:rsidRPr="00E87C60">
              <w:rPr>
                <w:rFonts w:ascii="Times New Roman" w:eastAsia="Times New Roman" w:hAnsi="Times New Roman" w:cs="Times New Roman"/>
                <w:sz w:val="24"/>
                <w:szCs w:val="24"/>
              </w:rPr>
              <w:t>El. paštas</w:t>
            </w:r>
          </w:p>
        </w:tc>
      </w:tr>
      <w:tr w:rsidR="00E87C60" w:rsidRPr="00E87C60" w14:paraId="7C5C17FD" w14:textId="77777777" w:rsidTr="00F43B2C">
        <w:trPr>
          <w:trHeight w:val="593"/>
        </w:trPr>
        <w:tc>
          <w:tcPr>
            <w:tcW w:w="9628" w:type="dxa"/>
            <w:tcBorders>
              <w:top w:val="single" w:sz="4" w:space="0" w:color="auto"/>
              <w:left w:val="single" w:sz="4" w:space="0" w:color="auto"/>
              <w:bottom w:val="single" w:sz="4" w:space="0" w:color="auto"/>
              <w:right w:val="single" w:sz="4" w:space="0" w:color="auto"/>
            </w:tcBorders>
          </w:tcPr>
          <w:p w14:paraId="23BFDB45" w14:textId="77777777" w:rsidR="00E87C60" w:rsidRPr="00E87C60" w:rsidRDefault="00E87C60" w:rsidP="00E87C60">
            <w:pPr>
              <w:tabs>
                <w:tab w:val="left" w:pos="313"/>
              </w:tabs>
              <w:spacing w:after="0" w:line="256" w:lineRule="auto"/>
              <w:jc w:val="both"/>
              <w:rPr>
                <w:rFonts w:ascii="Times New Roman" w:eastAsia="Times New Roman" w:hAnsi="Times New Roman" w:cs="Times New Roman"/>
                <w:sz w:val="24"/>
                <w:szCs w:val="24"/>
              </w:rPr>
            </w:pPr>
            <w:r w:rsidRPr="00E87C60">
              <w:rPr>
                <w:rFonts w:ascii="Times New Roman" w:eastAsia="Times New Roman" w:hAnsi="Times New Roman" w:cs="Times New Roman"/>
                <w:b/>
                <w:sz w:val="24"/>
                <w:szCs w:val="24"/>
              </w:rPr>
              <w:t>3.</w:t>
            </w:r>
            <w:r w:rsidRPr="00E87C60">
              <w:rPr>
                <w:rFonts w:ascii="Times New Roman" w:eastAsia="Times New Roman" w:hAnsi="Times New Roman" w:cs="Times New Roman"/>
                <w:b/>
                <w:sz w:val="24"/>
                <w:szCs w:val="24"/>
              </w:rPr>
              <w:tab/>
            </w:r>
            <w:r w:rsidRPr="00E87C60">
              <w:rPr>
                <w:rFonts w:ascii="Times New Roman" w:eastAsia="Times New Roman" w:hAnsi="Times New Roman" w:cs="Times New Roman"/>
                <w:b/>
              </w:rPr>
              <w:t>Gydytojo išsilavinimas, profesinė kvalifikacija ir turima darbo patirtis</w:t>
            </w:r>
          </w:p>
          <w:p w14:paraId="124BADED" w14:textId="77777777" w:rsidR="00E87C60" w:rsidRPr="00E87C60" w:rsidRDefault="00E87C60" w:rsidP="00E87C60">
            <w:pPr>
              <w:spacing w:after="0" w:line="256" w:lineRule="auto"/>
              <w:jc w:val="both"/>
              <w:rPr>
                <w:rFonts w:ascii="Times New Roman" w:eastAsia="Times New Roman" w:hAnsi="Times New Roman" w:cs="Times New Roman"/>
                <w:sz w:val="24"/>
                <w:szCs w:val="24"/>
              </w:rPr>
            </w:pPr>
          </w:p>
        </w:tc>
      </w:tr>
      <w:tr w:rsidR="00E87C60" w:rsidRPr="00E87C60" w14:paraId="049B4A7F" w14:textId="77777777" w:rsidTr="00F43B2C">
        <w:trPr>
          <w:trHeight w:val="562"/>
        </w:trPr>
        <w:tc>
          <w:tcPr>
            <w:tcW w:w="9628" w:type="dxa"/>
            <w:tcBorders>
              <w:top w:val="single" w:sz="4" w:space="0" w:color="auto"/>
              <w:left w:val="single" w:sz="4" w:space="0" w:color="auto"/>
              <w:bottom w:val="single" w:sz="4" w:space="0" w:color="auto"/>
              <w:right w:val="single" w:sz="4" w:space="0" w:color="auto"/>
            </w:tcBorders>
            <w:hideMark/>
          </w:tcPr>
          <w:p w14:paraId="74113C45" w14:textId="77777777" w:rsidR="00E87C60" w:rsidRPr="00E87C60" w:rsidRDefault="00E87C60" w:rsidP="00E87C60">
            <w:pPr>
              <w:tabs>
                <w:tab w:val="left" w:pos="313"/>
              </w:tabs>
              <w:spacing w:after="0" w:line="256" w:lineRule="auto"/>
              <w:jc w:val="both"/>
              <w:rPr>
                <w:rFonts w:ascii="Times New Roman" w:eastAsia="Times New Roman" w:hAnsi="Times New Roman" w:cs="Times New Roman"/>
                <w:b/>
              </w:rPr>
            </w:pPr>
            <w:r w:rsidRPr="00E87C60">
              <w:rPr>
                <w:rFonts w:ascii="Times New Roman" w:eastAsia="Times New Roman" w:hAnsi="Times New Roman" w:cs="Times New Roman"/>
                <w:b/>
              </w:rPr>
              <w:t>4.</w:t>
            </w:r>
            <w:r w:rsidRPr="00E87C60">
              <w:rPr>
                <w:rFonts w:ascii="Times New Roman" w:eastAsia="Times New Roman" w:hAnsi="Times New Roman" w:cs="Times New Roman"/>
                <w:b/>
              </w:rPr>
              <w:tab/>
              <w:t xml:space="preserve">Pateikiami motyvai dėl gydytojo reikalingumo </w:t>
            </w:r>
            <w:r w:rsidRPr="00E87C60">
              <w:rPr>
                <w:rFonts w:ascii="Times New Roman" w:eastAsia="Times New Roman" w:hAnsi="Times New Roman" w:cs="Times New Roman"/>
              </w:rPr>
              <w:t>(įvertinamas šios kvalifikacijos gydytojų skaičius Rokiškio rajone, nuo kada trūksta šios profesijos gydytojo įstaigoje,</w:t>
            </w:r>
            <w:r w:rsidRPr="00E87C60">
              <w:rPr>
                <w:rFonts w:ascii="Times New Roman" w:eastAsia="Times New Roman" w:hAnsi="Times New Roman" w:cs="Times New Roman"/>
                <w:b/>
              </w:rPr>
              <w:t xml:space="preserve"> </w:t>
            </w:r>
            <w:r w:rsidRPr="00E87C60">
              <w:rPr>
                <w:rFonts w:ascii="Times New Roman" w:eastAsia="Times New Roman" w:hAnsi="Times New Roman" w:cs="Times New Roman"/>
              </w:rPr>
              <w:t>gydytojų amžių, įstaigos paslaugų plėtros prognozės, kokias darbo ir / ar  buities sąlygas įsipareigoja sudaryti įstaiga  ir t. t.) kitus aspektus.</w:t>
            </w:r>
          </w:p>
          <w:p w14:paraId="54420A8B" w14:textId="77777777" w:rsidR="00E87C60" w:rsidRPr="00E87C60" w:rsidRDefault="00E87C60" w:rsidP="00E87C60">
            <w:pPr>
              <w:tabs>
                <w:tab w:val="left" w:pos="313"/>
              </w:tabs>
              <w:spacing w:after="0" w:line="256" w:lineRule="auto"/>
              <w:ind w:left="720" w:firstLine="777"/>
              <w:jc w:val="both"/>
              <w:rPr>
                <w:rFonts w:ascii="Times New Roman" w:eastAsia="Times New Roman" w:hAnsi="Times New Roman" w:cs="Times New Roman"/>
                <w:b/>
              </w:rPr>
            </w:pPr>
          </w:p>
        </w:tc>
      </w:tr>
      <w:tr w:rsidR="00E87C60" w:rsidRPr="00E87C60" w14:paraId="019A8D78" w14:textId="77777777" w:rsidTr="00F43B2C">
        <w:trPr>
          <w:trHeight w:val="467"/>
        </w:trPr>
        <w:tc>
          <w:tcPr>
            <w:tcW w:w="9628" w:type="dxa"/>
            <w:tcBorders>
              <w:top w:val="single" w:sz="4" w:space="0" w:color="auto"/>
              <w:left w:val="single" w:sz="4" w:space="0" w:color="auto"/>
              <w:bottom w:val="single" w:sz="4" w:space="0" w:color="auto"/>
              <w:right w:val="single" w:sz="4" w:space="0" w:color="auto"/>
            </w:tcBorders>
          </w:tcPr>
          <w:p w14:paraId="54858F00" w14:textId="77777777" w:rsidR="00E87C60" w:rsidRPr="00E87C60" w:rsidRDefault="00E87C60" w:rsidP="00E87C60">
            <w:pPr>
              <w:tabs>
                <w:tab w:val="left" w:pos="313"/>
              </w:tabs>
              <w:spacing w:after="0" w:line="256" w:lineRule="auto"/>
              <w:ind w:left="29"/>
              <w:jc w:val="both"/>
              <w:rPr>
                <w:rFonts w:ascii="Times New Roman" w:eastAsia="Times New Roman" w:hAnsi="Times New Roman" w:cs="Times New Roman"/>
                <w:sz w:val="24"/>
                <w:szCs w:val="24"/>
              </w:rPr>
            </w:pPr>
            <w:r w:rsidRPr="00E87C60">
              <w:rPr>
                <w:rFonts w:ascii="Times New Roman" w:eastAsia="Times New Roman" w:hAnsi="Times New Roman" w:cs="Times New Roman"/>
                <w:b/>
                <w:sz w:val="24"/>
                <w:szCs w:val="24"/>
              </w:rPr>
              <w:t>5.</w:t>
            </w:r>
            <w:r w:rsidRPr="00E87C60">
              <w:rPr>
                <w:rFonts w:ascii="Times New Roman" w:eastAsia="Times New Roman" w:hAnsi="Times New Roman" w:cs="Times New Roman"/>
                <w:b/>
                <w:sz w:val="24"/>
                <w:szCs w:val="24"/>
              </w:rPr>
              <w:tab/>
            </w:r>
            <w:r w:rsidRPr="00E87C60">
              <w:rPr>
                <w:rFonts w:ascii="Times New Roman" w:eastAsia="Times New Roman" w:hAnsi="Times New Roman" w:cs="Times New Roman"/>
                <w:b/>
              </w:rPr>
              <w:t>Kokiose gydymo įstaigose ir kokiu darbo krūviu gydytojas dirba</w:t>
            </w:r>
          </w:p>
          <w:p w14:paraId="22CBDAED" w14:textId="77777777" w:rsidR="00E87C60" w:rsidRPr="00E87C60" w:rsidRDefault="00E87C60" w:rsidP="00E87C60">
            <w:pPr>
              <w:spacing w:after="0" w:line="256" w:lineRule="auto"/>
              <w:ind w:left="720" w:firstLine="720"/>
              <w:jc w:val="both"/>
              <w:rPr>
                <w:rFonts w:ascii="Times New Roman" w:eastAsia="Times New Roman" w:hAnsi="Times New Roman" w:cs="Times New Roman"/>
                <w:sz w:val="24"/>
                <w:szCs w:val="24"/>
              </w:rPr>
            </w:pPr>
          </w:p>
        </w:tc>
      </w:tr>
      <w:tr w:rsidR="00E87C60" w:rsidRPr="00E87C60" w14:paraId="149F401A" w14:textId="77777777" w:rsidTr="00F43B2C">
        <w:trPr>
          <w:trHeight w:val="562"/>
        </w:trPr>
        <w:tc>
          <w:tcPr>
            <w:tcW w:w="9628" w:type="dxa"/>
            <w:tcBorders>
              <w:top w:val="single" w:sz="4" w:space="0" w:color="auto"/>
              <w:left w:val="single" w:sz="4" w:space="0" w:color="auto"/>
              <w:bottom w:val="single" w:sz="4" w:space="0" w:color="auto"/>
              <w:right w:val="single" w:sz="4" w:space="0" w:color="auto"/>
            </w:tcBorders>
          </w:tcPr>
          <w:p w14:paraId="2131E021" w14:textId="09E5C391" w:rsidR="00E87C60" w:rsidRPr="00E87C60" w:rsidRDefault="00E87C60" w:rsidP="00E87C60">
            <w:pPr>
              <w:tabs>
                <w:tab w:val="left" w:pos="313"/>
              </w:tabs>
              <w:spacing w:after="0" w:line="256" w:lineRule="auto"/>
              <w:rPr>
                <w:rFonts w:ascii="Times New Roman" w:eastAsia="Times New Roman" w:hAnsi="Times New Roman" w:cs="Times New Roman"/>
                <w:sz w:val="24"/>
                <w:szCs w:val="24"/>
              </w:rPr>
            </w:pPr>
            <w:r w:rsidRPr="00E87C60">
              <w:rPr>
                <w:rFonts w:ascii="Times New Roman" w:eastAsia="Times New Roman" w:hAnsi="Times New Roman" w:cs="Times New Roman"/>
                <w:b/>
                <w:sz w:val="24"/>
                <w:szCs w:val="24"/>
              </w:rPr>
              <w:t>6.</w:t>
            </w:r>
            <w:r w:rsidRPr="00E87C60">
              <w:rPr>
                <w:rFonts w:ascii="Times New Roman" w:eastAsia="Times New Roman" w:hAnsi="Times New Roman" w:cs="Times New Roman"/>
                <w:b/>
                <w:sz w:val="24"/>
                <w:szCs w:val="24"/>
              </w:rPr>
              <w:tab/>
            </w:r>
            <w:r w:rsidRPr="00E87C60">
              <w:rPr>
                <w:rFonts w:ascii="Times New Roman" w:eastAsia="Times New Roman" w:hAnsi="Times New Roman" w:cs="Times New Roman"/>
                <w:b/>
              </w:rPr>
              <w:t>Prašoma lėšų suma</w:t>
            </w:r>
            <w:r w:rsidR="00CF501F">
              <w:rPr>
                <w:rFonts w:ascii="Times New Roman" w:eastAsia="Times New Roman" w:hAnsi="Times New Roman" w:cs="Times New Roman"/>
                <w:b/>
              </w:rPr>
              <w:t xml:space="preserve"> įskaitant priskaičiuotus mokesčius</w:t>
            </w:r>
            <w:r w:rsidRPr="00E87C60">
              <w:rPr>
                <w:rFonts w:ascii="Times New Roman" w:eastAsia="Times New Roman" w:hAnsi="Times New Roman" w:cs="Times New Roman"/>
                <w:b/>
              </w:rPr>
              <w:t xml:space="preserve"> </w:t>
            </w:r>
            <w:r w:rsidRPr="00E87C60">
              <w:rPr>
                <w:rFonts w:ascii="Times New Roman" w:eastAsia="Times New Roman" w:hAnsi="Times New Roman" w:cs="Times New Roman"/>
              </w:rPr>
              <w:t>(maksimali suma gali būti skiriama, jei gydytojas dirba visu darbo krūviu)</w:t>
            </w:r>
          </w:p>
          <w:p w14:paraId="117019EC" w14:textId="77777777" w:rsidR="00E87C60" w:rsidRPr="00E87C60" w:rsidRDefault="00E87C60" w:rsidP="00E87C60">
            <w:pPr>
              <w:tabs>
                <w:tab w:val="left" w:pos="313"/>
              </w:tabs>
              <w:spacing w:after="0" w:line="256" w:lineRule="auto"/>
              <w:rPr>
                <w:rFonts w:ascii="Times New Roman" w:eastAsia="Times New Roman" w:hAnsi="Times New Roman" w:cs="Times New Roman"/>
                <w:sz w:val="24"/>
                <w:szCs w:val="24"/>
              </w:rPr>
            </w:pPr>
          </w:p>
        </w:tc>
      </w:tr>
      <w:tr w:rsidR="00E87C60" w:rsidRPr="00E87C60" w14:paraId="06BB80DD" w14:textId="77777777" w:rsidTr="00F43B2C">
        <w:trPr>
          <w:trHeight w:val="562"/>
        </w:trPr>
        <w:tc>
          <w:tcPr>
            <w:tcW w:w="9628" w:type="dxa"/>
            <w:tcBorders>
              <w:top w:val="single" w:sz="4" w:space="0" w:color="auto"/>
              <w:left w:val="single" w:sz="4" w:space="0" w:color="auto"/>
              <w:bottom w:val="single" w:sz="4" w:space="0" w:color="auto"/>
              <w:right w:val="single" w:sz="4" w:space="0" w:color="auto"/>
            </w:tcBorders>
          </w:tcPr>
          <w:p w14:paraId="3C6ADA9C" w14:textId="77777777" w:rsidR="00E87C60" w:rsidRPr="00E87C60" w:rsidRDefault="00E87C60" w:rsidP="00E87C60">
            <w:pPr>
              <w:tabs>
                <w:tab w:val="left" w:pos="313"/>
              </w:tabs>
              <w:spacing w:after="0" w:line="256" w:lineRule="auto"/>
              <w:ind w:left="360" w:hanging="360"/>
              <w:rPr>
                <w:rFonts w:ascii="Times New Roman" w:eastAsia="Times New Roman" w:hAnsi="Times New Roman" w:cs="Times New Roman"/>
                <w:b/>
                <w:color w:val="FF0000"/>
                <w:sz w:val="24"/>
                <w:szCs w:val="24"/>
              </w:rPr>
            </w:pPr>
            <w:r w:rsidRPr="00E87C60">
              <w:rPr>
                <w:rFonts w:ascii="Times New Roman" w:eastAsia="Times New Roman" w:hAnsi="Times New Roman" w:cs="Times New Roman"/>
                <w:b/>
                <w:sz w:val="24"/>
                <w:szCs w:val="24"/>
              </w:rPr>
              <w:t>7.</w:t>
            </w:r>
            <w:r w:rsidRPr="00E87C60">
              <w:rPr>
                <w:rFonts w:ascii="Times New Roman" w:eastAsia="Times New Roman" w:hAnsi="Times New Roman" w:cs="Times New Roman"/>
                <w:b/>
                <w:sz w:val="24"/>
                <w:szCs w:val="24"/>
              </w:rPr>
              <w:tab/>
            </w:r>
            <w:r w:rsidRPr="00E87C60">
              <w:rPr>
                <w:rFonts w:ascii="Times New Roman" w:eastAsia="Times New Roman" w:hAnsi="Times New Roman" w:cs="Times New Roman"/>
                <w:b/>
              </w:rPr>
              <w:t>Pridedami dokumentai:</w:t>
            </w:r>
          </w:p>
          <w:p w14:paraId="6A51547E" w14:textId="77777777" w:rsidR="00E87C60" w:rsidRPr="00E87C60" w:rsidRDefault="00E87C60" w:rsidP="00E87C60">
            <w:pPr>
              <w:tabs>
                <w:tab w:val="left" w:pos="313"/>
              </w:tabs>
              <w:spacing w:after="0" w:line="256" w:lineRule="auto"/>
              <w:ind w:left="360"/>
              <w:rPr>
                <w:rFonts w:ascii="Times New Roman" w:eastAsia="Times New Roman" w:hAnsi="Times New Roman" w:cs="Times New Roman"/>
              </w:rPr>
            </w:pPr>
            <w:r w:rsidRPr="00E87C60">
              <w:rPr>
                <w:rFonts w:ascii="Times New Roman" w:eastAsia="Times New Roman" w:hAnsi="Times New Roman" w:cs="Times New Roman"/>
                <w:b/>
              </w:rPr>
              <w:t xml:space="preserve">□   </w:t>
            </w:r>
            <w:r w:rsidRPr="00E87C60">
              <w:rPr>
                <w:rFonts w:ascii="Times New Roman" w:eastAsia="Times New Roman" w:hAnsi="Times New Roman" w:cs="Times New Roman"/>
              </w:rPr>
              <w:t>asmens tapatybę patvirtinančio dokumento kopija, ........lapai;</w:t>
            </w:r>
          </w:p>
          <w:p w14:paraId="4D2368BF" w14:textId="77777777" w:rsidR="00E87C60" w:rsidRPr="00E87C60" w:rsidRDefault="00E87C60" w:rsidP="00E87C60">
            <w:pPr>
              <w:tabs>
                <w:tab w:val="left" w:pos="313"/>
              </w:tabs>
              <w:spacing w:after="0" w:line="256" w:lineRule="auto"/>
              <w:ind w:left="360"/>
              <w:rPr>
                <w:rFonts w:ascii="Times New Roman" w:eastAsia="Times New Roman" w:hAnsi="Times New Roman" w:cs="Times New Roman"/>
              </w:rPr>
            </w:pPr>
            <w:r w:rsidRPr="00E87C60">
              <w:rPr>
                <w:rFonts w:ascii="Times New Roman" w:eastAsia="Times New Roman" w:hAnsi="Times New Roman" w:cs="Times New Roman"/>
                <w:b/>
              </w:rPr>
              <w:t xml:space="preserve">□  </w:t>
            </w:r>
            <w:r w:rsidRPr="00E87C60">
              <w:rPr>
                <w:rFonts w:ascii="Times New Roman" w:eastAsia="Times New Roman" w:hAnsi="Times New Roman" w:cs="Times New Roman"/>
              </w:rPr>
              <w:t xml:space="preserve"> išsilavinimą ir  kvalifikaciją patvirtinančių dokumentų kopijos,   ..... lapai;</w:t>
            </w:r>
          </w:p>
          <w:p w14:paraId="627654B5" w14:textId="77777777" w:rsidR="00E87C60" w:rsidRPr="00E87C60" w:rsidRDefault="00E87C60" w:rsidP="00E87C60">
            <w:pPr>
              <w:tabs>
                <w:tab w:val="left" w:pos="313"/>
              </w:tabs>
              <w:spacing w:after="0" w:line="256" w:lineRule="auto"/>
              <w:ind w:left="360"/>
              <w:rPr>
                <w:rFonts w:ascii="Times New Roman" w:eastAsia="Times New Roman" w:hAnsi="Times New Roman" w:cs="Times New Roman"/>
              </w:rPr>
            </w:pPr>
            <w:r w:rsidRPr="00E87C60">
              <w:rPr>
                <w:rFonts w:ascii="Times New Roman" w:eastAsia="Times New Roman" w:hAnsi="Times New Roman" w:cs="Times New Roman"/>
                <w:b/>
              </w:rPr>
              <w:t>□</w:t>
            </w:r>
            <w:r w:rsidRPr="00E87C60">
              <w:rPr>
                <w:rFonts w:ascii="Times New Roman" w:eastAsia="Times New Roman" w:hAnsi="Times New Roman" w:cs="Times New Roman"/>
              </w:rPr>
              <w:t xml:space="preserve">   darbo sutarties su įstaiga kopija (jei dirba kitose Rokiškio rajono ASPĮ darbo sutarčių kopijos), ..... lapai;</w:t>
            </w:r>
          </w:p>
          <w:p w14:paraId="709C7E1D" w14:textId="77777777" w:rsidR="00E87C60" w:rsidRPr="00E87C60" w:rsidRDefault="00E87C60" w:rsidP="00E87C60">
            <w:pPr>
              <w:tabs>
                <w:tab w:val="left" w:pos="313"/>
              </w:tabs>
              <w:spacing w:after="0" w:line="256" w:lineRule="auto"/>
              <w:ind w:left="360"/>
              <w:rPr>
                <w:rFonts w:ascii="Times New Roman" w:eastAsia="Times New Roman" w:hAnsi="Times New Roman" w:cs="Times New Roman"/>
              </w:rPr>
            </w:pPr>
            <w:r w:rsidRPr="00E87C60">
              <w:rPr>
                <w:rFonts w:ascii="Times New Roman" w:eastAsia="Times New Roman" w:hAnsi="Times New Roman" w:cs="Times New Roman"/>
                <w:b/>
              </w:rPr>
              <w:t xml:space="preserve">□   </w:t>
            </w:r>
            <w:r w:rsidRPr="00E87C60">
              <w:rPr>
                <w:rFonts w:ascii="Times New Roman" w:eastAsia="Times New Roman" w:hAnsi="Times New Roman" w:cs="Times New Roman"/>
              </w:rPr>
              <w:t>nepiniginių priemonių planas, ....... lapai;</w:t>
            </w:r>
          </w:p>
          <w:p w14:paraId="3E9F20FC" w14:textId="77777777" w:rsidR="00E87C60" w:rsidRPr="00E87C60" w:rsidRDefault="00E87C60" w:rsidP="00E87C60">
            <w:pPr>
              <w:tabs>
                <w:tab w:val="left" w:pos="313"/>
              </w:tabs>
              <w:spacing w:after="0" w:line="256" w:lineRule="auto"/>
              <w:ind w:left="360"/>
              <w:rPr>
                <w:rFonts w:ascii="Times New Roman" w:eastAsia="Times New Roman" w:hAnsi="Times New Roman" w:cs="Times New Roman"/>
                <w:color w:val="FF0000"/>
                <w:sz w:val="24"/>
                <w:szCs w:val="24"/>
              </w:rPr>
            </w:pPr>
            <w:r w:rsidRPr="00E87C60">
              <w:rPr>
                <w:rFonts w:ascii="Times New Roman" w:eastAsia="Times New Roman" w:hAnsi="Times New Roman" w:cs="Times New Roman"/>
              </w:rPr>
              <w:t>□   kita (nurodyti), ...... lapai.</w:t>
            </w:r>
          </w:p>
          <w:p w14:paraId="79C14686" w14:textId="77777777" w:rsidR="00E87C60" w:rsidRPr="00E87C60" w:rsidRDefault="00E87C60" w:rsidP="00E87C60">
            <w:pPr>
              <w:tabs>
                <w:tab w:val="left" w:pos="313"/>
              </w:tabs>
              <w:spacing w:after="0" w:line="256" w:lineRule="auto"/>
              <w:ind w:left="1440"/>
              <w:rPr>
                <w:rFonts w:ascii="Times New Roman" w:eastAsia="Times New Roman" w:hAnsi="Times New Roman" w:cs="Times New Roman"/>
                <w:b/>
                <w:sz w:val="24"/>
                <w:szCs w:val="24"/>
              </w:rPr>
            </w:pPr>
          </w:p>
        </w:tc>
      </w:tr>
    </w:tbl>
    <w:p w14:paraId="624B4D43" w14:textId="77777777" w:rsidR="00E87C60" w:rsidRPr="00E87C60" w:rsidRDefault="00E87C60" w:rsidP="00E87C60">
      <w:pPr>
        <w:spacing w:after="0" w:line="240" w:lineRule="auto"/>
        <w:rPr>
          <w:rFonts w:ascii="Times New Roman" w:eastAsia="Times New Roman" w:hAnsi="Times New Roman" w:cs="Times New Roman"/>
          <w:sz w:val="24"/>
          <w:szCs w:val="24"/>
        </w:rPr>
      </w:pPr>
    </w:p>
    <w:p w14:paraId="7DDFFF45" w14:textId="77777777" w:rsidR="00E87C60" w:rsidRPr="00E87C60" w:rsidRDefault="00E87C60" w:rsidP="00E87C60">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E87C60" w:rsidRPr="00E87C60" w14:paraId="33CD7664" w14:textId="77777777" w:rsidTr="00F43B2C">
        <w:tc>
          <w:tcPr>
            <w:tcW w:w="2802" w:type="dxa"/>
            <w:tcBorders>
              <w:top w:val="single" w:sz="4" w:space="0" w:color="auto"/>
              <w:left w:val="nil"/>
              <w:bottom w:val="nil"/>
              <w:right w:val="nil"/>
            </w:tcBorders>
            <w:hideMark/>
          </w:tcPr>
          <w:p w14:paraId="1550E48B" w14:textId="77777777" w:rsidR="00E87C60" w:rsidRPr="00E87C60" w:rsidRDefault="00E87C60" w:rsidP="00E87C60">
            <w:pPr>
              <w:spacing w:after="0" w:line="256" w:lineRule="auto"/>
              <w:rPr>
                <w:rFonts w:ascii="Times New Roman" w:eastAsia="Times New Roman" w:hAnsi="Times New Roman" w:cs="Times New Roman"/>
                <w:i/>
                <w:sz w:val="24"/>
                <w:szCs w:val="24"/>
              </w:rPr>
            </w:pPr>
            <w:r w:rsidRPr="00E87C60">
              <w:rPr>
                <w:rFonts w:ascii="Times New Roman" w:eastAsia="Times New Roman" w:hAnsi="Times New Roman" w:cs="Times New Roman"/>
                <w:i/>
                <w:sz w:val="24"/>
                <w:szCs w:val="24"/>
              </w:rPr>
              <w:t>(Įstaigos atstovas, -ė)</w:t>
            </w:r>
          </w:p>
        </w:tc>
        <w:tc>
          <w:tcPr>
            <w:tcW w:w="482" w:type="dxa"/>
          </w:tcPr>
          <w:p w14:paraId="5B5C6051" w14:textId="77777777" w:rsidR="00E87C60" w:rsidRPr="00E87C60" w:rsidRDefault="00E87C60" w:rsidP="00E87C60">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1E7E9A2" w14:textId="77777777" w:rsidR="00E87C60" w:rsidRPr="00E87C60" w:rsidRDefault="00E87C60" w:rsidP="00E87C60">
            <w:pPr>
              <w:spacing w:after="0" w:line="256" w:lineRule="auto"/>
              <w:jc w:val="center"/>
              <w:rPr>
                <w:rFonts w:ascii="Times New Roman" w:eastAsia="Times New Roman" w:hAnsi="Times New Roman" w:cs="Times New Roman"/>
                <w:i/>
                <w:sz w:val="24"/>
                <w:szCs w:val="24"/>
              </w:rPr>
            </w:pPr>
            <w:r w:rsidRPr="00E87C60">
              <w:rPr>
                <w:rFonts w:ascii="Times New Roman" w:eastAsia="Times New Roman" w:hAnsi="Times New Roman" w:cs="Times New Roman"/>
                <w:i/>
                <w:sz w:val="24"/>
                <w:szCs w:val="24"/>
              </w:rPr>
              <w:t>(parašas)</w:t>
            </w:r>
          </w:p>
        </w:tc>
        <w:tc>
          <w:tcPr>
            <w:tcW w:w="709" w:type="dxa"/>
          </w:tcPr>
          <w:p w14:paraId="38FA9609" w14:textId="77777777" w:rsidR="00E87C60" w:rsidRPr="00E87C60" w:rsidRDefault="00E87C60" w:rsidP="00E87C60">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05ABB3B" w14:textId="77777777" w:rsidR="00E87C60" w:rsidRPr="00E87C60" w:rsidRDefault="00E87C60" w:rsidP="00E87C60">
            <w:pPr>
              <w:tabs>
                <w:tab w:val="left" w:pos="315"/>
                <w:tab w:val="center" w:pos="1362"/>
              </w:tabs>
              <w:spacing w:after="0" w:line="256" w:lineRule="auto"/>
              <w:rPr>
                <w:rFonts w:ascii="Times New Roman" w:eastAsia="Times New Roman" w:hAnsi="Times New Roman" w:cs="Times New Roman"/>
                <w:i/>
                <w:sz w:val="24"/>
                <w:szCs w:val="24"/>
              </w:rPr>
            </w:pPr>
            <w:r w:rsidRPr="00E87C60">
              <w:rPr>
                <w:rFonts w:ascii="Times New Roman" w:eastAsia="Times New Roman" w:hAnsi="Times New Roman" w:cs="Times New Roman"/>
                <w:i/>
                <w:sz w:val="24"/>
                <w:szCs w:val="24"/>
              </w:rPr>
              <w:t>(vardas ir pavardė)</w:t>
            </w:r>
          </w:p>
        </w:tc>
      </w:tr>
    </w:tbl>
    <w:p w14:paraId="6C439765" w14:textId="77777777" w:rsidR="00E87C60" w:rsidRPr="00E87C60" w:rsidRDefault="00E87C60" w:rsidP="00E87C60">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E87C60" w:rsidRPr="00E87C60" w14:paraId="5D49821C" w14:textId="77777777" w:rsidTr="00F43B2C">
        <w:tc>
          <w:tcPr>
            <w:tcW w:w="2802" w:type="dxa"/>
            <w:tcBorders>
              <w:top w:val="single" w:sz="4" w:space="0" w:color="auto"/>
              <w:left w:val="nil"/>
              <w:bottom w:val="nil"/>
              <w:right w:val="nil"/>
            </w:tcBorders>
            <w:hideMark/>
          </w:tcPr>
          <w:p w14:paraId="7813E756" w14:textId="77777777" w:rsidR="00E87C60" w:rsidRPr="00E87C60" w:rsidRDefault="00E87C60" w:rsidP="00E87C60">
            <w:pPr>
              <w:spacing w:after="0" w:line="256" w:lineRule="auto"/>
              <w:rPr>
                <w:rFonts w:ascii="Times New Roman" w:eastAsia="Times New Roman" w:hAnsi="Times New Roman" w:cs="Times New Roman"/>
                <w:i/>
                <w:sz w:val="24"/>
                <w:szCs w:val="24"/>
              </w:rPr>
            </w:pPr>
            <w:r w:rsidRPr="00E87C60">
              <w:rPr>
                <w:rFonts w:ascii="Times New Roman" w:eastAsia="Times New Roman" w:hAnsi="Times New Roman" w:cs="Times New Roman"/>
                <w:i/>
                <w:sz w:val="24"/>
                <w:szCs w:val="24"/>
              </w:rPr>
              <w:t>(Gydytojas, -a/)</w:t>
            </w:r>
          </w:p>
        </w:tc>
        <w:tc>
          <w:tcPr>
            <w:tcW w:w="482" w:type="dxa"/>
          </w:tcPr>
          <w:p w14:paraId="2E9ED2F1" w14:textId="77777777" w:rsidR="00E87C60" w:rsidRPr="00E87C60" w:rsidRDefault="00E87C60" w:rsidP="00E87C60">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1E0F3567" w14:textId="77777777" w:rsidR="00E87C60" w:rsidRPr="00E87C60" w:rsidRDefault="00E87C60" w:rsidP="00E87C60">
            <w:pPr>
              <w:spacing w:after="0" w:line="256" w:lineRule="auto"/>
              <w:jc w:val="center"/>
              <w:rPr>
                <w:rFonts w:ascii="Times New Roman" w:eastAsia="Times New Roman" w:hAnsi="Times New Roman" w:cs="Times New Roman"/>
                <w:i/>
                <w:sz w:val="24"/>
                <w:szCs w:val="24"/>
              </w:rPr>
            </w:pPr>
            <w:r w:rsidRPr="00E87C60">
              <w:rPr>
                <w:rFonts w:ascii="Times New Roman" w:eastAsia="Times New Roman" w:hAnsi="Times New Roman" w:cs="Times New Roman"/>
                <w:i/>
                <w:sz w:val="24"/>
                <w:szCs w:val="24"/>
              </w:rPr>
              <w:t>(parašas)</w:t>
            </w:r>
          </w:p>
        </w:tc>
        <w:tc>
          <w:tcPr>
            <w:tcW w:w="709" w:type="dxa"/>
          </w:tcPr>
          <w:p w14:paraId="48807FB1" w14:textId="77777777" w:rsidR="00E87C60" w:rsidRPr="00E87C60" w:rsidRDefault="00E87C60" w:rsidP="00E87C60">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4AF89E3" w14:textId="77777777" w:rsidR="00E87C60" w:rsidRPr="00E87C60" w:rsidRDefault="00E87C60" w:rsidP="00E87C60">
            <w:pPr>
              <w:tabs>
                <w:tab w:val="left" w:pos="315"/>
                <w:tab w:val="center" w:pos="1362"/>
              </w:tabs>
              <w:spacing w:after="0" w:line="256" w:lineRule="auto"/>
              <w:rPr>
                <w:rFonts w:ascii="Times New Roman" w:eastAsia="Times New Roman" w:hAnsi="Times New Roman" w:cs="Times New Roman"/>
                <w:i/>
                <w:sz w:val="24"/>
                <w:szCs w:val="24"/>
              </w:rPr>
            </w:pPr>
            <w:r w:rsidRPr="00E87C60">
              <w:rPr>
                <w:rFonts w:ascii="Times New Roman" w:eastAsia="Times New Roman" w:hAnsi="Times New Roman" w:cs="Times New Roman"/>
                <w:i/>
                <w:sz w:val="24"/>
                <w:szCs w:val="24"/>
              </w:rPr>
              <w:t>(vardas ir pavardė)</w:t>
            </w:r>
          </w:p>
        </w:tc>
      </w:tr>
    </w:tbl>
    <w:p w14:paraId="6811524C" w14:textId="77777777" w:rsidR="00E87C60" w:rsidRPr="00E87C60" w:rsidRDefault="00E87C60" w:rsidP="00E87C60">
      <w:pPr>
        <w:rPr>
          <w:rFonts w:ascii="Times New Roman" w:eastAsia="Times New Roman" w:hAnsi="Times New Roman" w:cs="Times New Roman"/>
          <w:sz w:val="24"/>
          <w:szCs w:val="20"/>
        </w:rPr>
      </w:pPr>
    </w:p>
    <w:p w14:paraId="63493EC5" w14:textId="529252FD" w:rsidR="00E87C60" w:rsidRPr="00E87C60" w:rsidRDefault="00E87C60" w:rsidP="00E87C60">
      <w:pPr>
        <w:jc w:val="center"/>
        <w:rPr>
          <w:rFonts w:ascii="Times New Roman" w:eastAsia="Times New Roman" w:hAnsi="Times New Roman" w:cs="Times New Roman"/>
          <w:sz w:val="24"/>
          <w:szCs w:val="20"/>
        </w:rPr>
      </w:pPr>
      <w:r w:rsidRPr="00E87C60">
        <w:rPr>
          <w:rFonts w:ascii="Times New Roman" w:eastAsia="Times New Roman" w:hAnsi="Times New Roman" w:cs="Times New Roman"/>
          <w:sz w:val="24"/>
          <w:szCs w:val="20"/>
        </w:rPr>
        <w:t>_______________</w:t>
      </w:r>
    </w:p>
    <w:p w14:paraId="640E9819" w14:textId="77777777" w:rsidR="00A17CF3" w:rsidRDefault="00A17CF3" w:rsidP="00F01D24">
      <w:pPr>
        <w:spacing w:after="0" w:line="240" w:lineRule="auto"/>
        <w:jc w:val="center"/>
        <w:rPr>
          <w:rFonts w:ascii="Times New Roman" w:eastAsia="Times New Roman" w:hAnsi="Times New Roman" w:cs="Times New Roman"/>
          <w:b/>
          <w:sz w:val="24"/>
          <w:szCs w:val="24"/>
          <w:lang w:eastAsia="lt-LT"/>
        </w:rPr>
      </w:pPr>
    </w:p>
    <w:p w14:paraId="5FBDF8DD" w14:textId="77777777" w:rsidR="00FA4CFC" w:rsidRDefault="005705E7" w:rsidP="00F01D24">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 xml:space="preserve">DĖL </w:t>
      </w:r>
      <w:r w:rsidR="009C42C0" w:rsidRPr="00104D62">
        <w:rPr>
          <w:rFonts w:ascii="Times New Roman" w:eastAsia="Times New Roman" w:hAnsi="Times New Roman" w:cs="Times New Roman"/>
          <w:b/>
          <w:sz w:val="24"/>
          <w:szCs w:val="24"/>
          <w:lang w:eastAsia="lt-LT"/>
        </w:rPr>
        <w:t>ROKIŠKIO RAJONO SAVIVALDYBĖS TARYBOS</w:t>
      </w:r>
      <w:r>
        <w:rPr>
          <w:rFonts w:ascii="Times New Roman" w:eastAsia="Times New Roman" w:hAnsi="Times New Roman" w:cs="Times New Roman"/>
          <w:b/>
          <w:sz w:val="24"/>
          <w:szCs w:val="24"/>
          <w:lang w:eastAsia="lt-LT"/>
        </w:rPr>
        <w:t xml:space="preserve"> 2020 M. LIEPOS 31 D.</w:t>
      </w:r>
      <w:r w:rsidR="009C42C0" w:rsidRPr="00104D62">
        <w:rPr>
          <w:rFonts w:ascii="Times New Roman" w:eastAsia="Times New Roman" w:hAnsi="Times New Roman" w:cs="Times New Roman"/>
          <w:b/>
          <w:sz w:val="24"/>
          <w:szCs w:val="24"/>
          <w:lang w:eastAsia="lt-LT"/>
        </w:rPr>
        <w:t xml:space="preserve"> SPRENDIMO </w:t>
      </w:r>
      <w:r w:rsidR="00FA4CFC">
        <w:rPr>
          <w:rFonts w:ascii="Times New Roman" w:eastAsia="Times New Roman" w:hAnsi="Times New Roman" w:cs="Times New Roman"/>
          <w:b/>
          <w:sz w:val="24"/>
          <w:szCs w:val="24"/>
          <w:lang w:eastAsia="lt-LT"/>
        </w:rPr>
        <w:t xml:space="preserve">NR. TS-200 </w:t>
      </w:r>
      <w:r w:rsidR="009C42C0" w:rsidRPr="009C42C0">
        <w:rPr>
          <w:rFonts w:ascii="Times New Roman" w:eastAsia="Times New Roman" w:hAnsi="Times New Roman" w:cs="Times New Roman"/>
          <w:b/>
          <w:sz w:val="24"/>
          <w:szCs w:val="24"/>
          <w:lang w:eastAsia="lt-LT"/>
        </w:rPr>
        <w:t>„</w:t>
      </w:r>
      <w:r w:rsidR="009C42C0" w:rsidRPr="009C42C0">
        <w:rPr>
          <w:rFonts w:ascii="Times New Roman" w:eastAsia="Times New Roman" w:hAnsi="Times New Roman" w:cs="Times New Roman"/>
          <w:b/>
          <w:bCs/>
          <w:sz w:val="24"/>
          <w:szCs w:val="24"/>
          <w:lang w:eastAsia="lt-LT"/>
        </w:rPr>
        <w:t xml:space="preserve">DĖL FINANSINĖS PARAMOS </w:t>
      </w:r>
      <w:r w:rsidR="009C42C0">
        <w:rPr>
          <w:rFonts w:ascii="Times New Roman" w:eastAsia="Times New Roman" w:hAnsi="Times New Roman" w:cs="Times New Roman"/>
          <w:b/>
          <w:bCs/>
          <w:sz w:val="24"/>
          <w:szCs w:val="24"/>
          <w:lang w:eastAsia="lt-LT"/>
        </w:rPr>
        <w:t>GYDYTOJAMS</w:t>
      </w:r>
      <w:r w:rsidR="009C42C0" w:rsidRPr="009C42C0">
        <w:rPr>
          <w:rFonts w:ascii="Times New Roman" w:eastAsia="Times New Roman" w:hAnsi="Times New Roman" w:cs="Times New Roman"/>
          <w:b/>
          <w:bCs/>
          <w:sz w:val="24"/>
          <w:szCs w:val="24"/>
          <w:lang w:eastAsia="lt-LT"/>
        </w:rPr>
        <w:t>, ATVYKSTANTIEMS DIRBTI Į ROKIŠKIO RAJONO ASMENS SVEIKATOS PRIEŽIŪROS ĮSTAIGAS, SKYRI</w:t>
      </w:r>
      <w:r w:rsidR="00FA4CFC">
        <w:rPr>
          <w:rFonts w:ascii="Times New Roman" w:eastAsia="Times New Roman" w:hAnsi="Times New Roman" w:cs="Times New Roman"/>
          <w:b/>
          <w:bCs/>
          <w:sz w:val="24"/>
          <w:szCs w:val="24"/>
          <w:lang w:eastAsia="lt-LT"/>
        </w:rPr>
        <w:t>MO TVARKOS APRAŠO PATVIRTINIMO“ PAKEITIMO</w:t>
      </w:r>
    </w:p>
    <w:p w14:paraId="08011A80" w14:textId="1601203D" w:rsidR="009C42C0" w:rsidRPr="009C42C0" w:rsidRDefault="009C42C0" w:rsidP="00F01D24">
      <w:pPr>
        <w:spacing w:after="0" w:line="240" w:lineRule="auto"/>
        <w:jc w:val="center"/>
        <w:rPr>
          <w:rFonts w:ascii="Times New Roman" w:eastAsia="Times New Roman" w:hAnsi="Times New Roman" w:cs="Times New Roman"/>
          <w:b/>
          <w:bCs/>
          <w:sz w:val="24"/>
          <w:szCs w:val="24"/>
          <w:lang w:eastAsia="lt-LT"/>
        </w:rPr>
      </w:pPr>
      <w:r w:rsidRPr="00104D62">
        <w:rPr>
          <w:rFonts w:ascii="Times New Roman" w:eastAsia="Calibri" w:hAnsi="Times New Roman" w:cs="Times New Roman"/>
          <w:b/>
          <w:bCs/>
          <w:sz w:val="24"/>
          <w:szCs w:val="24"/>
        </w:rPr>
        <w:t>AIŠKINAMASIS RAŠTAS</w:t>
      </w:r>
    </w:p>
    <w:p w14:paraId="08011A81" w14:textId="77777777" w:rsidR="009C42C0" w:rsidRPr="009C42C0" w:rsidRDefault="009C42C0" w:rsidP="00F01D24">
      <w:pPr>
        <w:keepNext/>
        <w:spacing w:after="0" w:line="240" w:lineRule="auto"/>
        <w:jc w:val="both"/>
        <w:outlineLvl w:val="0"/>
        <w:rPr>
          <w:rFonts w:ascii="Times New Roman" w:eastAsia="Times New Roman" w:hAnsi="Times New Roman" w:cs="Times New Roman"/>
          <w:b/>
          <w:sz w:val="24"/>
          <w:szCs w:val="24"/>
          <w:lang w:eastAsia="lt-LT"/>
        </w:rPr>
      </w:pPr>
    </w:p>
    <w:p w14:paraId="08011A82" w14:textId="77777777" w:rsidR="009C42C0" w:rsidRPr="009C42C0" w:rsidRDefault="009C42C0" w:rsidP="00F01D24">
      <w:pPr>
        <w:spacing w:after="0" w:line="240" w:lineRule="auto"/>
        <w:ind w:firstLine="720"/>
        <w:jc w:val="both"/>
        <w:rPr>
          <w:rFonts w:ascii="Times New Roman" w:eastAsia="Calibri" w:hAnsi="Times New Roman" w:cs="Times New Roman"/>
          <w:b/>
          <w:sz w:val="24"/>
          <w:szCs w:val="24"/>
        </w:rPr>
      </w:pPr>
      <w:r w:rsidRPr="009C42C0">
        <w:rPr>
          <w:rFonts w:ascii="Times New Roman" w:eastAsia="Calibri" w:hAnsi="Times New Roman" w:cs="Times New Roman"/>
          <w:b/>
          <w:sz w:val="24"/>
          <w:szCs w:val="24"/>
        </w:rPr>
        <w:t xml:space="preserve">Parengto sprendimo projekto tikslai ir uždaviniai. </w:t>
      </w:r>
    </w:p>
    <w:p w14:paraId="34C20DFE" w14:textId="7D00FD91" w:rsidR="007A2A71" w:rsidRDefault="009C42C0" w:rsidP="007A2A71">
      <w:pPr>
        <w:tabs>
          <w:tab w:val="left" w:pos="0"/>
        </w:tabs>
        <w:spacing w:after="0" w:line="240" w:lineRule="auto"/>
        <w:ind w:firstLine="709"/>
        <w:jc w:val="both"/>
        <w:rPr>
          <w:rFonts w:ascii="Times New Roman" w:eastAsia="Times New Roman" w:hAnsi="Times New Roman" w:cs="Times New Roman"/>
          <w:sz w:val="24"/>
          <w:szCs w:val="24"/>
          <w:lang w:eastAsia="lt-LT"/>
        </w:rPr>
      </w:pPr>
      <w:r w:rsidRPr="009C42C0">
        <w:rPr>
          <w:rFonts w:ascii="Times New Roman" w:eastAsia="Calibri" w:hAnsi="Times New Roman" w:cs="Times New Roman"/>
          <w:sz w:val="24"/>
          <w:szCs w:val="24"/>
        </w:rPr>
        <w:t>Taryb</w:t>
      </w:r>
      <w:r w:rsidR="007A2A71">
        <w:rPr>
          <w:rFonts w:ascii="Times New Roman" w:eastAsia="Calibri" w:hAnsi="Times New Roman" w:cs="Times New Roman"/>
          <w:sz w:val="24"/>
          <w:szCs w:val="24"/>
        </w:rPr>
        <w:t xml:space="preserve">os sprendimo projekto tikslas - </w:t>
      </w:r>
      <w:r w:rsidR="007A2A71">
        <w:rPr>
          <w:rFonts w:ascii="Times New Roman" w:eastAsia="Times New Roman" w:hAnsi="Times New Roman" w:cs="Times New Roman"/>
          <w:sz w:val="24"/>
          <w:szCs w:val="24"/>
          <w:lang w:eastAsia="lt-LT"/>
        </w:rPr>
        <w:t>pakeisti finansinės paramos gydytojams, atvykstantiems dirbti į Rokiškio rajono asmens sveikatos priežiūros įstaigas, skyrimo tvarkos aprašo, patvirtinto Rokiškio rajono savivaldybės tarybos 2020 m. liepos 31 d. sprendimu Nr. TS-200, 3.3 papunktį</w:t>
      </w:r>
      <w:r w:rsidR="00B02D07">
        <w:rPr>
          <w:rFonts w:ascii="Times New Roman" w:eastAsia="Times New Roman" w:hAnsi="Times New Roman" w:cs="Times New Roman"/>
          <w:sz w:val="24"/>
          <w:szCs w:val="24"/>
          <w:lang w:eastAsia="lt-LT"/>
        </w:rPr>
        <w:t xml:space="preserve">, 5 punktą, 7 punktą, 10 punktą ir </w:t>
      </w:r>
      <w:r w:rsidR="00B02D07">
        <w:rPr>
          <w:rFonts w:ascii="Times New Roman" w:eastAsia="Times New Roman" w:hAnsi="Times New Roman" w:cs="Times New Roman"/>
          <w:sz w:val="24"/>
          <w:szCs w:val="24"/>
          <w:lang w:eastAsia="lt-LT"/>
        </w:rPr>
        <w:t>finansinės paramos gydytojams atvykstantiems dirbti į Rokiškio rajono asmens sveikatos priežiūros įstaigas skyrimo tvarkos aprašo</w:t>
      </w:r>
      <w:r w:rsidR="00B02D07">
        <w:rPr>
          <w:rFonts w:ascii="Times New Roman" w:eastAsia="Times New Roman" w:hAnsi="Times New Roman" w:cs="Times New Roman"/>
          <w:sz w:val="24"/>
          <w:szCs w:val="24"/>
          <w:lang w:eastAsia="lt-LT"/>
        </w:rPr>
        <w:t xml:space="preserve"> </w:t>
      </w:r>
      <w:r w:rsidR="00B02D07">
        <w:rPr>
          <w:rFonts w:ascii="Times New Roman" w:eastAsia="Times New Roman" w:hAnsi="Times New Roman" w:cs="Times New Roman"/>
          <w:sz w:val="24"/>
          <w:szCs w:val="24"/>
          <w:lang w:eastAsia="lt-LT"/>
        </w:rPr>
        <w:t>priedą</w:t>
      </w:r>
      <w:r w:rsidR="00B02D07">
        <w:rPr>
          <w:rFonts w:ascii="Times New Roman" w:eastAsia="Times New Roman" w:hAnsi="Times New Roman" w:cs="Times New Roman"/>
          <w:sz w:val="24"/>
          <w:szCs w:val="24"/>
          <w:lang w:eastAsia="lt-LT"/>
        </w:rPr>
        <w:t xml:space="preserve"> ir išdėstyti nauja redakcija.</w:t>
      </w:r>
    </w:p>
    <w:p w14:paraId="08011A84" w14:textId="139F861E" w:rsidR="009C42C0" w:rsidRPr="009C42C0" w:rsidRDefault="007A2A71" w:rsidP="007A2A71">
      <w:pPr>
        <w:tabs>
          <w:tab w:val="left" w:pos="0"/>
        </w:tab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 xml:space="preserve"> </w:t>
      </w:r>
      <w:r w:rsidR="009C42C0" w:rsidRPr="009C42C0">
        <w:rPr>
          <w:rFonts w:ascii="Times New Roman" w:eastAsia="Calibri" w:hAnsi="Times New Roman" w:cs="Times New Roman"/>
          <w:b/>
          <w:bCs/>
          <w:sz w:val="24"/>
          <w:szCs w:val="24"/>
        </w:rPr>
        <w:t>Šiuo metu esantis teisinis reglamentavimas.</w:t>
      </w:r>
      <w:r w:rsidR="009C42C0" w:rsidRPr="009C42C0">
        <w:rPr>
          <w:rFonts w:ascii="Times New Roman" w:eastAsia="Calibri" w:hAnsi="Times New Roman" w:cs="Times New Roman"/>
          <w:sz w:val="24"/>
          <w:szCs w:val="24"/>
        </w:rPr>
        <w:t xml:space="preserve"> </w:t>
      </w:r>
    </w:p>
    <w:p w14:paraId="08011A85" w14:textId="37B74155" w:rsidR="009C42C0" w:rsidRPr="009C42C0" w:rsidRDefault="009C42C0" w:rsidP="00F01D24">
      <w:pPr>
        <w:spacing w:after="0" w:line="240" w:lineRule="auto"/>
        <w:ind w:firstLine="709"/>
        <w:jc w:val="both"/>
        <w:rPr>
          <w:rFonts w:ascii="Times New Roman" w:eastAsia="Times New Roman" w:hAnsi="Times New Roman" w:cs="Times New Roman"/>
          <w:sz w:val="24"/>
          <w:szCs w:val="20"/>
          <w:lang w:eastAsia="lt-LT"/>
        </w:rPr>
      </w:pPr>
      <w:r w:rsidRPr="009C42C0">
        <w:rPr>
          <w:rFonts w:ascii="Times New Roman" w:eastAsia="Times New Roman" w:hAnsi="Times New Roman" w:cs="Times New Roman"/>
          <w:sz w:val="24"/>
          <w:szCs w:val="24"/>
          <w:lang w:eastAsia="lt-LT"/>
        </w:rPr>
        <w:t>Sprendimo projektas parengtas vadovaujantis Lietuvos Respubli</w:t>
      </w:r>
      <w:r w:rsidR="00FA4CFC">
        <w:rPr>
          <w:rFonts w:ascii="Times New Roman" w:eastAsia="Times New Roman" w:hAnsi="Times New Roman" w:cs="Times New Roman"/>
          <w:sz w:val="24"/>
          <w:szCs w:val="24"/>
          <w:lang w:eastAsia="lt-LT"/>
        </w:rPr>
        <w:t>kos vietos savivaldos įstatym</w:t>
      </w:r>
      <w:r w:rsidR="003235A7">
        <w:rPr>
          <w:rFonts w:ascii="Times New Roman" w:eastAsia="Times New Roman" w:hAnsi="Times New Roman" w:cs="Times New Roman"/>
          <w:sz w:val="24"/>
          <w:szCs w:val="24"/>
          <w:lang w:eastAsia="lt-LT"/>
        </w:rPr>
        <w:t xml:space="preserve">u 18 straipsnio 1 </w:t>
      </w:r>
      <w:r w:rsidR="00D13863">
        <w:rPr>
          <w:rFonts w:ascii="Times New Roman" w:eastAsia="Times New Roman" w:hAnsi="Times New Roman" w:cs="Times New Roman"/>
          <w:sz w:val="24"/>
          <w:szCs w:val="24"/>
          <w:lang w:eastAsia="lt-LT"/>
        </w:rPr>
        <w:t xml:space="preserve">dalimi, </w:t>
      </w:r>
      <w:r w:rsidR="00F87499">
        <w:rPr>
          <w:rFonts w:ascii="Times New Roman" w:eastAsia="Times New Roman" w:hAnsi="Times New Roman" w:cs="Times New Roman"/>
          <w:sz w:val="24"/>
          <w:szCs w:val="24"/>
          <w:lang w:eastAsia="lt-LT"/>
        </w:rPr>
        <w:t>Rokiškio rajono savivaldybės tarybos 2020 m. liepos 31 d. sprendimas Nr. TS-200 „ Dėl f</w:t>
      </w:r>
      <w:r w:rsidR="00F87499" w:rsidRPr="00452714">
        <w:rPr>
          <w:rFonts w:ascii="Times New Roman" w:eastAsia="Times New Roman" w:hAnsi="Times New Roman" w:cs="Times New Roman"/>
          <w:sz w:val="24"/>
          <w:szCs w:val="24"/>
          <w:lang w:eastAsia="lt-LT"/>
        </w:rPr>
        <w:t xml:space="preserve">inansinės paramos </w:t>
      </w:r>
      <w:r w:rsidR="00F87499">
        <w:rPr>
          <w:rFonts w:ascii="Times New Roman" w:eastAsia="Times New Roman" w:hAnsi="Times New Roman" w:cs="Times New Roman"/>
          <w:sz w:val="24"/>
          <w:szCs w:val="24"/>
          <w:lang w:eastAsia="lt-LT"/>
        </w:rPr>
        <w:t>gydytojams</w:t>
      </w:r>
      <w:r w:rsidR="00F87499" w:rsidRPr="00452714">
        <w:rPr>
          <w:rFonts w:ascii="Times New Roman" w:eastAsia="Times New Roman" w:hAnsi="Times New Roman" w:cs="Times New Roman"/>
          <w:sz w:val="24"/>
          <w:szCs w:val="24"/>
          <w:lang w:eastAsia="lt-LT"/>
        </w:rPr>
        <w:t xml:space="preserve">, atvykstantiems dirbti į Rokiškio rajono asmens sveikatos priežiūros </w:t>
      </w:r>
      <w:r w:rsidR="00F87499">
        <w:rPr>
          <w:rFonts w:ascii="Times New Roman" w:eastAsia="Times New Roman" w:hAnsi="Times New Roman" w:cs="Times New Roman"/>
          <w:sz w:val="24"/>
          <w:szCs w:val="24"/>
          <w:lang w:eastAsia="lt-LT"/>
        </w:rPr>
        <w:t>įstaigas, skyrimo tvarkos aprašo patvirtinimo“.</w:t>
      </w:r>
    </w:p>
    <w:p w14:paraId="08011A86" w14:textId="77777777" w:rsidR="009C42C0" w:rsidRDefault="009C42C0" w:rsidP="00F01D24">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9C42C0">
        <w:rPr>
          <w:rFonts w:ascii="Times New Roman" w:eastAsia="Times New Roman" w:hAnsi="Times New Roman" w:cs="Times New Roman"/>
          <w:b/>
          <w:bCs/>
          <w:sz w:val="24"/>
          <w:szCs w:val="24"/>
          <w:lang w:eastAsia="lt-LT"/>
        </w:rPr>
        <w:t>Sprendimo projekto esmė.</w:t>
      </w:r>
      <w:r w:rsidRPr="009C42C0">
        <w:rPr>
          <w:rFonts w:ascii="Times New Roman" w:eastAsia="Times New Roman" w:hAnsi="Times New Roman" w:cs="Times New Roman"/>
          <w:sz w:val="24"/>
          <w:szCs w:val="24"/>
          <w:lang w:eastAsia="lt-LT"/>
        </w:rPr>
        <w:t xml:space="preserve"> </w:t>
      </w:r>
    </w:p>
    <w:p w14:paraId="6AEE9FA2" w14:textId="53E88078" w:rsidR="00BF26ED" w:rsidRDefault="008B58DD" w:rsidP="00F01D24">
      <w:pPr>
        <w:tabs>
          <w:tab w:val="left" w:pos="0"/>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Finansinės paramos gydytojams, atvykstantiems dirbti į Rokiškio rajono asmens sveikatos priežiūros įstaigas, skyrimo tvarkos aprašo, 3.3 papunktis, 5 punktas, 7 punktas, 10 punktas </w:t>
      </w:r>
      <w:r w:rsidR="007E7A17">
        <w:rPr>
          <w:rFonts w:ascii="Times New Roman" w:eastAsia="Times New Roman" w:hAnsi="Times New Roman" w:cs="Times New Roman"/>
          <w:sz w:val="24"/>
          <w:szCs w:val="24"/>
          <w:lang w:eastAsia="lt-LT"/>
        </w:rPr>
        <w:t>lyginamasis variantas</w:t>
      </w:r>
      <w:r w:rsidR="00BF26ED">
        <w:rPr>
          <w:rFonts w:ascii="Times New Roman" w:eastAsia="Times New Roman" w:hAnsi="Times New Roman" w:cs="Times New Roman"/>
          <w:sz w:val="24"/>
          <w:szCs w:val="24"/>
          <w:lang w:eastAsia="lt-LT"/>
        </w:rPr>
        <w:t>:</w:t>
      </w:r>
    </w:p>
    <w:p w14:paraId="6B345813" w14:textId="77777777" w:rsidR="00C73B2D" w:rsidRDefault="00C73B2D" w:rsidP="00C73B2D">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sz w:val="24"/>
          <w:szCs w:val="24"/>
          <w:lang w:eastAsia="lt-LT"/>
        </w:rPr>
        <w:t>3.3.</w:t>
      </w:r>
      <w:r w:rsidRPr="00146F70">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Finansinė parama –</w:t>
      </w:r>
      <w:r>
        <w:rPr>
          <w:rFonts w:ascii="Times New Roman" w:eastAsia="Times New Roman" w:hAnsi="Times New Roman" w:cs="Times New Roman"/>
          <w:sz w:val="24"/>
          <w:szCs w:val="24"/>
          <w:lang w:eastAsia="lt-LT"/>
        </w:rPr>
        <w:t xml:space="preserve"> gydytojui mokama nustatyto dydžio </w:t>
      </w:r>
      <w:r w:rsidRPr="00BF26ED">
        <w:rPr>
          <w:rFonts w:ascii="Times New Roman" w:eastAsia="Times New Roman" w:hAnsi="Times New Roman" w:cs="Times New Roman"/>
          <w:strike/>
          <w:sz w:val="24"/>
          <w:szCs w:val="24"/>
          <w:lang w:eastAsia="lt-LT"/>
        </w:rPr>
        <w:t>kompensacija , susiejant pagal kitus teisės aktus,</w:t>
      </w:r>
      <w:r>
        <w:rPr>
          <w:rFonts w:ascii="Times New Roman" w:eastAsia="Times New Roman" w:hAnsi="Times New Roman" w:cs="Times New Roman"/>
          <w:sz w:val="24"/>
          <w:szCs w:val="24"/>
          <w:lang w:eastAsia="lt-LT"/>
        </w:rPr>
        <w:t xml:space="preserve"> </w:t>
      </w:r>
      <w:r w:rsidRPr="00BF26ED">
        <w:rPr>
          <w:rFonts w:ascii="Times New Roman" w:eastAsia="Times New Roman" w:hAnsi="Times New Roman" w:cs="Times New Roman"/>
          <w:b/>
          <w:sz w:val="24"/>
          <w:szCs w:val="24"/>
          <w:lang w:eastAsia="lt-LT"/>
        </w:rPr>
        <w:t>kasmetinė piniginė išmoka neskaitant mokesčių (į rankas</w:t>
      </w:r>
      <w:r>
        <w:rPr>
          <w:rFonts w:ascii="Times New Roman" w:eastAsia="Times New Roman" w:hAnsi="Times New Roman" w:cs="Times New Roman"/>
          <w:b/>
          <w:sz w:val="24"/>
          <w:szCs w:val="24"/>
          <w:lang w:eastAsia="lt-LT"/>
        </w:rPr>
        <w:t xml:space="preserve"> </w:t>
      </w:r>
      <w:r w:rsidRPr="00BF26ED">
        <w:rPr>
          <w:rFonts w:ascii="Times New Roman" w:eastAsia="Times New Roman" w:hAnsi="Times New Roman" w:cs="Times New Roman"/>
          <w:b/>
          <w:sz w:val="24"/>
          <w:szCs w:val="24"/>
          <w:lang w:eastAsia="lt-LT"/>
        </w:rPr>
        <w:t>/ neto)</w:t>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skirta gydytojo poreikiams tenkinti. Pirmus 4 metus mokama po 3000,00 Eur, paskutinius penktus metus – 6000,00 Eur.</w:t>
      </w:r>
    </w:p>
    <w:p w14:paraId="5223CF02" w14:textId="77777777" w:rsidR="00C73B2D" w:rsidRDefault="00C73B2D" w:rsidP="00C73B2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Finansinė parama – gydytojui skiriama nustatyto dydžio </w:t>
      </w:r>
      <w:r w:rsidRPr="00BC0DFA">
        <w:rPr>
          <w:rFonts w:ascii="Times New Roman" w:eastAsia="Times New Roman" w:hAnsi="Times New Roman" w:cs="Times New Roman"/>
          <w:strike/>
          <w:sz w:val="24"/>
          <w:szCs w:val="24"/>
          <w:lang w:eastAsia="lt-LT"/>
        </w:rPr>
        <w:t>kompensacija</w:t>
      </w:r>
      <w:r w:rsidRPr="00BC0DFA">
        <w:rPr>
          <w:rFonts w:ascii="Times New Roman" w:eastAsia="Times New Roman" w:hAnsi="Times New Roman" w:cs="Times New Roman"/>
          <w:sz w:val="24"/>
          <w:szCs w:val="24"/>
          <w:lang w:eastAsia="lt-LT"/>
        </w:rPr>
        <w:t xml:space="preserve"> </w:t>
      </w:r>
      <w:r w:rsidRPr="00BC0DFA">
        <w:rPr>
          <w:rFonts w:ascii="Times New Roman" w:eastAsia="Times New Roman" w:hAnsi="Times New Roman" w:cs="Times New Roman"/>
          <w:b/>
          <w:sz w:val="24"/>
          <w:szCs w:val="24"/>
          <w:lang w:eastAsia="lt-LT"/>
        </w:rPr>
        <w:t>kasmetinė piniginė išmoka neskaitant mokesčių (į rankas</w:t>
      </w:r>
      <w:r>
        <w:rPr>
          <w:rFonts w:ascii="Times New Roman" w:eastAsia="Times New Roman" w:hAnsi="Times New Roman" w:cs="Times New Roman"/>
          <w:b/>
          <w:sz w:val="24"/>
          <w:szCs w:val="24"/>
          <w:lang w:eastAsia="lt-LT"/>
        </w:rPr>
        <w:t xml:space="preserve"> </w:t>
      </w:r>
      <w:r w:rsidRPr="00BC0DFA">
        <w:rPr>
          <w:rFonts w:ascii="Times New Roman" w:eastAsia="Times New Roman" w:hAnsi="Times New Roman" w:cs="Times New Roman"/>
          <w:b/>
          <w:sz w:val="24"/>
          <w:szCs w:val="24"/>
          <w:lang w:eastAsia="lt-LT"/>
        </w:rPr>
        <w:t>/ neto)</w:t>
      </w:r>
      <w:r>
        <w:rPr>
          <w:rFonts w:ascii="Times New Roman" w:eastAsia="Times New Roman" w:hAnsi="Times New Roman" w:cs="Times New Roman"/>
          <w:sz w:val="24"/>
          <w:szCs w:val="24"/>
          <w:lang w:eastAsia="lt-LT"/>
        </w:rPr>
        <w:t xml:space="preserve">: po 3000,00 Eur kasmet mokama pirmus 4 </w:t>
      </w:r>
      <w:r w:rsidRPr="00BC0DFA">
        <w:rPr>
          <w:rFonts w:ascii="Times New Roman" w:eastAsia="Times New Roman" w:hAnsi="Times New Roman" w:cs="Times New Roman"/>
          <w:strike/>
          <w:sz w:val="24"/>
          <w:szCs w:val="24"/>
          <w:lang w:eastAsia="lt-LT"/>
        </w:rPr>
        <w:t>darbo</w:t>
      </w:r>
      <w:r>
        <w:rPr>
          <w:rFonts w:ascii="Times New Roman" w:eastAsia="Times New Roman" w:hAnsi="Times New Roman" w:cs="Times New Roman"/>
          <w:sz w:val="24"/>
          <w:szCs w:val="24"/>
          <w:lang w:eastAsia="lt-LT"/>
        </w:rPr>
        <w:t xml:space="preserve"> </w:t>
      </w:r>
      <w:r w:rsidRPr="00BC0DFA">
        <w:rPr>
          <w:rFonts w:ascii="Times New Roman" w:eastAsia="Times New Roman" w:hAnsi="Times New Roman" w:cs="Times New Roman"/>
          <w:b/>
          <w:sz w:val="24"/>
          <w:szCs w:val="24"/>
          <w:lang w:eastAsia="lt-LT"/>
        </w:rPr>
        <w:t>metus nuo savivaldybės administracijos ir ASPĮ sutarties įsigaliojimo dienos dėl finansavimo teikimo taikant finansinę paramą</w:t>
      </w:r>
      <w:r>
        <w:rPr>
          <w:rFonts w:ascii="Times New Roman" w:eastAsia="Times New Roman" w:hAnsi="Times New Roman" w:cs="Times New Roman"/>
          <w:sz w:val="24"/>
          <w:szCs w:val="24"/>
          <w:lang w:eastAsia="lt-LT"/>
        </w:rPr>
        <w:t xml:space="preserve">, paskutinius penktus </w:t>
      </w:r>
      <w:r w:rsidRPr="00BC0DFA">
        <w:rPr>
          <w:rFonts w:ascii="Times New Roman" w:eastAsia="Times New Roman" w:hAnsi="Times New Roman" w:cs="Times New Roman"/>
          <w:strike/>
          <w:sz w:val="24"/>
          <w:szCs w:val="24"/>
          <w:lang w:eastAsia="lt-LT"/>
        </w:rPr>
        <w:t>darbo</w:t>
      </w:r>
      <w:r w:rsidRPr="00BC0DF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nuo savivaldybės administracijos ir ASPĮ sutarties įsigaliojimo dienos dėl finansavimo teikimo taikant finansinę paramą metus – 6000,00 Eur. Finansinė parama, nustatyto dydžio </w:t>
      </w:r>
      <w:r w:rsidRPr="00BC0DFA">
        <w:rPr>
          <w:rFonts w:ascii="Times New Roman" w:eastAsia="Times New Roman" w:hAnsi="Times New Roman" w:cs="Times New Roman"/>
          <w:strike/>
          <w:sz w:val="24"/>
          <w:szCs w:val="24"/>
          <w:lang w:eastAsia="lt-LT"/>
        </w:rPr>
        <w:t>kompensacija</w:t>
      </w:r>
      <w:r w:rsidRPr="00BC0DFA">
        <w:rPr>
          <w:rFonts w:ascii="Times New Roman" w:eastAsia="Times New Roman" w:hAnsi="Times New Roman" w:cs="Times New Roman"/>
          <w:b/>
          <w:sz w:val="24"/>
          <w:szCs w:val="24"/>
          <w:lang w:eastAsia="lt-LT"/>
        </w:rPr>
        <w:t xml:space="preserve"> kasmetinė piniginė išmoka</w:t>
      </w:r>
      <w:r>
        <w:rPr>
          <w:rFonts w:ascii="Times New Roman" w:eastAsia="Times New Roman" w:hAnsi="Times New Roman" w:cs="Times New Roman"/>
          <w:sz w:val="24"/>
          <w:szCs w:val="24"/>
          <w:lang w:eastAsia="lt-LT"/>
        </w:rPr>
        <w:t xml:space="preserve">, gydytojui gali būti skirta vieną kartą, bendra suma vienam gydytojui negali viršyti 18000,00 Eur. </w:t>
      </w:r>
      <w:r w:rsidRPr="00BC0DFA">
        <w:rPr>
          <w:rFonts w:ascii="Times New Roman" w:eastAsia="Times New Roman" w:hAnsi="Times New Roman" w:cs="Times New Roman"/>
          <w:b/>
          <w:sz w:val="24"/>
          <w:szCs w:val="24"/>
          <w:lang w:eastAsia="lt-LT"/>
        </w:rPr>
        <w:t>Priskaičiuotus nuo išmokamos išmokos mokesčius sumoka darbdavys</w:t>
      </w:r>
      <w:r>
        <w:rPr>
          <w:rFonts w:ascii="Times New Roman" w:eastAsia="Times New Roman" w:hAnsi="Times New Roman" w:cs="Times New Roman"/>
          <w:sz w:val="24"/>
          <w:szCs w:val="24"/>
          <w:lang w:eastAsia="lt-LT"/>
        </w:rPr>
        <w:t>.</w:t>
      </w:r>
    </w:p>
    <w:p w14:paraId="42C94E2D" w14:textId="2BDC6E4D" w:rsidR="00C73B2D" w:rsidRDefault="00C73B2D" w:rsidP="00C73B2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 Kasmetinei finansinei paramai gauti, gydytojas įsipareigoja ASPĮ dirbti ne trumpiau kaip 1 metus nuo </w:t>
      </w:r>
      <w:r w:rsidRPr="00BC0DFA">
        <w:rPr>
          <w:rFonts w:ascii="Times New Roman" w:eastAsia="Times New Roman" w:hAnsi="Times New Roman" w:cs="Times New Roman"/>
          <w:strike/>
          <w:sz w:val="24"/>
          <w:szCs w:val="24"/>
          <w:lang w:eastAsia="lt-LT"/>
        </w:rPr>
        <w:t>pirmos darbo dienos ASPĮ</w:t>
      </w:r>
      <w:r>
        <w:rPr>
          <w:rFonts w:ascii="Times New Roman" w:eastAsia="Times New Roman" w:hAnsi="Times New Roman" w:cs="Times New Roman"/>
          <w:sz w:val="24"/>
          <w:szCs w:val="24"/>
          <w:lang w:eastAsia="lt-LT"/>
        </w:rPr>
        <w:t xml:space="preserve">  </w:t>
      </w:r>
      <w:r w:rsidRPr="00BC0DFA">
        <w:rPr>
          <w:rFonts w:ascii="Times New Roman" w:eastAsia="Times New Roman" w:hAnsi="Times New Roman" w:cs="Times New Roman"/>
          <w:b/>
          <w:sz w:val="24"/>
          <w:szCs w:val="24"/>
          <w:lang w:eastAsia="lt-LT"/>
        </w:rPr>
        <w:t>savivaldybės administracijos ir ASPĮ sutarties įsigaliojimo dienos dėl finansavimo teikimo taikant finansinę paramą</w:t>
      </w:r>
      <w:r>
        <w:rPr>
          <w:rFonts w:ascii="Times New Roman" w:eastAsia="Times New Roman" w:hAnsi="Times New Roman" w:cs="Times New Roman"/>
          <w:sz w:val="24"/>
          <w:szCs w:val="24"/>
          <w:lang w:eastAsia="lt-LT"/>
        </w:rPr>
        <w:t xml:space="preserve"> (nėštumo ir gimdymo atostogų bei atostogų vaiku</w:t>
      </w:r>
      <w:r w:rsidR="00E87C60">
        <w:rPr>
          <w:rFonts w:ascii="Times New Roman" w:eastAsia="Times New Roman" w:hAnsi="Times New Roman" w:cs="Times New Roman"/>
          <w:sz w:val="24"/>
          <w:szCs w:val="24"/>
          <w:lang w:eastAsia="lt-LT"/>
        </w:rPr>
        <w:t>i priž</w:t>
      </w:r>
      <w:r>
        <w:rPr>
          <w:rFonts w:ascii="Times New Roman" w:eastAsia="Times New Roman" w:hAnsi="Times New Roman" w:cs="Times New Roman"/>
          <w:sz w:val="24"/>
          <w:szCs w:val="24"/>
          <w:lang w:eastAsia="lt-LT"/>
        </w:rPr>
        <w:t>iūrėti laikotarpis neįskaičiuojamas).</w:t>
      </w:r>
    </w:p>
    <w:p w14:paraId="3FC8F501" w14:textId="77777777" w:rsidR="00C73B2D" w:rsidRDefault="00C73B2D" w:rsidP="00A17CF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 Finansinė parama išmokama dalimis per 5 metus iš eilės. Pirmoji finansinės paramos dalis išmokama po 12 mėn. </w:t>
      </w:r>
      <w:r w:rsidRPr="007E7A17">
        <w:rPr>
          <w:rFonts w:ascii="Times New Roman" w:eastAsia="Times New Roman" w:hAnsi="Times New Roman" w:cs="Times New Roman"/>
          <w:sz w:val="24"/>
          <w:szCs w:val="24"/>
          <w:lang w:eastAsia="lt-LT"/>
        </w:rPr>
        <w:t xml:space="preserve">nuo </w:t>
      </w:r>
      <w:r w:rsidRPr="007E7A17">
        <w:rPr>
          <w:rFonts w:ascii="Times New Roman" w:eastAsia="Times New Roman" w:hAnsi="Times New Roman" w:cs="Times New Roman"/>
          <w:strike/>
          <w:sz w:val="24"/>
          <w:szCs w:val="24"/>
          <w:lang w:eastAsia="lt-LT"/>
        </w:rPr>
        <w:t>darbo pradžios ASPĮ</w:t>
      </w:r>
      <w:r>
        <w:rPr>
          <w:rFonts w:ascii="Times New Roman" w:eastAsia="Times New Roman" w:hAnsi="Times New Roman" w:cs="Times New Roman"/>
          <w:sz w:val="24"/>
          <w:szCs w:val="24"/>
          <w:lang w:eastAsia="lt-LT"/>
        </w:rPr>
        <w:t xml:space="preserve"> </w:t>
      </w:r>
      <w:r w:rsidRPr="007E7A17">
        <w:rPr>
          <w:rFonts w:ascii="Times New Roman" w:eastAsia="Times New Roman" w:hAnsi="Times New Roman" w:cs="Times New Roman"/>
          <w:b/>
          <w:sz w:val="24"/>
          <w:szCs w:val="24"/>
          <w:lang w:eastAsia="lt-LT"/>
        </w:rPr>
        <w:t>savivaldybės administracijos ir ASPĮ sutarties įsigaliojimo dienos dėl finansavimo teikimo taikant finansinę paramą</w:t>
      </w:r>
      <w:r>
        <w:rPr>
          <w:rFonts w:ascii="Times New Roman" w:eastAsia="Times New Roman" w:hAnsi="Times New Roman" w:cs="Times New Roman"/>
          <w:sz w:val="24"/>
          <w:szCs w:val="24"/>
          <w:lang w:eastAsia="lt-LT"/>
        </w:rPr>
        <w:t>, antroji – po 24 mėn., trečioji – po 36 mėn., ketvirtoji po 48 mėn., penktoji – po 60 mėn.</w:t>
      </w:r>
    </w:p>
    <w:p w14:paraId="1B6C0D58" w14:textId="1EEDF63D" w:rsidR="00C73B2D" w:rsidRDefault="00A17CF3" w:rsidP="00A17CF3">
      <w:pPr>
        <w:tabs>
          <w:tab w:val="left" w:pos="313"/>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sidR="00C73B2D">
        <w:rPr>
          <w:rFonts w:ascii="Times New Roman" w:eastAsia="Times New Roman" w:hAnsi="Times New Roman" w:cs="Times New Roman"/>
          <w:sz w:val="24"/>
          <w:szCs w:val="24"/>
          <w:lang w:eastAsia="lt-LT"/>
        </w:rPr>
        <w:t xml:space="preserve">Vadovaujantis Valstybinės mokesčių inspekcijos prie LR finansų ministerijos 2020 m. gruodžio 15 d. raštu Nr. </w:t>
      </w:r>
      <w:r w:rsidR="00C73B2D" w:rsidRPr="00046516">
        <w:rPr>
          <w:rStyle w:val="dlxnowrap1"/>
          <w:rFonts w:ascii="Times New Roman" w:hAnsi="Times New Roman" w:cs="Times New Roman"/>
          <w:bCs/>
          <w:sz w:val="24"/>
          <w:szCs w:val="24"/>
        </w:rPr>
        <w:t>RM-62894 „Atsakymas į klausimus apie trūkstamų specialybių gydytojams moka</w:t>
      </w:r>
      <w:r w:rsidR="00C73B2D">
        <w:rPr>
          <w:rStyle w:val="dlxnowrap1"/>
          <w:rFonts w:ascii="Times New Roman" w:hAnsi="Times New Roman" w:cs="Times New Roman"/>
          <w:bCs/>
          <w:sz w:val="24"/>
          <w:szCs w:val="24"/>
        </w:rPr>
        <w:t xml:space="preserve">mos kompensacijos apmokestinimą“ buvo išaiškinta, jog Rokiškio rajono savivaldybės tarybos sprendimu trūkstamų specialybių gydytojams teikiama finansinė parama, skirta gydytojo poreikiams tenkinti, mokant nustatyto dydžio kompensaciją, yra priskiriama apmokestinamosioms pajamoms. Pakeitus Rokiškio rajono savivaldybės sprendimą dėl finansinės paramos teikimo, numatoma, kad gydytojui bus skirta finansinė parama  - </w:t>
      </w:r>
      <w:r w:rsidR="00C73B2D">
        <w:rPr>
          <w:rFonts w:ascii="Times New Roman" w:eastAsia="Times New Roman" w:hAnsi="Times New Roman" w:cs="Times New Roman"/>
          <w:sz w:val="24"/>
          <w:szCs w:val="24"/>
          <w:lang w:eastAsia="lt-LT"/>
        </w:rPr>
        <w:t>nustatyto dydžio kasmetinė piniginė išmoka neskaitant mokesčių (į rankas/ neto),</w:t>
      </w:r>
      <w:r w:rsidR="00C73B2D" w:rsidRPr="00046516">
        <w:rPr>
          <w:rFonts w:ascii="Times New Roman" w:eastAsia="Times New Roman" w:hAnsi="Times New Roman" w:cs="Times New Roman"/>
          <w:sz w:val="24"/>
          <w:szCs w:val="24"/>
          <w:lang w:eastAsia="lt-LT"/>
        </w:rPr>
        <w:t xml:space="preserve"> </w:t>
      </w:r>
      <w:r w:rsidR="00C73B2D">
        <w:rPr>
          <w:rFonts w:ascii="Times New Roman" w:eastAsia="Times New Roman" w:hAnsi="Times New Roman" w:cs="Times New Roman"/>
          <w:sz w:val="24"/>
          <w:szCs w:val="24"/>
          <w:lang w:eastAsia="lt-LT"/>
        </w:rPr>
        <w:t>priskaičiuotus nuo išmokamos išmokos mokesčius sumokės darbdavys.</w:t>
      </w:r>
      <w:r w:rsidR="00E87C60">
        <w:rPr>
          <w:rFonts w:ascii="Times New Roman" w:eastAsia="Times New Roman" w:hAnsi="Times New Roman" w:cs="Times New Roman"/>
          <w:sz w:val="24"/>
          <w:szCs w:val="24"/>
          <w:lang w:eastAsia="lt-LT"/>
        </w:rPr>
        <w:t xml:space="preserve"> Suderinus su gydymo įstaigomis buvo pritarta pakeisti </w:t>
      </w:r>
      <w:r w:rsidR="00E87C60">
        <w:rPr>
          <w:rFonts w:ascii="Times New Roman" w:eastAsia="Times New Roman" w:hAnsi="Times New Roman" w:cs="Times New Roman"/>
          <w:sz w:val="24"/>
          <w:szCs w:val="24"/>
          <w:lang w:eastAsia="lt-LT"/>
        </w:rPr>
        <w:t xml:space="preserve">Finansinės paramos gydytojams atvykstantiems dirbti į Rokiškio rajono asmens sveikatos priežiūros įstaigas skyrimo </w:t>
      </w:r>
      <w:r w:rsidR="00E87C60">
        <w:rPr>
          <w:rFonts w:ascii="Times New Roman" w:eastAsia="Times New Roman" w:hAnsi="Times New Roman" w:cs="Times New Roman"/>
          <w:sz w:val="24"/>
          <w:szCs w:val="24"/>
          <w:lang w:eastAsia="lt-LT"/>
        </w:rPr>
        <w:lastRenderedPageBreak/>
        <w:t xml:space="preserve">tvarkos aprašo </w:t>
      </w:r>
      <w:r w:rsidR="00E87C60">
        <w:rPr>
          <w:rFonts w:ascii="Times New Roman" w:eastAsia="Times New Roman" w:hAnsi="Times New Roman" w:cs="Times New Roman"/>
          <w:sz w:val="24"/>
          <w:szCs w:val="24"/>
          <w:lang w:eastAsia="lt-LT"/>
        </w:rPr>
        <w:t>priedo 6 punktą</w:t>
      </w:r>
      <w:r>
        <w:rPr>
          <w:rFonts w:ascii="Times New Roman" w:eastAsia="Times New Roman" w:hAnsi="Times New Roman" w:cs="Times New Roman"/>
          <w:sz w:val="24"/>
          <w:szCs w:val="24"/>
          <w:lang w:eastAsia="lt-LT"/>
        </w:rPr>
        <w:t xml:space="preserve"> ir jį išdėstyti taip: </w:t>
      </w:r>
      <w:r>
        <w:rPr>
          <w:rFonts w:ascii="Times New Roman" w:eastAsia="Times New Roman" w:hAnsi="Times New Roman" w:cs="Times New Roman"/>
          <w:b/>
          <w:sz w:val="24"/>
          <w:szCs w:val="24"/>
        </w:rPr>
        <w:t xml:space="preserve">6. </w:t>
      </w:r>
      <w:r w:rsidRPr="00E87C60">
        <w:rPr>
          <w:rFonts w:ascii="Times New Roman" w:eastAsia="Times New Roman" w:hAnsi="Times New Roman" w:cs="Times New Roman"/>
          <w:b/>
        </w:rPr>
        <w:t>Prašoma lėšų suma</w:t>
      </w:r>
      <w:r>
        <w:rPr>
          <w:rFonts w:ascii="Times New Roman" w:eastAsia="Times New Roman" w:hAnsi="Times New Roman" w:cs="Times New Roman"/>
          <w:b/>
        </w:rPr>
        <w:t xml:space="preserve"> įskaitant priskaičiuotus mokesčius</w:t>
      </w:r>
      <w:r w:rsidRPr="00E87C60">
        <w:rPr>
          <w:rFonts w:ascii="Times New Roman" w:eastAsia="Times New Roman" w:hAnsi="Times New Roman" w:cs="Times New Roman"/>
          <w:b/>
        </w:rPr>
        <w:t xml:space="preserve"> </w:t>
      </w:r>
      <w:r w:rsidRPr="00E87C60">
        <w:rPr>
          <w:rFonts w:ascii="Times New Roman" w:eastAsia="Times New Roman" w:hAnsi="Times New Roman" w:cs="Times New Roman"/>
        </w:rPr>
        <w:t>(maksimali suma gali būti skiriama, jei gydytojas dirba visu darbo krūviu)</w:t>
      </w:r>
      <w:r>
        <w:rPr>
          <w:rFonts w:ascii="Times New Roman" w:eastAsia="Times New Roman" w:hAnsi="Times New Roman" w:cs="Times New Roman"/>
        </w:rPr>
        <w:t>.</w:t>
      </w:r>
    </w:p>
    <w:p w14:paraId="08011A8A" w14:textId="77777777" w:rsidR="009C42C0" w:rsidRPr="009C42C0" w:rsidRDefault="009C42C0" w:rsidP="00A17CF3">
      <w:pPr>
        <w:spacing w:after="0" w:line="240" w:lineRule="auto"/>
        <w:ind w:firstLine="720"/>
        <w:jc w:val="both"/>
        <w:rPr>
          <w:rFonts w:ascii="Times New Roman" w:eastAsia="Calibri" w:hAnsi="Times New Roman" w:cs="Times New Roman"/>
          <w:sz w:val="24"/>
          <w:szCs w:val="24"/>
        </w:rPr>
      </w:pPr>
      <w:bookmarkStart w:id="0" w:name="_GoBack"/>
      <w:bookmarkEnd w:id="0"/>
      <w:r w:rsidRPr="009C42C0">
        <w:rPr>
          <w:rFonts w:ascii="Times New Roman" w:eastAsia="Calibri" w:hAnsi="Times New Roman" w:cs="Times New Roman"/>
          <w:b/>
          <w:sz w:val="24"/>
          <w:szCs w:val="24"/>
        </w:rPr>
        <w:t>Galimos pasekmės, priėmus siūlomą tarybos sprendimo projektą:</w:t>
      </w:r>
    </w:p>
    <w:p w14:paraId="08011A8B" w14:textId="202A7D7E" w:rsidR="009C42C0" w:rsidRPr="009C42C0" w:rsidRDefault="009C42C0" w:rsidP="00A17CF3">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sz w:val="24"/>
          <w:szCs w:val="24"/>
        </w:rPr>
        <w:t>teigiamos</w:t>
      </w:r>
      <w:r w:rsidRPr="009C42C0">
        <w:rPr>
          <w:rFonts w:ascii="Times New Roman" w:eastAsia="Calibri" w:hAnsi="Times New Roman" w:cs="Times New Roman"/>
          <w:sz w:val="24"/>
          <w:szCs w:val="24"/>
        </w:rPr>
        <w:t xml:space="preserve"> –</w:t>
      </w:r>
      <w:r w:rsidR="00F87499">
        <w:rPr>
          <w:rFonts w:ascii="Times New Roman" w:eastAsia="Times New Roman" w:hAnsi="Times New Roman" w:cs="Times New Roman"/>
          <w:sz w:val="24"/>
          <w:szCs w:val="24"/>
          <w:lang w:eastAsia="lt-LT"/>
        </w:rPr>
        <w:t xml:space="preserve"> </w:t>
      </w:r>
      <w:r w:rsidR="003005DD">
        <w:rPr>
          <w:rFonts w:ascii="Times New Roman" w:eastAsia="Calibri" w:hAnsi="Times New Roman" w:cs="Times New Roman"/>
          <w:sz w:val="24"/>
          <w:szCs w:val="24"/>
        </w:rPr>
        <w:t>gydytojui bus išmokėta kasmetinė finansinė išmoka, kurios priskaičiuotus nuo išmokamos sumos mokesčius sumokės darbdavys.</w:t>
      </w:r>
    </w:p>
    <w:p w14:paraId="08011A8C" w14:textId="77777777" w:rsidR="009C42C0" w:rsidRPr="009C42C0" w:rsidRDefault="009C42C0" w:rsidP="00A17CF3">
      <w:pPr>
        <w:autoSpaceDE w:val="0"/>
        <w:autoSpaceDN w:val="0"/>
        <w:adjustRightInd w:val="0"/>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sz w:val="24"/>
          <w:szCs w:val="24"/>
        </w:rPr>
        <w:t>neigiamos</w:t>
      </w:r>
      <w:r w:rsidRPr="009C42C0">
        <w:rPr>
          <w:rFonts w:ascii="Times New Roman" w:eastAsia="Calibri" w:hAnsi="Times New Roman" w:cs="Times New Roman"/>
          <w:sz w:val="24"/>
          <w:szCs w:val="24"/>
        </w:rPr>
        <w:t xml:space="preserve"> – nebus.</w:t>
      </w:r>
    </w:p>
    <w:p w14:paraId="08011A8D" w14:textId="77777777" w:rsidR="009C42C0" w:rsidRDefault="009C42C0" w:rsidP="00A17CF3">
      <w:pPr>
        <w:spacing w:after="0" w:line="240" w:lineRule="auto"/>
        <w:ind w:firstLine="720"/>
        <w:jc w:val="both"/>
        <w:rPr>
          <w:rFonts w:ascii="Times New Roman" w:eastAsia="Calibri" w:hAnsi="Times New Roman" w:cs="Times New Roman"/>
          <w:b/>
          <w:bCs/>
          <w:sz w:val="24"/>
          <w:szCs w:val="24"/>
        </w:rPr>
      </w:pPr>
      <w:r w:rsidRPr="009C42C0">
        <w:rPr>
          <w:rFonts w:ascii="Times New Roman" w:eastAsia="Calibri" w:hAnsi="Times New Roman" w:cs="Times New Roman"/>
          <w:b/>
          <w:bCs/>
          <w:sz w:val="24"/>
          <w:szCs w:val="24"/>
        </w:rPr>
        <w:t xml:space="preserve">Sprendimo nauda rajono gyventojams. </w:t>
      </w:r>
    </w:p>
    <w:p w14:paraId="0C54E0C2" w14:textId="7E6F42C1" w:rsidR="00F87499" w:rsidRPr="00F87499" w:rsidRDefault="00F87499" w:rsidP="00A17CF3">
      <w:pPr>
        <w:spacing w:after="0" w:line="240" w:lineRule="auto"/>
        <w:ind w:firstLine="720"/>
        <w:jc w:val="both"/>
        <w:rPr>
          <w:rFonts w:ascii="Times New Roman" w:eastAsia="Calibri" w:hAnsi="Times New Roman" w:cs="Times New Roman"/>
          <w:b/>
          <w:bCs/>
          <w:sz w:val="24"/>
          <w:szCs w:val="24"/>
        </w:rPr>
      </w:pPr>
      <w:r w:rsidRPr="00F87499">
        <w:rPr>
          <w:rFonts w:ascii="Times New Roman" w:hAnsi="Times New Roman" w:cs="Times New Roman"/>
          <w:color w:val="000000"/>
          <w:sz w:val="24"/>
          <w:szCs w:val="24"/>
        </w:rPr>
        <w:t>Bus sudarytos sąlygos trūkstamos specialybės gydytojams pasinaudoti finansine parama</w:t>
      </w:r>
      <w:r>
        <w:rPr>
          <w:rFonts w:ascii="Times New Roman" w:hAnsi="Times New Roman" w:cs="Times New Roman"/>
          <w:color w:val="000000"/>
          <w:sz w:val="24"/>
          <w:szCs w:val="24"/>
        </w:rPr>
        <w:t>, kuri</w:t>
      </w:r>
      <w:r w:rsidRPr="00F87499">
        <w:rPr>
          <w:rFonts w:ascii="Times New Roman" w:hAnsi="Times New Roman" w:cs="Times New Roman"/>
          <w:color w:val="000000"/>
          <w:sz w:val="24"/>
          <w:szCs w:val="24"/>
        </w:rPr>
        <w:t xml:space="preserve"> paskatins gydytojų specialistų atvykimą ir įsidarbinimą Rokiškio  rajono ASPĮ.</w:t>
      </w:r>
    </w:p>
    <w:p w14:paraId="08011A8F" w14:textId="77777777" w:rsidR="009C42C0" w:rsidRPr="009C42C0" w:rsidRDefault="009C42C0" w:rsidP="00A17CF3">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bCs/>
          <w:sz w:val="24"/>
          <w:szCs w:val="24"/>
        </w:rPr>
        <w:t>Finansavimo šaltiniai ir lėšų poreikis</w:t>
      </w:r>
      <w:r w:rsidRPr="009C42C0">
        <w:rPr>
          <w:rFonts w:ascii="Times New Roman" w:eastAsia="Calibri" w:hAnsi="Times New Roman" w:cs="Times New Roman"/>
          <w:sz w:val="24"/>
          <w:szCs w:val="24"/>
        </w:rPr>
        <w:t xml:space="preserve">. </w:t>
      </w:r>
    </w:p>
    <w:p w14:paraId="08011A90" w14:textId="77777777" w:rsidR="009C42C0" w:rsidRPr="009C42C0" w:rsidRDefault="009C42C0" w:rsidP="00A17CF3">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sz w:val="24"/>
          <w:szCs w:val="24"/>
        </w:rPr>
        <w:t>Savivaldybės biudžeto lėšos.</w:t>
      </w:r>
    </w:p>
    <w:p w14:paraId="08011A91" w14:textId="77777777" w:rsidR="009C42C0" w:rsidRPr="009C42C0" w:rsidRDefault="009C42C0" w:rsidP="00A17CF3">
      <w:pPr>
        <w:spacing w:after="0" w:line="240" w:lineRule="auto"/>
        <w:ind w:left="720"/>
        <w:jc w:val="both"/>
        <w:rPr>
          <w:rFonts w:ascii="Times New Roman" w:eastAsia="Calibri" w:hAnsi="Times New Roman" w:cs="Times New Roman"/>
          <w:b/>
          <w:bCs/>
          <w:sz w:val="24"/>
          <w:szCs w:val="24"/>
        </w:rPr>
      </w:pPr>
      <w:r w:rsidRPr="009C42C0">
        <w:rPr>
          <w:rFonts w:ascii="Times New Roman" w:eastAsia="Calibri" w:hAnsi="Times New Roman" w:cs="Times New Roman"/>
          <w:b/>
          <w:bCs/>
          <w:sz w:val="24"/>
          <w:szCs w:val="24"/>
        </w:rPr>
        <w:t xml:space="preserve">Suderinamumas su Lietuvos Respublikos galiojančiais teisės norminiais aktais. </w:t>
      </w:r>
      <w:r w:rsidRPr="009C42C0">
        <w:rPr>
          <w:rFonts w:ascii="Times New Roman" w:eastAsia="Calibri" w:hAnsi="Times New Roman" w:cs="Times New Roman"/>
          <w:color w:val="000000"/>
          <w:sz w:val="24"/>
          <w:szCs w:val="24"/>
        </w:rPr>
        <w:t>Projektas neprieštarauja galiojantiems teisės aktams.</w:t>
      </w:r>
    </w:p>
    <w:p w14:paraId="08011A92" w14:textId="31A66D6C" w:rsidR="009C42C0" w:rsidRDefault="009C42C0" w:rsidP="00A17CF3">
      <w:pPr>
        <w:spacing w:after="0" w:line="240" w:lineRule="auto"/>
        <w:ind w:firstLine="720"/>
        <w:jc w:val="both"/>
        <w:rPr>
          <w:rFonts w:ascii="Times New Roman" w:eastAsia="Calibri" w:hAnsi="Times New Roman" w:cs="Times New Roman"/>
          <w:b/>
          <w:sz w:val="24"/>
          <w:szCs w:val="24"/>
        </w:rPr>
      </w:pPr>
      <w:r w:rsidRPr="009C42C0">
        <w:rPr>
          <w:rFonts w:ascii="Times New Roman" w:eastAsia="Calibri" w:hAnsi="Times New Roman" w:cs="Times New Roman"/>
          <w:b/>
          <w:sz w:val="24"/>
          <w:szCs w:val="24"/>
        </w:rPr>
        <w:t>Antikorupcinis vertinimas.</w:t>
      </w:r>
      <w:r w:rsidR="00752F33">
        <w:rPr>
          <w:rFonts w:ascii="Times New Roman" w:eastAsia="Calibri" w:hAnsi="Times New Roman" w:cs="Times New Roman"/>
          <w:b/>
          <w:sz w:val="24"/>
          <w:szCs w:val="24"/>
        </w:rPr>
        <w:t xml:space="preserve"> </w:t>
      </w:r>
      <w:r w:rsidR="00752F33" w:rsidRPr="00752F33">
        <w:rPr>
          <w:rFonts w:ascii="Times New Roman" w:eastAsia="Calibri" w:hAnsi="Times New Roman" w:cs="Times New Roman"/>
          <w:sz w:val="24"/>
          <w:szCs w:val="24"/>
        </w:rPr>
        <w:t>Teisės akto projekto antikorupcinis vertinimas atliktas 2020-07-16, nesant esminių pakeitimų teikiamame projekte, antikorupcinis vertinimas neatliekamas</w:t>
      </w:r>
      <w:r w:rsidR="00752F33">
        <w:rPr>
          <w:rFonts w:ascii="Times New Roman" w:eastAsia="Calibri" w:hAnsi="Times New Roman" w:cs="Times New Roman"/>
          <w:sz w:val="24"/>
          <w:szCs w:val="24"/>
        </w:rPr>
        <w:t>.</w:t>
      </w:r>
    </w:p>
    <w:p w14:paraId="089CA5CA" w14:textId="77777777" w:rsidR="003235A7" w:rsidRDefault="003235A7" w:rsidP="00A17CF3">
      <w:pPr>
        <w:spacing w:after="0" w:line="240" w:lineRule="auto"/>
        <w:jc w:val="both"/>
        <w:rPr>
          <w:rFonts w:ascii="Times New Roman" w:eastAsia="Calibri" w:hAnsi="Times New Roman" w:cs="Times New Roman"/>
          <w:sz w:val="24"/>
          <w:szCs w:val="24"/>
        </w:rPr>
      </w:pPr>
    </w:p>
    <w:p w14:paraId="5B912580" w14:textId="77777777" w:rsidR="00910CB8" w:rsidRPr="009C42C0" w:rsidRDefault="00910CB8" w:rsidP="00F01D24">
      <w:pPr>
        <w:spacing w:after="0" w:line="240" w:lineRule="auto"/>
        <w:jc w:val="both"/>
        <w:rPr>
          <w:rFonts w:ascii="Times New Roman" w:eastAsia="Calibri" w:hAnsi="Times New Roman" w:cs="Times New Roman"/>
          <w:sz w:val="24"/>
          <w:szCs w:val="24"/>
        </w:rPr>
      </w:pPr>
    </w:p>
    <w:p w14:paraId="08011A96" w14:textId="77777777" w:rsidR="009C42C0" w:rsidRPr="009C42C0" w:rsidRDefault="009C42C0" w:rsidP="00F01D24">
      <w:pPr>
        <w:spacing w:after="0" w:line="240" w:lineRule="auto"/>
        <w:jc w:val="both"/>
        <w:rPr>
          <w:rFonts w:ascii="Times New Roman" w:eastAsia="Calibri" w:hAnsi="Times New Roman" w:cs="Times New Roman"/>
          <w:sz w:val="24"/>
          <w:szCs w:val="24"/>
        </w:rPr>
      </w:pPr>
      <w:r w:rsidRPr="009C42C0">
        <w:rPr>
          <w:rFonts w:ascii="Times New Roman" w:eastAsia="Calibri" w:hAnsi="Times New Roman" w:cs="Times New Roman"/>
          <w:sz w:val="24"/>
          <w:szCs w:val="24"/>
        </w:rPr>
        <w:t>Savivaldybės gydytoja</w:t>
      </w:r>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t>Evelina Grėbliauskienė</w:t>
      </w:r>
    </w:p>
    <w:p w14:paraId="08011A97" w14:textId="77777777" w:rsidR="009C42C0" w:rsidRPr="009C42C0" w:rsidRDefault="009C42C0" w:rsidP="00F01D24">
      <w:pPr>
        <w:spacing w:line="240" w:lineRule="auto"/>
        <w:jc w:val="center"/>
      </w:pPr>
    </w:p>
    <w:p w14:paraId="08011A98" w14:textId="77777777" w:rsidR="006330E6" w:rsidRPr="009C42C0" w:rsidRDefault="006330E6" w:rsidP="00F01D24">
      <w:pPr>
        <w:spacing w:line="240" w:lineRule="auto"/>
        <w:rPr>
          <w:rFonts w:ascii="Times New Roman" w:eastAsia="Times New Roman" w:hAnsi="Times New Roman" w:cs="Times New Roman"/>
          <w:sz w:val="24"/>
          <w:szCs w:val="20"/>
        </w:rPr>
      </w:pPr>
    </w:p>
    <w:sectPr w:rsidR="006330E6" w:rsidRPr="009C42C0" w:rsidSect="00A17CF3">
      <w:headerReference w:type="default" r:id="rId9"/>
      <w:headerReference w:type="first" r:id="rId10"/>
      <w:pgSz w:w="11906" w:h="16838"/>
      <w:pgMar w:top="851" w:right="567" w:bottom="42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B261C" w14:textId="77777777" w:rsidR="00003BA6" w:rsidRDefault="00003BA6" w:rsidP="00452714">
      <w:pPr>
        <w:spacing w:after="0" w:line="240" w:lineRule="auto"/>
      </w:pPr>
      <w:r>
        <w:separator/>
      </w:r>
    </w:p>
  </w:endnote>
  <w:endnote w:type="continuationSeparator" w:id="0">
    <w:p w14:paraId="3BE7B312" w14:textId="77777777" w:rsidR="00003BA6" w:rsidRDefault="00003BA6" w:rsidP="0045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90A5F" w14:textId="77777777" w:rsidR="00003BA6" w:rsidRDefault="00003BA6" w:rsidP="00452714">
      <w:pPr>
        <w:spacing w:after="0" w:line="240" w:lineRule="auto"/>
      </w:pPr>
      <w:r>
        <w:separator/>
      </w:r>
    </w:p>
  </w:footnote>
  <w:footnote w:type="continuationSeparator" w:id="0">
    <w:p w14:paraId="6E02647F" w14:textId="77777777" w:rsidR="00003BA6" w:rsidRDefault="00003BA6" w:rsidP="00452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FA7E" w14:textId="08A40665" w:rsidR="00910CB8" w:rsidRPr="00910CB8" w:rsidRDefault="00910CB8" w:rsidP="00910CB8">
    <w:pPr>
      <w:pStyle w:val="Antrats"/>
      <w:jc w:val="right"/>
      <w:rPr>
        <w:rFonts w:ascii="Times New Roman" w:hAnsi="Times New Roman" w:cs="Times New Roman"/>
        <w:sz w:val="24"/>
      </w:rPr>
    </w:pPr>
    <w:r>
      <w:rPr>
        <w:rFonts w:ascii="Times New Roman" w:hAnsi="Times New Roman" w:cs="Times New Roman"/>
        <w:sz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1A9F" w14:textId="77777777" w:rsidR="00452714" w:rsidRPr="00452714" w:rsidRDefault="00452714" w:rsidP="00452714">
    <w:pPr>
      <w:pStyle w:val="Antrats"/>
      <w:jc w:val="right"/>
      <w:rPr>
        <w:rFonts w:ascii="Times New Roman" w:hAnsi="Times New Roman" w:cs="Times New Roman"/>
        <w:sz w:val="24"/>
        <w:szCs w:val="24"/>
      </w:rPr>
    </w:pPr>
    <w:r w:rsidRPr="00452714">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70"/>
    <w:rsid w:val="00003BA6"/>
    <w:rsid w:val="00046516"/>
    <w:rsid w:val="00047CB6"/>
    <w:rsid w:val="000B1A45"/>
    <w:rsid w:val="000B50C7"/>
    <w:rsid w:val="000E38CA"/>
    <w:rsid w:val="000F3E67"/>
    <w:rsid w:val="000F48B3"/>
    <w:rsid w:val="00105BE8"/>
    <w:rsid w:val="00105DBF"/>
    <w:rsid w:val="001172C5"/>
    <w:rsid w:val="001261EE"/>
    <w:rsid w:val="00146F70"/>
    <w:rsid w:val="00191879"/>
    <w:rsid w:val="001B4F42"/>
    <w:rsid w:val="001C34E6"/>
    <w:rsid w:val="001C3FA0"/>
    <w:rsid w:val="001F4EE5"/>
    <w:rsid w:val="001F58C4"/>
    <w:rsid w:val="002261CA"/>
    <w:rsid w:val="00281382"/>
    <w:rsid w:val="0029759D"/>
    <w:rsid w:val="00297BBB"/>
    <w:rsid w:val="002B2A81"/>
    <w:rsid w:val="002C1716"/>
    <w:rsid w:val="002C77FE"/>
    <w:rsid w:val="003005DD"/>
    <w:rsid w:val="003161A5"/>
    <w:rsid w:val="003235A7"/>
    <w:rsid w:val="003521BA"/>
    <w:rsid w:val="003624D0"/>
    <w:rsid w:val="00366C41"/>
    <w:rsid w:val="0038333A"/>
    <w:rsid w:val="003A64BD"/>
    <w:rsid w:val="00452714"/>
    <w:rsid w:val="00473617"/>
    <w:rsid w:val="004C4A48"/>
    <w:rsid w:val="004E4177"/>
    <w:rsid w:val="0051180F"/>
    <w:rsid w:val="005705E7"/>
    <w:rsid w:val="005D542F"/>
    <w:rsid w:val="0060770B"/>
    <w:rsid w:val="006330E6"/>
    <w:rsid w:val="0065690F"/>
    <w:rsid w:val="006627FC"/>
    <w:rsid w:val="0066500C"/>
    <w:rsid w:val="0067734A"/>
    <w:rsid w:val="00681646"/>
    <w:rsid w:val="00692F66"/>
    <w:rsid w:val="006F5755"/>
    <w:rsid w:val="00752F33"/>
    <w:rsid w:val="00754ECA"/>
    <w:rsid w:val="007A2A71"/>
    <w:rsid w:val="007E7A17"/>
    <w:rsid w:val="007F3E9B"/>
    <w:rsid w:val="008058E7"/>
    <w:rsid w:val="00833E9B"/>
    <w:rsid w:val="008B58DD"/>
    <w:rsid w:val="008E4B7C"/>
    <w:rsid w:val="00904D20"/>
    <w:rsid w:val="00910CB8"/>
    <w:rsid w:val="00915913"/>
    <w:rsid w:val="009523A7"/>
    <w:rsid w:val="009C42C0"/>
    <w:rsid w:val="009E57FA"/>
    <w:rsid w:val="00A17CF3"/>
    <w:rsid w:val="00A3400A"/>
    <w:rsid w:val="00B02D07"/>
    <w:rsid w:val="00B22D9E"/>
    <w:rsid w:val="00B25D93"/>
    <w:rsid w:val="00B76483"/>
    <w:rsid w:val="00BC0DFA"/>
    <w:rsid w:val="00BF26ED"/>
    <w:rsid w:val="00C52A4F"/>
    <w:rsid w:val="00C73B2D"/>
    <w:rsid w:val="00CE2F91"/>
    <w:rsid w:val="00CF501F"/>
    <w:rsid w:val="00D13863"/>
    <w:rsid w:val="00D22107"/>
    <w:rsid w:val="00D5712D"/>
    <w:rsid w:val="00D619FF"/>
    <w:rsid w:val="00DC2B11"/>
    <w:rsid w:val="00E87C60"/>
    <w:rsid w:val="00EB6E18"/>
    <w:rsid w:val="00EE0098"/>
    <w:rsid w:val="00F01D24"/>
    <w:rsid w:val="00F43C7C"/>
    <w:rsid w:val="00F83CF2"/>
    <w:rsid w:val="00F84226"/>
    <w:rsid w:val="00F87499"/>
    <w:rsid w:val="00F94E19"/>
    <w:rsid w:val="00FA4020"/>
    <w:rsid w:val="00FA4CFC"/>
    <w:rsid w:val="00FB3D07"/>
    <w:rsid w:val="00FD12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7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714"/>
    <w:rPr>
      <w:rFonts w:ascii="Tahoma" w:hAnsi="Tahoma" w:cs="Tahoma"/>
      <w:sz w:val="16"/>
      <w:szCs w:val="16"/>
    </w:rPr>
  </w:style>
  <w:style w:type="paragraph" w:styleId="Antrats">
    <w:name w:val="header"/>
    <w:basedOn w:val="prastasis"/>
    <w:link w:val="AntratsDiagrama"/>
    <w:uiPriority w:val="99"/>
    <w:unhideWhenUsed/>
    <w:rsid w:val="004527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2714"/>
  </w:style>
  <w:style w:type="paragraph" w:styleId="Porat">
    <w:name w:val="footer"/>
    <w:basedOn w:val="prastasis"/>
    <w:link w:val="PoratDiagrama"/>
    <w:uiPriority w:val="99"/>
    <w:unhideWhenUsed/>
    <w:rsid w:val="004527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2714"/>
  </w:style>
  <w:style w:type="paragraph" w:customStyle="1" w:styleId="Default">
    <w:name w:val="Default"/>
    <w:rsid w:val="00F43C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10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xnowrap1">
    <w:name w:val="dlxnowrap1"/>
    <w:basedOn w:val="Numatytasispastraiposriftas"/>
    <w:rsid w:val="007E7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7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714"/>
    <w:rPr>
      <w:rFonts w:ascii="Tahoma" w:hAnsi="Tahoma" w:cs="Tahoma"/>
      <w:sz w:val="16"/>
      <w:szCs w:val="16"/>
    </w:rPr>
  </w:style>
  <w:style w:type="paragraph" w:styleId="Antrats">
    <w:name w:val="header"/>
    <w:basedOn w:val="prastasis"/>
    <w:link w:val="AntratsDiagrama"/>
    <w:uiPriority w:val="99"/>
    <w:unhideWhenUsed/>
    <w:rsid w:val="004527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2714"/>
  </w:style>
  <w:style w:type="paragraph" w:styleId="Porat">
    <w:name w:val="footer"/>
    <w:basedOn w:val="prastasis"/>
    <w:link w:val="PoratDiagrama"/>
    <w:uiPriority w:val="99"/>
    <w:unhideWhenUsed/>
    <w:rsid w:val="004527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2714"/>
  </w:style>
  <w:style w:type="paragraph" w:customStyle="1" w:styleId="Default">
    <w:name w:val="Default"/>
    <w:rsid w:val="00F43C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10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xnowrap1">
    <w:name w:val="dlxnowrap1"/>
    <w:basedOn w:val="Numatytasispastraiposriftas"/>
    <w:rsid w:val="007E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0732">
      <w:bodyDiv w:val="1"/>
      <w:marLeft w:val="0"/>
      <w:marRight w:val="0"/>
      <w:marTop w:val="0"/>
      <w:marBottom w:val="0"/>
      <w:divBdr>
        <w:top w:val="none" w:sz="0" w:space="0" w:color="auto"/>
        <w:left w:val="none" w:sz="0" w:space="0" w:color="auto"/>
        <w:bottom w:val="none" w:sz="0" w:space="0" w:color="auto"/>
        <w:right w:val="none" w:sz="0" w:space="0" w:color="auto"/>
      </w:divBdr>
    </w:div>
    <w:div w:id="901217777">
      <w:bodyDiv w:val="1"/>
      <w:marLeft w:val="0"/>
      <w:marRight w:val="0"/>
      <w:marTop w:val="0"/>
      <w:marBottom w:val="0"/>
      <w:divBdr>
        <w:top w:val="none" w:sz="0" w:space="0" w:color="auto"/>
        <w:left w:val="none" w:sz="0" w:space="0" w:color="auto"/>
        <w:bottom w:val="none" w:sz="0" w:space="0" w:color="auto"/>
        <w:right w:val="none" w:sz="0" w:space="0" w:color="auto"/>
      </w:divBdr>
      <w:divsChild>
        <w:div w:id="79672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0F15-BC30-4B6C-8122-B7B03828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6304</Words>
  <Characters>3594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Evelina Grėbliauskienė</cp:lastModifiedBy>
  <cp:revision>2</cp:revision>
  <cp:lastPrinted>2020-07-17T07:37:00Z</cp:lastPrinted>
  <dcterms:created xsi:type="dcterms:W3CDTF">2021-01-27T14:25:00Z</dcterms:created>
  <dcterms:modified xsi:type="dcterms:W3CDTF">2021-01-27T14:25:00Z</dcterms:modified>
</cp:coreProperties>
</file>