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1505A5" w14:textId="77777777" w:rsidR="00E22A96" w:rsidRPr="00AC1F12" w:rsidRDefault="00CC06FB" w:rsidP="00AC1F12">
      <w:pPr>
        <w:pStyle w:val="Pavadinimas"/>
        <w:jc w:val="center"/>
        <w:rPr>
          <w:rFonts w:ascii="Times New Roman" w:hAnsi="Times New Roman" w:cs="Times New Roman"/>
          <w:b/>
          <w:sz w:val="24"/>
          <w:szCs w:val="24"/>
        </w:rPr>
      </w:pPr>
      <w:r w:rsidRPr="00AC1F12">
        <w:rPr>
          <w:rFonts w:ascii="Times New Roman" w:hAnsi="Times New Roman" w:cs="Times New Roman"/>
          <w:noProof/>
          <w:sz w:val="24"/>
          <w:szCs w:val="24"/>
          <w:lang w:val="en-US"/>
        </w:rPr>
        <w:drawing>
          <wp:inline distT="0" distB="0" distL="0" distR="0" wp14:anchorId="481505EC" wp14:editId="481505ED">
            <wp:extent cx="541020" cy="693420"/>
            <wp:effectExtent l="0" t="0" r="0" b="0"/>
            <wp:docPr id="2" name="Paveikslėlis 2"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3" descr="Tikrasis Rokiškio herba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1020" cy="693420"/>
                    </a:xfrm>
                    <a:prstGeom prst="rect">
                      <a:avLst/>
                    </a:prstGeom>
                    <a:noFill/>
                    <a:ln>
                      <a:noFill/>
                    </a:ln>
                  </pic:spPr>
                </pic:pic>
              </a:graphicData>
            </a:graphic>
          </wp:inline>
        </w:drawing>
      </w:r>
    </w:p>
    <w:p w14:paraId="481505A6" w14:textId="77777777" w:rsidR="00CC06FB" w:rsidRPr="00AC1F12" w:rsidRDefault="00CC06FB" w:rsidP="00AC1F12">
      <w:pPr>
        <w:spacing w:after="0" w:line="240" w:lineRule="auto"/>
        <w:jc w:val="center"/>
        <w:rPr>
          <w:rFonts w:ascii="Times New Roman" w:hAnsi="Times New Roman" w:cs="Times New Roman"/>
          <w:b/>
          <w:sz w:val="24"/>
          <w:szCs w:val="24"/>
        </w:rPr>
      </w:pPr>
    </w:p>
    <w:p w14:paraId="481505A7" w14:textId="77777777" w:rsidR="00B81A80" w:rsidRPr="00AC1F12" w:rsidRDefault="00B81A80" w:rsidP="00AC1F12">
      <w:pPr>
        <w:spacing w:after="0" w:line="240" w:lineRule="auto"/>
        <w:jc w:val="center"/>
        <w:rPr>
          <w:rFonts w:ascii="Times New Roman" w:hAnsi="Times New Roman" w:cs="Times New Roman"/>
          <w:b/>
          <w:sz w:val="24"/>
          <w:szCs w:val="24"/>
        </w:rPr>
      </w:pPr>
      <w:r w:rsidRPr="00AC1F12">
        <w:rPr>
          <w:rFonts w:ascii="Times New Roman" w:hAnsi="Times New Roman" w:cs="Times New Roman"/>
          <w:b/>
          <w:sz w:val="24"/>
          <w:szCs w:val="24"/>
        </w:rPr>
        <w:t>ROKIŠKIO RAJONO SAVIVALDYBĖS TARYBA</w:t>
      </w:r>
    </w:p>
    <w:p w14:paraId="481505A8" w14:textId="77777777" w:rsidR="00CC06FB" w:rsidRPr="00AC1F12" w:rsidRDefault="00CC06FB" w:rsidP="00AC1F12">
      <w:pPr>
        <w:spacing w:after="0" w:line="240" w:lineRule="auto"/>
        <w:jc w:val="center"/>
        <w:rPr>
          <w:rFonts w:ascii="Times New Roman" w:hAnsi="Times New Roman" w:cs="Times New Roman"/>
          <w:b/>
          <w:sz w:val="24"/>
          <w:szCs w:val="24"/>
        </w:rPr>
      </w:pPr>
    </w:p>
    <w:p w14:paraId="481505A9" w14:textId="77777777" w:rsidR="00B81A80" w:rsidRPr="00AC1F12" w:rsidRDefault="00B81A80" w:rsidP="00AC1F12">
      <w:pPr>
        <w:spacing w:after="0" w:line="240" w:lineRule="auto"/>
        <w:jc w:val="center"/>
        <w:rPr>
          <w:rFonts w:ascii="Times New Roman" w:hAnsi="Times New Roman" w:cs="Times New Roman"/>
          <w:b/>
          <w:sz w:val="24"/>
          <w:szCs w:val="24"/>
        </w:rPr>
      </w:pPr>
      <w:r w:rsidRPr="00AC1F12">
        <w:rPr>
          <w:rFonts w:ascii="Times New Roman" w:hAnsi="Times New Roman" w:cs="Times New Roman"/>
          <w:b/>
          <w:sz w:val="24"/>
          <w:szCs w:val="24"/>
        </w:rPr>
        <w:t xml:space="preserve">SPRENDIMAS </w:t>
      </w:r>
    </w:p>
    <w:p w14:paraId="481505AA" w14:textId="0F16542D" w:rsidR="00787144" w:rsidRPr="00AC1F12" w:rsidRDefault="00787144" w:rsidP="00AC1F12">
      <w:pPr>
        <w:spacing w:after="0" w:line="240" w:lineRule="auto"/>
        <w:jc w:val="center"/>
        <w:rPr>
          <w:rFonts w:ascii="Times New Roman" w:hAnsi="Times New Roman" w:cs="Times New Roman"/>
          <w:b/>
          <w:sz w:val="24"/>
          <w:szCs w:val="24"/>
        </w:rPr>
      </w:pPr>
      <w:r w:rsidRPr="00AC1F12">
        <w:rPr>
          <w:rFonts w:ascii="Times New Roman" w:hAnsi="Times New Roman" w:cs="Times New Roman"/>
          <w:b/>
          <w:sz w:val="24"/>
          <w:szCs w:val="24"/>
        </w:rPr>
        <w:t xml:space="preserve">DĖL </w:t>
      </w:r>
      <w:r w:rsidR="00501945">
        <w:rPr>
          <w:rFonts w:ascii="Times New Roman" w:hAnsi="Times New Roman" w:cs="Times New Roman"/>
          <w:b/>
          <w:sz w:val="24"/>
          <w:szCs w:val="24"/>
        </w:rPr>
        <w:t xml:space="preserve">SUTIKIMO PERIMTI </w:t>
      </w:r>
      <w:r w:rsidR="00360344">
        <w:rPr>
          <w:rFonts w:ascii="Times New Roman" w:hAnsi="Times New Roman" w:cs="Times New Roman"/>
          <w:b/>
          <w:sz w:val="24"/>
          <w:szCs w:val="24"/>
        </w:rPr>
        <w:t xml:space="preserve">VALSTYBĖS </w:t>
      </w:r>
      <w:r w:rsidR="00501945">
        <w:rPr>
          <w:rFonts w:ascii="Times New Roman" w:hAnsi="Times New Roman" w:cs="Times New Roman"/>
          <w:b/>
          <w:sz w:val="24"/>
          <w:szCs w:val="24"/>
        </w:rPr>
        <w:t>TURTĄ</w:t>
      </w:r>
      <w:r w:rsidR="00EA77C8">
        <w:rPr>
          <w:rFonts w:ascii="Times New Roman" w:hAnsi="Times New Roman" w:cs="Times New Roman"/>
          <w:b/>
          <w:sz w:val="24"/>
          <w:szCs w:val="24"/>
        </w:rPr>
        <w:t xml:space="preserve"> ROKIŠKIO RAJONO SAVIVALDYBĖS NUOSAVYBĖN</w:t>
      </w:r>
      <w:r w:rsidR="00CC037B" w:rsidRPr="00AC1F12">
        <w:rPr>
          <w:rFonts w:ascii="Times New Roman" w:hAnsi="Times New Roman" w:cs="Times New Roman"/>
          <w:b/>
          <w:sz w:val="24"/>
          <w:szCs w:val="24"/>
        </w:rPr>
        <w:t xml:space="preserve"> </w:t>
      </w:r>
    </w:p>
    <w:p w14:paraId="481505AB" w14:textId="77777777" w:rsidR="00CC06FB" w:rsidRPr="00AC1F12" w:rsidRDefault="00CC06FB" w:rsidP="00AC1F12">
      <w:pPr>
        <w:spacing w:after="0" w:line="240" w:lineRule="auto"/>
        <w:jc w:val="center"/>
        <w:rPr>
          <w:rFonts w:ascii="Times New Roman" w:hAnsi="Times New Roman" w:cs="Times New Roman"/>
          <w:b/>
          <w:sz w:val="24"/>
          <w:szCs w:val="24"/>
        </w:rPr>
      </w:pPr>
    </w:p>
    <w:p w14:paraId="481505AC" w14:textId="02F87392" w:rsidR="005738AF" w:rsidRPr="00AC1F12" w:rsidRDefault="00787144" w:rsidP="00AC1F12">
      <w:pPr>
        <w:spacing w:after="0" w:line="240" w:lineRule="auto"/>
        <w:jc w:val="center"/>
        <w:rPr>
          <w:rFonts w:ascii="Times New Roman" w:hAnsi="Times New Roman" w:cs="Times New Roman"/>
          <w:sz w:val="24"/>
          <w:szCs w:val="24"/>
        </w:rPr>
      </w:pPr>
      <w:r w:rsidRPr="00AC1F12">
        <w:rPr>
          <w:rFonts w:ascii="Times New Roman" w:hAnsi="Times New Roman" w:cs="Times New Roman"/>
          <w:sz w:val="24"/>
          <w:szCs w:val="24"/>
        </w:rPr>
        <w:t>20</w:t>
      </w:r>
      <w:r w:rsidR="002372AB">
        <w:rPr>
          <w:rFonts w:ascii="Times New Roman" w:hAnsi="Times New Roman" w:cs="Times New Roman"/>
          <w:sz w:val="24"/>
          <w:szCs w:val="24"/>
        </w:rPr>
        <w:t>20</w:t>
      </w:r>
      <w:r w:rsidR="00B81A80" w:rsidRPr="00AC1F12">
        <w:rPr>
          <w:rFonts w:ascii="Times New Roman" w:hAnsi="Times New Roman" w:cs="Times New Roman"/>
          <w:sz w:val="24"/>
          <w:szCs w:val="24"/>
        </w:rPr>
        <w:t xml:space="preserve"> m. </w:t>
      </w:r>
      <w:r w:rsidR="00883CB6">
        <w:rPr>
          <w:rFonts w:ascii="Times New Roman" w:hAnsi="Times New Roman" w:cs="Times New Roman"/>
          <w:sz w:val="24"/>
          <w:szCs w:val="24"/>
        </w:rPr>
        <w:t xml:space="preserve">balandžio </w:t>
      </w:r>
      <w:r w:rsidR="007D2DD8">
        <w:rPr>
          <w:rFonts w:ascii="Times New Roman" w:hAnsi="Times New Roman" w:cs="Times New Roman"/>
          <w:sz w:val="24"/>
          <w:szCs w:val="24"/>
        </w:rPr>
        <w:t>24</w:t>
      </w:r>
      <w:r w:rsidR="00B81A80" w:rsidRPr="00AC1F12">
        <w:rPr>
          <w:rFonts w:ascii="Times New Roman" w:hAnsi="Times New Roman" w:cs="Times New Roman"/>
          <w:sz w:val="24"/>
          <w:szCs w:val="24"/>
        </w:rPr>
        <w:t xml:space="preserve"> </w:t>
      </w:r>
      <w:r w:rsidR="000C065A" w:rsidRPr="00AC1F12">
        <w:rPr>
          <w:rFonts w:ascii="Times New Roman" w:hAnsi="Times New Roman" w:cs="Times New Roman"/>
          <w:sz w:val="24"/>
          <w:szCs w:val="24"/>
        </w:rPr>
        <w:t xml:space="preserve">d. </w:t>
      </w:r>
      <w:r w:rsidR="00595366" w:rsidRPr="00AC1F12">
        <w:rPr>
          <w:rFonts w:ascii="Times New Roman" w:hAnsi="Times New Roman" w:cs="Times New Roman"/>
          <w:sz w:val="24"/>
          <w:szCs w:val="24"/>
        </w:rPr>
        <w:t>Nr.</w:t>
      </w:r>
      <w:r w:rsidR="00C534E6" w:rsidRPr="00AC1F12">
        <w:rPr>
          <w:rFonts w:ascii="Times New Roman" w:hAnsi="Times New Roman" w:cs="Times New Roman"/>
          <w:sz w:val="24"/>
          <w:szCs w:val="24"/>
        </w:rPr>
        <w:t xml:space="preserve"> </w:t>
      </w:r>
      <w:r w:rsidR="00595366" w:rsidRPr="00AC1F12">
        <w:rPr>
          <w:rFonts w:ascii="Times New Roman" w:hAnsi="Times New Roman" w:cs="Times New Roman"/>
          <w:sz w:val="24"/>
          <w:szCs w:val="24"/>
        </w:rPr>
        <w:t>TS-</w:t>
      </w:r>
    </w:p>
    <w:p w14:paraId="481505AD" w14:textId="77777777" w:rsidR="00B81A80" w:rsidRDefault="00B81A80" w:rsidP="00AC1F12">
      <w:pPr>
        <w:spacing w:after="0" w:line="240" w:lineRule="auto"/>
        <w:jc w:val="center"/>
        <w:rPr>
          <w:rFonts w:ascii="Times New Roman" w:hAnsi="Times New Roman" w:cs="Times New Roman"/>
          <w:sz w:val="24"/>
          <w:szCs w:val="24"/>
        </w:rPr>
      </w:pPr>
      <w:r w:rsidRPr="00AC1F12">
        <w:rPr>
          <w:rFonts w:ascii="Times New Roman" w:hAnsi="Times New Roman" w:cs="Times New Roman"/>
          <w:sz w:val="24"/>
          <w:szCs w:val="24"/>
        </w:rPr>
        <w:t>Rokiškis</w:t>
      </w:r>
    </w:p>
    <w:p w14:paraId="2730046D" w14:textId="77777777" w:rsidR="00EA01F5" w:rsidRPr="00AC1F12" w:rsidRDefault="00EA01F5" w:rsidP="00AC1F12">
      <w:pPr>
        <w:spacing w:after="0" w:line="240" w:lineRule="auto"/>
        <w:jc w:val="center"/>
        <w:rPr>
          <w:rFonts w:ascii="Times New Roman" w:hAnsi="Times New Roman" w:cs="Times New Roman"/>
          <w:sz w:val="24"/>
          <w:szCs w:val="24"/>
        </w:rPr>
      </w:pPr>
    </w:p>
    <w:p w14:paraId="481505AF" w14:textId="77777777" w:rsidR="00CC06FB" w:rsidRPr="00AC1F12" w:rsidRDefault="00CC06FB" w:rsidP="00AC1F12">
      <w:pPr>
        <w:spacing w:after="0" w:line="240" w:lineRule="auto"/>
        <w:jc w:val="center"/>
        <w:rPr>
          <w:rFonts w:ascii="Times New Roman" w:hAnsi="Times New Roman" w:cs="Times New Roman"/>
          <w:sz w:val="24"/>
          <w:szCs w:val="24"/>
        </w:rPr>
      </w:pPr>
    </w:p>
    <w:p w14:paraId="218A4ECD" w14:textId="7CA0CC37" w:rsidR="003466ED" w:rsidRPr="00AC1F12" w:rsidRDefault="003466ED" w:rsidP="00AE394E">
      <w:pPr>
        <w:spacing w:after="0" w:line="240" w:lineRule="auto"/>
        <w:ind w:firstLine="993"/>
        <w:jc w:val="both"/>
        <w:rPr>
          <w:rFonts w:ascii="Times New Roman" w:hAnsi="Times New Roman" w:cs="Times New Roman"/>
          <w:sz w:val="24"/>
          <w:szCs w:val="24"/>
        </w:rPr>
      </w:pPr>
      <w:r w:rsidRPr="00AC1F12">
        <w:rPr>
          <w:rFonts w:ascii="Times New Roman" w:hAnsi="Times New Roman" w:cs="Times New Roman"/>
          <w:sz w:val="24"/>
          <w:szCs w:val="24"/>
        </w:rPr>
        <w:t xml:space="preserve">Vadovaudamasi </w:t>
      </w:r>
      <w:r w:rsidR="00883CB6">
        <w:rPr>
          <w:rFonts w:ascii="Times New Roman" w:hAnsi="Times New Roman" w:cs="Times New Roman"/>
          <w:sz w:val="24"/>
          <w:szCs w:val="24"/>
        </w:rPr>
        <w:t>Lietuvos Respublikos</w:t>
      </w:r>
      <w:r w:rsidR="00883CB6" w:rsidRPr="00AC1F12">
        <w:rPr>
          <w:rFonts w:ascii="Times New Roman" w:hAnsi="Times New Roman" w:cs="Times New Roman"/>
          <w:sz w:val="24"/>
          <w:szCs w:val="24"/>
        </w:rPr>
        <w:t xml:space="preserve"> vietos savivaldos įstatymo </w:t>
      </w:r>
      <w:r w:rsidR="00521510">
        <w:rPr>
          <w:rFonts w:ascii="Times New Roman" w:hAnsi="Times New Roman" w:cs="Times New Roman"/>
          <w:sz w:val="24"/>
          <w:szCs w:val="24"/>
        </w:rPr>
        <w:t>6</w:t>
      </w:r>
      <w:r w:rsidR="00883CB6" w:rsidRPr="00AC1F12">
        <w:rPr>
          <w:rFonts w:ascii="Times New Roman" w:hAnsi="Times New Roman" w:cs="Times New Roman"/>
          <w:sz w:val="24"/>
          <w:szCs w:val="24"/>
        </w:rPr>
        <w:t xml:space="preserve"> straipsnio</w:t>
      </w:r>
      <w:r w:rsidR="00883CB6">
        <w:rPr>
          <w:rFonts w:ascii="Times New Roman" w:hAnsi="Times New Roman" w:cs="Times New Roman"/>
          <w:sz w:val="24"/>
          <w:szCs w:val="24"/>
        </w:rPr>
        <w:t xml:space="preserve"> </w:t>
      </w:r>
      <w:r w:rsidR="00521510">
        <w:rPr>
          <w:rFonts w:ascii="Times New Roman" w:hAnsi="Times New Roman" w:cs="Times New Roman"/>
          <w:sz w:val="24"/>
          <w:szCs w:val="24"/>
        </w:rPr>
        <w:t>3</w:t>
      </w:r>
      <w:r w:rsidR="00883CB6">
        <w:rPr>
          <w:rFonts w:ascii="Times New Roman" w:hAnsi="Times New Roman" w:cs="Times New Roman"/>
          <w:sz w:val="24"/>
          <w:szCs w:val="24"/>
        </w:rPr>
        <w:t>0</w:t>
      </w:r>
      <w:r w:rsidR="00883CB6" w:rsidRPr="00AC1F12">
        <w:rPr>
          <w:rFonts w:ascii="Times New Roman" w:hAnsi="Times New Roman" w:cs="Times New Roman"/>
          <w:sz w:val="24"/>
          <w:szCs w:val="24"/>
        </w:rPr>
        <w:t xml:space="preserve"> punktu</w:t>
      </w:r>
      <w:r w:rsidR="00883CB6">
        <w:rPr>
          <w:rFonts w:ascii="Times New Roman" w:hAnsi="Times New Roman" w:cs="Times New Roman"/>
          <w:sz w:val="24"/>
          <w:szCs w:val="24"/>
        </w:rPr>
        <w:t xml:space="preserve">, </w:t>
      </w:r>
      <w:r w:rsidRPr="00AC1F12">
        <w:rPr>
          <w:rFonts w:ascii="Times New Roman" w:hAnsi="Times New Roman" w:cs="Times New Roman"/>
          <w:sz w:val="24"/>
          <w:szCs w:val="24"/>
        </w:rPr>
        <w:t>Lietuvos Respublikos</w:t>
      </w:r>
      <w:r w:rsidR="00501945">
        <w:rPr>
          <w:rFonts w:ascii="Times New Roman" w:hAnsi="Times New Roman" w:cs="Times New Roman"/>
          <w:sz w:val="24"/>
          <w:szCs w:val="24"/>
        </w:rPr>
        <w:t xml:space="preserve"> valstybės ir savivaldybių turto valdymo, naudojimo ir disponavimo juo įstatymo 6 straipsnio 2 </w:t>
      </w:r>
      <w:r w:rsidR="00A4715E">
        <w:rPr>
          <w:rFonts w:ascii="Times New Roman" w:hAnsi="Times New Roman" w:cs="Times New Roman"/>
          <w:sz w:val="24"/>
          <w:szCs w:val="24"/>
        </w:rPr>
        <w:t>punktu</w:t>
      </w:r>
      <w:r w:rsidR="00501945">
        <w:rPr>
          <w:rFonts w:ascii="Times New Roman" w:hAnsi="Times New Roman" w:cs="Times New Roman"/>
          <w:sz w:val="24"/>
          <w:szCs w:val="24"/>
        </w:rPr>
        <w:t xml:space="preserve">, </w:t>
      </w:r>
      <w:r w:rsidR="002372AB">
        <w:rPr>
          <w:rFonts w:ascii="Times New Roman" w:hAnsi="Times New Roman" w:cs="Times New Roman"/>
          <w:sz w:val="24"/>
          <w:szCs w:val="24"/>
        </w:rPr>
        <w:t xml:space="preserve">atsižvelgdama į </w:t>
      </w:r>
      <w:r w:rsidR="00AC1B75">
        <w:rPr>
          <w:rFonts w:ascii="Times New Roman" w:hAnsi="Times New Roman" w:cs="Times New Roman"/>
          <w:sz w:val="24"/>
          <w:szCs w:val="24"/>
        </w:rPr>
        <w:t>v</w:t>
      </w:r>
      <w:r w:rsidR="00AE394E">
        <w:rPr>
          <w:rFonts w:ascii="Times New Roman" w:hAnsi="Times New Roman" w:cs="Times New Roman"/>
          <w:sz w:val="24"/>
          <w:szCs w:val="24"/>
        </w:rPr>
        <w:t>alstybės įmonės Valstybinių miškų urėdijos Rokiškio regioninio padalinio</w:t>
      </w:r>
      <w:r w:rsidR="002372AB">
        <w:rPr>
          <w:rFonts w:ascii="Times New Roman" w:hAnsi="Times New Roman" w:cs="Times New Roman"/>
          <w:sz w:val="24"/>
          <w:szCs w:val="24"/>
        </w:rPr>
        <w:t xml:space="preserve"> 2020 m. </w:t>
      </w:r>
      <w:r w:rsidR="00AE394E">
        <w:rPr>
          <w:rFonts w:ascii="Times New Roman" w:hAnsi="Times New Roman" w:cs="Times New Roman"/>
          <w:sz w:val="24"/>
          <w:szCs w:val="24"/>
        </w:rPr>
        <w:t>kovo 16</w:t>
      </w:r>
      <w:r w:rsidR="002372AB">
        <w:rPr>
          <w:rFonts w:ascii="Times New Roman" w:hAnsi="Times New Roman" w:cs="Times New Roman"/>
          <w:sz w:val="24"/>
          <w:szCs w:val="24"/>
        </w:rPr>
        <w:t xml:space="preserve"> d. raštą </w:t>
      </w:r>
      <w:r w:rsidR="00797CAB">
        <w:rPr>
          <w:rFonts w:ascii="Times New Roman" w:hAnsi="Times New Roman" w:cs="Times New Roman"/>
          <w:sz w:val="24"/>
          <w:szCs w:val="24"/>
        </w:rPr>
        <w:t xml:space="preserve">Nr. S-20-66-121 </w:t>
      </w:r>
      <w:r w:rsidR="002372AB">
        <w:rPr>
          <w:rFonts w:ascii="Times New Roman" w:hAnsi="Times New Roman" w:cs="Times New Roman"/>
          <w:sz w:val="24"/>
          <w:szCs w:val="24"/>
        </w:rPr>
        <w:t>„</w:t>
      </w:r>
      <w:r w:rsidR="00AE394E">
        <w:rPr>
          <w:rFonts w:ascii="Times New Roman" w:hAnsi="Times New Roman" w:cs="Times New Roman"/>
          <w:sz w:val="24"/>
          <w:szCs w:val="24"/>
        </w:rPr>
        <w:t>Dėl vandens tiekimo infrastruktūros</w:t>
      </w:r>
      <w:r w:rsidR="002372AB">
        <w:rPr>
          <w:rFonts w:ascii="Times New Roman" w:hAnsi="Times New Roman" w:cs="Times New Roman"/>
          <w:sz w:val="24"/>
          <w:szCs w:val="24"/>
        </w:rPr>
        <w:t>“</w:t>
      </w:r>
      <w:r w:rsidRPr="00AC1F12">
        <w:rPr>
          <w:rFonts w:ascii="Times New Roman" w:hAnsi="Times New Roman" w:cs="Times New Roman"/>
          <w:sz w:val="24"/>
          <w:szCs w:val="24"/>
        </w:rPr>
        <w:t xml:space="preserve">, Rokiškio rajono savivaldybės taryba </w:t>
      </w:r>
      <w:r w:rsidRPr="007B6762">
        <w:rPr>
          <w:rFonts w:ascii="Times New Roman" w:hAnsi="Times New Roman" w:cs="Times New Roman"/>
          <w:spacing w:val="60"/>
          <w:sz w:val="24"/>
          <w:szCs w:val="24"/>
        </w:rPr>
        <w:t>nusprendžia</w:t>
      </w:r>
      <w:r w:rsidRPr="00AC1F12">
        <w:rPr>
          <w:rFonts w:ascii="Times New Roman" w:hAnsi="Times New Roman" w:cs="Times New Roman"/>
          <w:sz w:val="24"/>
          <w:szCs w:val="24"/>
        </w:rPr>
        <w:t>:</w:t>
      </w:r>
    </w:p>
    <w:p w14:paraId="55E037A6" w14:textId="40018E0C" w:rsidR="002372AB" w:rsidRPr="007A7971" w:rsidRDefault="00501945" w:rsidP="008C12A7">
      <w:pPr>
        <w:pStyle w:val="Sraopastraipa"/>
        <w:numPr>
          <w:ilvl w:val="0"/>
          <w:numId w:val="1"/>
        </w:numPr>
        <w:tabs>
          <w:tab w:val="left" w:pos="1276"/>
          <w:tab w:val="left" w:pos="1701"/>
        </w:tabs>
        <w:spacing w:after="0" w:line="240" w:lineRule="auto"/>
        <w:ind w:left="0" w:firstLine="993"/>
        <w:jc w:val="both"/>
        <w:rPr>
          <w:rFonts w:ascii="Times New Roman" w:hAnsi="Times New Roman" w:cs="Times New Roman"/>
          <w:sz w:val="24"/>
          <w:szCs w:val="24"/>
        </w:rPr>
      </w:pPr>
      <w:r w:rsidRPr="00E536CD">
        <w:rPr>
          <w:rFonts w:ascii="Times New Roman" w:hAnsi="Times New Roman" w:cs="Times New Roman"/>
          <w:spacing w:val="20"/>
          <w:sz w:val="24"/>
          <w:szCs w:val="24"/>
        </w:rPr>
        <w:t>Sutikti</w:t>
      </w:r>
      <w:r w:rsidRPr="007A7971">
        <w:rPr>
          <w:rFonts w:ascii="Times New Roman" w:hAnsi="Times New Roman" w:cs="Times New Roman"/>
          <w:sz w:val="24"/>
          <w:szCs w:val="24"/>
        </w:rPr>
        <w:t xml:space="preserve"> perimti Rokiškio rajono savivaldybės nuosavybėn </w:t>
      </w:r>
      <w:r w:rsidR="003466ED" w:rsidRPr="007A7971">
        <w:rPr>
          <w:rFonts w:ascii="Times New Roman" w:hAnsi="Times New Roman" w:cs="Times New Roman"/>
          <w:sz w:val="24"/>
          <w:szCs w:val="24"/>
        </w:rPr>
        <w:t>valstybei nuosavybės teise priklausan</w:t>
      </w:r>
      <w:r w:rsidR="00782018" w:rsidRPr="007A7971">
        <w:rPr>
          <w:rFonts w:ascii="Times New Roman" w:hAnsi="Times New Roman" w:cs="Times New Roman"/>
          <w:sz w:val="24"/>
          <w:szCs w:val="24"/>
        </w:rPr>
        <w:t>tį</w:t>
      </w:r>
      <w:r w:rsidR="007A7971" w:rsidRPr="007A7971">
        <w:rPr>
          <w:rFonts w:ascii="Times New Roman" w:hAnsi="Times New Roman" w:cs="Times New Roman"/>
          <w:sz w:val="24"/>
          <w:szCs w:val="24"/>
        </w:rPr>
        <w:t xml:space="preserve">, šiuo metu </w:t>
      </w:r>
      <w:r w:rsidR="00E536CD">
        <w:rPr>
          <w:rFonts w:ascii="Times New Roman" w:hAnsi="Times New Roman" w:cs="Times New Roman"/>
          <w:sz w:val="24"/>
          <w:szCs w:val="24"/>
        </w:rPr>
        <w:t xml:space="preserve">VĮ </w:t>
      </w:r>
      <w:r w:rsidR="007A7971" w:rsidRPr="007A7971">
        <w:rPr>
          <w:rFonts w:ascii="Times New Roman" w:hAnsi="Times New Roman" w:cs="Times New Roman"/>
          <w:sz w:val="24"/>
          <w:szCs w:val="24"/>
        </w:rPr>
        <w:t>Valstybinių miškų urėdijos Rokiškio regioninio padalinio patikėjimo teise valdomą nekilnojamąjį turtą</w:t>
      </w:r>
      <w:r w:rsidR="002372AB" w:rsidRPr="007A7971">
        <w:rPr>
          <w:rFonts w:ascii="Times New Roman" w:hAnsi="Times New Roman" w:cs="Times New Roman"/>
          <w:sz w:val="24"/>
          <w:szCs w:val="24"/>
        </w:rPr>
        <w:t xml:space="preserve"> </w:t>
      </w:r>
      <w:r w:rsidR="007A7971" w:rsidRPr="00521510">
        <w:rPr>
          <w:rFonts w:ascii="Times New Roman" w:hAnsi="Times New Roman" w:cs="Times New Roman"/>
          <w:sz w:val="24"/>
          <w:szCs w:val="24"/>
        </w:rPr>
        <w:t xml:space="preserve">savarankiškosioms </w:t>
      </w:r>
      <w:r w:rsidR="007A7971">
        <w:rPr>
          <w:rFonts w:ascii="Times New Roman" w:hAnsi="Times New Roman" w:cs="Times New Roman"/>
          <w:sz w:val="24"/>
          <w:szCs w:val="24"/>
        </w:rPr>
        <w:t xml:space="preserve">savivaldybių funkcijoms </w:t>
      </w:r>
      <w:r w:rsidR="00AC1B75">
        <w:rPr>
          <w:rFonts w:ascii="Times New Roman" w:hAnsi="Times New Roman" w:cs="Times New Roman"/>
          <w:color w:val="000000" w:themeColor="text1"/>
          <w:sz w:val="24"/>
          <w:szCs w:val="24"/>
        </w:rPr>
        <w:t>–</w:t>
      </w:r>
      <w:r w:rsidR="007A7971">
        <w:rPr>
          <w:rFonts w:ascii="Times New Roman" w:hAnsi="Times New Roman" w:cs="Times New Roman"/>
          <w:sz w:val="24"/>
          <w:szCs w:val="24"/>
        </w:rPr>
        <w:t xml:space="preserve"> </w:t>
      </w:r>
      <w:r w:rsidR="007A7971" w:rsidRPr="007A7971">
        <w:rPr>
          <w:rFonts w:ascii="Times New Roman" w:hAnsi="Times New Roman" w:cs="Times New Roman"/>
          <w:sz w:val="24"/>
          <w:szCs w:val="24"/>
        </w:rPr>
        <w:t>šilumos ir geriamojo vandens tiekim</w:t>
      </w:r>
      <w:r w:rsidR="00521510">
        <w:rPr>
          <w:rFonts w:ascii="Times New Roman" w:hAnsi="Times New Roman" w:cs="Times New Roman"/>
          <w:sz w:val="24"/>
          <w:szCs w:val="24"/>
        </w:rPr>
        <w:t>ui</w:t>
      </w:r>
      <w:r w:rsidR="007A7971" w:rsidRPr="007A7971">
        <w:rPr>
          <w:rFonts w:ascii="Times New Roman" w:hAnsi="Times New Roman" w:cs="Times New Roman"/>
          <w:sz w:val="24"/>
          <w:szCs w:val="24"/>
        </w:rPr>
        <w:t xml:space="preserve"> ir nuotekų tvarkymo organizavim</w:t>
      </w:r>
      <w:r w:rsidR="00521510">
        <w:rPr>
          <w:rFonts w:ascii="Times New Roman" w:hAnsi="Times New Roman" w:cs="Times New Roman"/>
          <w:sz w:val="24"/>
          <w:szCs w:val="24"/>
        </w:rPr>
        <w:t>ui</w:t>
      </w:r>
      <w:r w:rsidR="002372AB" w:rsidRPr="007A7971">
        <w:rPr>
          <w:rFonts w:ascii="Times New Roman" w:hAnsi="Times New Roman" w:cs="Times New Roman"/>
          <w:sz w:val="24"/>
          <w:szCs w:val="24"/>
        </w:rPr>
        <w:t xml:space="preserve">: </w:t>
      </w:r>
    </w:p>
    <w:p w14:paraId="2496AC8C" w14:textId="1D0D37FF" w:rsidR="007A7971" w:rsidRDefault="00521510" w:rsidP="008C12A7">
      <w:pPr>
        <w:pStyle w:val="Sraopastraipa"/>
        <w:numPr>
          <w:ilvl w:val="1"/>
          <w:numId w:val="1"/>
        </w:numPr>
        <w:tabs>
          <w:tab w:val="left" w:pos="1276"/>
          <w:tab w:val="left" w:pos="1418"/>
        </w:tabs>
        <w:spacing w:after="0" w:line="240" w:lineRule="auto"/>
        <w:ind w:left="0" w:firstLine="993"/>
        <w:jc w:val="both"/>
        <w:rPr>
          <w:rFonts w:ascii="Times New Roman" w:hAnsi="Times New Roman" w:cs="Times New Roman"/>
          <w:sz w:val="24"/>
          <w:szCs w:val="24"/>
        </w:rPr>
      </w:pPr>
      <w:r>
        <w:rPr>
          <w:rFonts w:ascii="Times New Roman" w:hAnsi="Times New Roman" w:cs="Times New Roman"/>
          <w:sz w:val="24"/>
          <w:szCs w:val="24"/>
        </w:rPr>
        <w:t>k</w:t>
      </w:r>
      <w:r w:rsidR="007A7971">
        <w:rPr>
          <w:rFonts w:ascii="Times New Roman" w:hAnsi="Times New Roman" w:cs="Times New Roman"/>
          <w:sz w:val="24"/>
          <w:szCs w:val="24"/>
        </w:rPr>
        <w:t>itą inži</w:t>
      </w:r>
      <w:r w:rsidR="00871687">
        <w:rPr>
          <w:rFonts w:ascii="Times New Roman" w:hAnsi="Times New Roman" w:cs="Times New Roman"/>
          <w:sz w:val="24"/>
          <w:szCs w:val="24"/>
        </w:rPr>
        <w:t>nerinį statinį – vandens bokštą (unikalus Nr. 4400-3950-0384),</w:t>
      </w:r>
      <w:r w:rsidR="007A7971">
        <w:rPr>
          <w:rFonts w:ascii="Times New Roman" w:hAnsi="Times New Roman" w:cs="Times New Roman"/>
          <w:sz w:val="24"/>
          <w:szCs w:val="24"/>
        </w:rPr>
        <w:t xml:space="preserve"> esantį Miegonių k., 20, Rokiškio ka</w:t>
      </w:r>
      <w:r w:rsidR="00871687">
        <w:rPr>
          <w:rFonts w:ascii="Times New Roman" w:hAnsi="Times New Roman" w:cs="Times New Roman"/>
          <w:sz w:val="24"/>
          <w:szCs w:val="24"/>
        </w:rPr>
        <w:t>imiškoji sen., Rokiškio r. sav.</w:t>
      </w:r>
      <w:r w:rsidR="006E6C0D">
        <w:rPr>
          <w:rFonts w:ascii="Times New Roman" w:hAnsi="Times New Roman" w:cs="Times New Roman"/>
          <w:sz w:val="24"/>
          <w:szCs w:val="24"/>
        </w:rPr>
        <w:t xml:space="preserve">, </w:t>
      </w:r>
      <w:r w:rsidR="006E6C0D">
        <w:rPr>
          <w:rFonts w:ascii="Times New Roman" w:hAnsi="Times New Roman" w:cs="Times New Roman"/>
          <w:color w:val="000000" w:themeColor="text1"/>
          <w:sz w:val="24"/>
          <w:szCs w:val="24"/>
        </w:rPr>
        <w:t>kurio įsigijimo  balansinė vertė 2020 m. vasario 29 d. – 4494,21 Eur, turto likutinė vertė 2020 m. vasario 29 d. – 0,29 Eur</w:t>
      </w:r>
      <w:r w:rsidR="00871687">
        <w:rPr>
          <w:rFonts w:ascii="Times New Roman" w:hAnsi="Times New Roman" w:cs="Times New Roman"/>
          <w:sz w:val="24"/>
          <w:szCs w:val="24"/>
        </w:rPr>
        <w:t>;</w:t>
      </w:r>
    </w:p>
    <w:p w14:paraId="7A44364E" w14:textId="16B32905" w:rsidR="00797CAB" w:rsidRPr="00510DE9" w:rsidRDefault="00510DE9" w:rsidP="008C12A7">
      <w:pPr>
        <w:pStyle w:val="Sraopastraipa"/>
        <w:numPr>
          <w:ilvl w:val="1"/>
          <w:numId w:val="1"/>
        </w:numPr>
        <w:tabs>
          <w:tab w:val="left" w:pos="1276"/>
          <w:tab w:val="left" w:pos="1418"/>
          <w:tab w:val="left" w:pos="1701"/>
        </w:tabs>
        <w:spacing w:after="0" w:line="240" w:lineRule="auto"/>
        <w:ind w:left="0" w:firstLine="993"/>
        <w:jc w:val="both"/>
        <w:rPr>
          <w:rFonts w:ascii="Times New Roman" w:hAnsi="Times New Roman" w:cs="Times New Roman"/>
          <w:sz w:val="24"/>
          <w:szCs w:val="24"/>
        </w:rPr>
      </w:pPr>
      <w:r w:rsidRPr="00510DE9">
        <w:rPr>
          <w:rFonts w:ascii="Times New Roman" w:hAnsi="Times New Roman" w:cs="Times New Roman"/>
          <w:sz w:val="24"/>
          <w:szCs w:val="24"/>
        </w:rPr>
        <w:t>kitą inžinerinį statinį – gręžinį</w:t>
      </w:r>
      <w:r w:rsidR="00871687">
        <w:rPr>
          <w:rFonts w:ascii="Times New Roman" w:hAnsi="Times New Roman" w:cs="Times New Roman"/>
          <w:sz w:val="24"/>
          <w:szCs w:val="24"/>
        </w:rPr>
        <w:t xml:space="preserve"> (</w:t>
      </w:r>
      <w:r w:rsidR="00871687" w:rsidRPr="00510DE9">
        <w:rPr>
          <w:rFonts w:ascii="Times New Roman" w:hAnsi="Times New Roman" w:cs="Times New Roman"/>
          <w:sz w:val="24"/>
          <w:szCs w:val="24"/>
        </w:rPr>
        <w:t>unikalus Nr. 4400-3950-0373</w:t>
      </w:r>
      <w:r w:rsidR="00871687">
        <w:rPr>
          <w:rFonts w:ascii="Times New Roman" w:hAnsi="Times New Roman" w:cs="Times New Roman"/>
          <w:sz w:val="24"/>
          <w:szCs w:val="24"/>
        </w:rPr>
        <w:t>)</w:t>
      </w:r>
      <w:r w:rsidRPr="00510DE9">
        <w:rPr>
          <w:rFonts w:ascii="Times New Roman" w:hAnsi="Times New Roman" w:cs="Times New Roman"/>
          <w:sz w:val="24"/>
          <w:szCs w:val="24"/>
        </w:rPr>
        <w:t>, esantį Miegonių k., 20, Rokiškio kaimiškoji sen., Rokiškio</w:t>
      </w:r>
      <w:r w:rsidR="00F621D1">
        <w:rPr>
          <w:rFonts w:ascii="Times New Roman" w:hAnsi="Times New Roman" w:cs="Times New Roman"/>
          <w:sz w:val="24"/>
          <w:szCs w:val="24"/>
        </w:rPr>
        <w:t xml:space="preserve"> r. sav.</w:t>
      </w:r>
      <w:r w:rsidR="006E6C0D">
        <w:rPr>
          <w:rFonts w:ascii="Times New Roman" w:hAnsi="Times New Roman" w:cs="Times New Roman"/>
          <w:sz w:val="24"/>
          <w:szCs w:val="24"/>
        </w:rPr>
        <w:t xml:space="preserve">, </w:t>
      </w:r>
      <w:r w:rsidR="006E6C0D">
        <w:rPr>
          <w:rFonts w:ascii="Times New Roman" w:hAnsi="Times New Roman" w:cs="Times New Roman"/>
          <w:color w:val="000000" w:themeColor="text1"/>
          <w:sz w:val="24"/>
          <w:szCs w:val="24"/>
        </w:rPr>
        <w:t>kurio įsigijimo  balansinė vertė 2020 m. vasario 29 d. – 8760,</w:t>
      </w:r>
      <w:r w:rsidR="00E85F0B">
        <w:rPr>
          <w:rFonts w:ascii="Times New Roman" w:hAnsi="Times New Roman" w:cs="Times New Roman"/>
          <w:color w:val="000000" w:themeColor="text1"/>
          <w:sz w:val="24"/>
          <w:szCs w:val="24"/>
        </w:rPr>
        <w:t>75</w:t>
      </w:r>
      <w:r w:rsidR="006E6C0D">
        <w:rPr>
          <w:rFonts w:ascii="Times New Roman" w:hAnsi="Times New Roman" w:cs="Times New Roman"/>
          <w:color w:val="000000" w:themeColor="text1"/>
          <w:sz w:val="24"/>
          <w:szCs w:val="24"/>
        </w:rPr>
        <w:t xml:space="preserve"> Eur, turto likutinė vertė 2020 m. vasario 29 d. – 0,29 Eur</w:t>
      </w:r>
      <w:r w:rsidR="00AC1B75">
        <w:rPr>
          <w:rFonts w:ascii="Times New Roman" w:hAnsi="Times New Roman" w:cs="Times New Roman"/>
          <w:color w:val="000000" w:themeColor="text1"/>
          <w:sz w:val="24"/>
          <w:szCs w:val="24"/>
        </w:rPr>
        <w:t>.</w:t>
      </w:r>
    </w:p>
    <w:p w14:paraId="0366C2A9" w14:textId="56F4DE8A" w:rsidR="00E7582E" w:rsidRPr="00AC7435" w:rsidRDefault="004F051B" w:rsidP="008C12A7">
      <w:pPr>
        <w:pStyle w:val="Sraopastraipa"/>
        <w:numPr>
          <w:ilvl w:val="0"/>
          <w:numId w:val="1"/>
        </w:numPr>
        <w:tabs>
          <w:tab w:val="left" w:pos="1276"/>
        </w:tabs>
        <w:spacing w:after="0" w:line="240" w:lineRule="auto"/>
        <w:ind w:left="0" w:firstLine="993"/>
        <w:jc w:val="both"/>
        <w:rPr>
          <w:rFonts w:ascii="Times New Roman" w:hAnsi="Times New Roman" w:cs="Times New Roman"/>
          <w:sz w:val="24"/>
          <w:szCs w:val="24"/>
        </w:rPr>
      </w:pPr>
      <w:r w:rsidRPr="00AC7435">
        <w:rPr>
          <w:rFonts w:ascii="Times New Roman" w:hAnsi="Times New Roman" w:cs="Times New Roman"/>
          <w:spacing w:val="20"/>
          <w:sz w:val="24"/>
          <w:szCs w:val="24"/>
        </w:rPr>
        <w:t>Įgalioti</w:t>
      </w:r>
      <w:r w:rsidRPr="00AC7435">
        <w:rPr>
          <w:rFonts w:ascii="Times New Roman" w:hAnsi="Times New Roman" w:cs="Times New Roman"/>
          <w:sz w:val="24"/>
          <w:szCs w:val="24"/>
        </w:rPr>
        <w:t xml:space="preserve"> Rokiškio rajono </w:t>
      </w:r>
      <w:r w:rsidR="00E7582E" w:rsidRPr="00AC7435">
        <w:rPr>
          <w:rFonts w:ascii="Times New Roman" w:hAnsi="Times New Roman" w:cs="Times New Roman"/>
          <w:sz w:val="24"/>
          <w:szCs w:val="24"/>
        </w:rPr>
        <w:t>savivaldybės administracijos direktor</w:t>
      </w:r>
      <w:r w:rsidR="00782018" w:rsidRPr="00AC7435">
        <w:rPr>
          <w:rFonts w:ascii="Times New Roman" w:hAnsi="Times New Roman" w:cs="Times New Roman"/>
          <w:sz w:val="24"/>
          <w:szCs w:val="24"/>
        </w:rPr>
        <w:t>ių</w:t>
      </w:r>
      <w:r w:rsidR="00E7582E" w:rsidRPr="00AC7435">
        <w:rPr>
          <w:rFonts w:ascii="Times New Roman" w:hAnsi="Times New Roman" w:cs="Times New Roman"/>
          <w:sz w:val="24"/>
          <w:szCs w:val="24"/>
        </w:rPr>
        <w:t xml:space="preserve"> pasirašyti </w:t>
      </w:r>
      <w:r w:rsidR="00782018" w:rsidRPr="00AC7435">
        <w:rPr>
          <w:rFonts w:ascii="Times New Roman" w:hAnsi="Times New Roman" w:cs="Times New Roman"/>
          <w:sz w:val="24"/>
          <w:szCs w:val="24"/>
        </w:rPr>
        <w:t xml:space="preserve">šio sprendimo 1 punkte nurodyto </w:t>
      </w:r>
      <w:r w:rsidR="00E7582E" w:rsidRPr="00AC7435">
        <w:rPr>
          <w:rFonts w:ascii="Times New Roman" w:hAnsi="Times New Roman" w:cs="Times New Roman"/>
          <w:sz w:val="24"/>
          <w:szCs w:val="24"/>
        </w:rPr>
        <w:t>turto perdavimo-priėmimo akt</w:t>
      </w:r>
      <w:r w:rsidR="00510DE9" w:rsidRPr="00AC7435">
        <w:rPr>
          <w:rFonts w:ascii="Times New Roman" w:hAnsi="Times New Roman" w:cs="Times New Roman"/>
          <w:sz w:val="24"/>
          <w:szCs w:val="24"/>
        </w:rPr>
        <w:t>ą</w:t>
      </w:r>
      <w:r w:rsidR="00E7582E" w:rsidRPr="00AC7435">
        <w:rPr>
          <w:rFonts w:ascii="Times New Roman" w:hAnsi="Times New Roman" w:cs="Times New Roman"/>
          <w:sz w:val="24"/>
          <w:szCs w:val="24"/>
        </w:rPr>
        <w:t>.</w:t>
      </w:r>
    </w:p>
    <w:p w14:paraId="481505B3" w14:textId="54D07480" w:rsidR="003B2DD3" w:rsidRPr="00E230E1" w:rsidRDefault="003466ED" w:rsidP="00797CAB">
      <w:pPr>
        <w:spacing w:after="0" w:line="240" w:lineRule="auto"/>
        <w:ind w:firstLine="993"/>
        <w:jc w:val="both"/>
        <w:rPr>
          <w:rFonts w:ascii="Times New Roman" w:hAnsi="Times New Roman" w:cs="Times New Roman"/>
          <w:sz w:val="24"/>
          <w:szCs w:val="24"/>
        </w:rPr>
      </w:pPr>
      <w:r w:rsidRPr="00E230E1">
        <w:rPr>
          <w:rFonts w:ascii="Times New Roman" w:hAnsi="Times New Roman" w:cs="Times New Roman"/>
          <w:sz w:val="24"/>
          <w:szCs w:val="24"/>
        </w:rPr>
        <w:t xml:space="preserve">Sprendimas per vieną mėnesį gali būti skundžiamas </w:t>
      </w:r>
      <w:r w:rsidR="00E230E1" w:rsidRPr="00E230E1">
        <w:rPr>
          <w:rFonts w:ascii="Times New Roman" w:hAnsi="Times New Roman" w:cs="Times New Roman"/>
          <w:color w:val="000000"/>
          <w:sz w:val="24"/>
          <w:szCs w:val="24"/>
          <w:shd w:val="clear" w:color="auto" w:fill="FFFFFF"/>
        </w:rPr>
        <w:t>Regionų apygardos administracinio teismo Panevėžio rūmams (Respublikos g. 62, Panevėžys) Lietuvos Respublikos administracinių bylų teisenos įstatymo nustatyta tvarka.</w:t>
      </w:r>
    </w:p>
    <w:p w14:paraId="14CD35D5" w14:textId="77777777" w:rsidR="00AC1F12" w:rsidRDefault="00AC1F12" w:rsidP="00AC1F12">
      <w:pPr>
        <w:spacing w:after="0" w:line="240" w:lineRule="auto"/>
        <w:jc w:val="both"/>
        <w:rPr>
          <w:rFonts w:ascii="Times New Roman" w:hAnsi="Times New Roman" w:cs="Times New Roman"/>
          <w:sz w:val="24"/>
          <w:szCs w:val="24"/>
        </w:rPr>
      </w:pPr>
    </w:p>
    <w:p w14:paraId="4EB93B69" w14:textId="77777777" w:rsidR="00116C6D" w:rsidRDefault="00116C6D" w:rsidP="00AC1F12">
      <w:pPr>
        <w:spacing w:after="0" w:line="240" w:lineRule="auto"/>
        <w:jc w:val="both"/>
        <w:rPr>
          <w:rFonts w:ascii="Times New Roman" w:hAnsi="Times New Roman" w:cs="Times New Roman"/>
          <w:sz w:val="24"/>
          <w:szCs w:val="24"/>
        </w:rPr>
      </w:pPr>
    </w:p>
    <w:p w14:paraId="3328FB18" w14:textId="77777777" w:rsidR="00116C6D" w:rsidRPr="00AC1F12" w:rsidRDefault="00116C6D" w:rsidP="00AC1F12">
      <w:pPr>
        <w:spacing w:after="0" w:line="240" w:lineRule="auto"/>
        <w:jc w:val="both"/>
        <w:rPr>
          <w:rFonts w:ascii="Times New Roman" w:hAnsi="Times New Roman" w:cs="Times New Roman"/>
          <w:sz w:val="24"/>
          <w:szCs w:val="24"/>
        </w:rPr>
      </w:pPr>
    </w:p>
    <w:p w14:paraId="3116FF2F" w14:textId="77777777" w:rsidR="00661E4F" w:rsidRPr="00AC1F12" w:rsidRDefault="00661E4F" w:rsidP="00AC1F12">
      <w:pPr>
        <w:spacing w:after="0" w:line="240" w:lineRule="auto"/>
        <w:rPr>
          <w:rFonts w:ascii="Times New Roman" w:hAnsi="Times New Roman" w:cs="Times New Roman"/>
          <w:sz w:val="24"/>
          <w:szCs w:val="24"/>
        </w:rPr>
      </w:pPr>
    </w:p>
    <w:p w14:paraId="481505B4" w14:textId="10764A49" w:rsidR="00F819AA" w:rsidRPr="00AC1F12" w:rsidRDefault="00F819AA" w:rsidP="00282C4C">
      <w:pPr>
        <w:spacing w:after="0" w:line="240" w:lineRule="auto"/>
        <w:rPr>
          <w:rFonts w:ascii="Times New Roman" w:hAnsi="Times New Roman" w:cs="Times New Roman"/>
          <w:sz w:val="24"/>
          <w:szCs w:val="24"/>
        </w:rPr>
      </w:pPr>
      <w:r w:rsidRPr="00AC1F12">
        <w:rPr>
          <w:rFonts w:ascii="Times New Roman" w:hAnsi="Times New Roman" w:cs="Times New Roman"/>
          <w:sz w:val="24"/>
          <w:szCs w:val="24"/>
        </w:rPr>
        <w:t xml:space="preserve">Savivaldybės meras  </w:t>
      </w:r>
      <w:r w:rsidR="00947296" w:rsidRPr="00AC1F12">
        <w:rPr>
          <w:rFonts w:ascii="Times New Roman" w:hAnsi="Times New Roman" w:cs="Times New Roman"/>
          <w:sz w:val="24"/>
          <w:szCs w:val="24"/>
        </w:rPr>
        <w:tab/>
      </w:r>
      <w:r w:rsidR="00947296" w:rsidRPr="00AC1F12">
        <w:rPr>
          <w:rFonts w:ascii="Times New Roman" w:hAnsi="Times New Roman" w:cs="Times New Roman"/>
          <w:sz w:val="24"/>
          <w:szCs w:val="24"/>
        </w:rPr>
        <w:tab/>
      </w:r>
      <w:r w:rsidR="00282C4C">
        <w:rPr>
          <w:rFonts w:ascii="Times New Roman" w:hAnsi="Times New Roman" w:cs="Times New Roman"/>
          <w:sz w:val="24"/>
          <w:szCs w:val="24"/>
        </w:rPr>
        <w:tab/>
      </w:r>
      <w:r w:rsidR="00947296" w:rsidRPr="00AC1F12">
        <w:rPr>
          <w:rFonts w:ascii="Times New Roman" w:hAnsi="Times New Roman" w:cs="Times New Roman"/>
          <w:sz w:val="24"/>
          <w:szCs w:val="24"/>
        </w:rPr>
        <w:tab/>
      </w:r>
      <w:r w:rsidR="00782018">
        <w:rPr>
          <w:rFonts w:ascii="Times New Roman" w:hAnsi="Times New Roman" w:cs="Times New Roman"/>
          <w:sz w:val="24"/>
          <w:szCs w:val="24"/>
        </w:rPr>
        <w:t>Ramūnas Godeliauskas</w:t>
      </w:r>
    </w:p>
    <w:p w14:paraId="481505B5" w14:textId="77777777" w:rsidR="003B2DD3" w:rsidRPr="00AC1F12" w:rsidRDefault="003B2DD3" w:rsidP="00AC1F12">
      <w:pPr>
        <w:spacing w:after="0" w:line="240" w:lineRule="auto"/>
        <w:rPr>
          <w:rFonts w:ascii="Times New Roman" w:hAnsi="Times New Roman" w:cs="Times New Roman"/>
          <w:sz w:val="24"/>
          <w:szCs w:val="24"/>
        </w:rPr>
      </w:pPr>
    </w:p>
    <w:p w14:paraId="481505B6" w14:textId="77777777" w:rsidR="000A5F27" w:rsidRPr="00AC1F12" w:rsidRDefault="000A5F27" w:rsidP="00AC1F12">
      <w:pPr>
        <w:spacing w:after="0" w:line="240" w:lineRule="auto"/>
        <w:rPr>
          <w:rFonts w:ascii="Times New Roman" w:hAnsi="Times New Roman" w:cs="Times New Roman"/>
          <w:sz w:val="24"/>
          <w:szCs w:val="24"/>
        </w:rPr>
      </w:pPr>
    </w:p>
    <w:p w14:paraId="481505B8" w14:textId="77777777" w:rsidR="00CC06FB" w:rsidRPr="00AC1F12" w:rsidRDefault="00CC06FB" w:rsidP="00AC1F12">
      <w:pPr>
        <w:spacing w:after="0" w:line="240" w:lineRule="auto"/>
        <w:jc w:val="both"/>
        <w:rPr>
          <w:rFonts w:ascii="Times New Roman" w:hAnsi="Times New Roman" w:cs="Times New Roman"/>
          <w:sz w:val="24"/>
          <w:szCs w:val="24"/>
        </w:rPr>
      </w:pPr>
    </w:p>
    <w:p w14:paraId="481505B9" w14:textId="77777777" w:rsidR="00CC06FB" w:rsidRPr="00AC1F12" w:rsidRDefault="00CC06FB" w:rsidP="00AC1F12">
      <w:pPr>
        <w:spacing w:after="0" w:line="240" w:lineRule="auto"/>
        <w:jc w:val="both"/>
        <w:rPr>
          <w:rFonts w:ascii="Times New Roman" w:hAnsi="Times New Roman" w:cs="Times New Roman"/>
          <w:sz w:val="24"/>
          <w:szCs w:val="24"/>
        </w:rPr>
      </w:pPr>
    </w:p>
    <w:p w14:paraId="481505BA" w14:textId="77777777" w:rsidR="00CC06FB" w:rsidRPr="00AC1F12" w:rsidRDefault="00CC06FB" w:rsidP="00AC1F12">
      <w:pPr>
        <w:spacing w:after="0" w:line="240" w:lineRule="auto"/>
        <w:jc w:val="both"/>
        <w:rPr>
          <w:rFonts w:ascii="Times New Roman" w:hAnsi="Times New Roman" w:cs="Times New Roman"/>
          <w:sz w:val="24"/>
          <w:szCs w:val="24"/>
        </w:rPr>
      </w:pPr>
    </w:p>
    <w:p w14:paraId="481505BB" w14:textId="77777777" w:rsidR="00CC06FB" w:rsidRPr="00AC1F12" w:rsidRDefault="00CC06FB" w:rsidP="00AC1F12">
      <w:pPr>
        <w:spacing w:after="0" w:line="240" w:lineRule="auto"/>
        <w:jc w:val="both"/>
        <w:rPr>
          <w:rFonts w:ascii="Times New Roman" w:hAnsi="Times New Roman" w:cs="Times New Roman"/>
          <w:sz w:val="24"/>
          <w:szCs w:val="24"/>
        </w:rPr>
      </w:pPr>
    </w:p>
    <w:p w14:paraId="481505BC" w14:textId="77777777" w:rsidR="00CC06FB" w:rsidRPr="00AC1F12" w:rsidRDefault="00CC06FB" w:rsidP="00AC1F12">
      <w:pPr>
        <w:spacing w:after="0" w:line="240" w:lineRule="auto"/>
        <w:jc w:val="both"/>
        <w:rPr>
          <w:rFonts w:ascii="Times New Roman" w:hAnsi="Times New Roman" w:cs="Times New Roman"/>
          <w:sz w:val="24"/>
          <w:szCs w:val="24"/>
        </w:rPr>
      </w:pPr>
    </w:p>
    <w:p w14:paraId="481505BD" w14:textId="77777777" w:rsidR="00CC06FB" w:rsidRPr="00AC1F12" w:rsidRDefault="00CC06FB" w:rsidP="00AC1F12">
      <w:pPr>
        <w:spacing w:after="0" w:line="240" w:lineRule="auto"/>
        <w:jc w:val="both"/>
        <w:rPr>
          <w:rFonts w:ascii="Times New Roman" w:hAnsi="Times New Roman" w:cs="Times New Roman"/>
          <w:sz w:val="24"/>
          <w:szCs w:val="24"/>
        </w:rPr>
      </w:pPr>
    </w:p>
    <w:p w14:paraId="481505C2" w14:textId="77777777" w:rsidR="00CC06FB" w:rsidRDefault="00CC06FB" w:rsidP="00AC1F12">
      <w:pPr>
        <w:spacing w:after="0" w:line="240" w:lineRule="auto"/>
        <w:jc w:val="both"/>
        <w:rPr>
          <w:rFonts w:ascii="Times New Roman" w:hAnsi="Times New Roman" w:cs="Times New Roman"/>
          <w:sz w:val="24"/>
          <w:szCs w:val="24"/>
        </w:rPr>
      </w:pPr>
    </w:p>
    <w:p w14:paraId="648C22A6" w14:textId="6A8B6BC0" w:rsidR="00116C6D" w:rsidRDefault="00797CAB" w:rsidP="00AC743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Kristina Tūskienė</w:t>
      </w:r>
      <w:r w:rsidR="00116C6D">
        <w:rPr>
          <w:rFonts w:ascii="Times New Roman" w:hAnsi="Times New Roman" w:cs="Times New Roman"/>
          <w:sz w:val="24"/>
          <w:szCs w:val="24"/>
        </w:rPr>
        <w:br w:type="page"/>
      </w:r>
    </w:p>
    <w:p w14:paraId="4E828220" w14:textId="1633FFD2" w:rsidR="00AC1F12" w:rsidRDefault="00AC1F12" w:rsidP="00EB7CFB">
      <w:pPr>
        <w:spacing w:after="0" w:line="240" w:lineRule="auto"/>
        <w:jc w:val="both"/>
        <w:rPr>
          <w:rFonts w:ascii="Times New Roman" w:hAnsi="Times New Roman" w:cs="Times New Roman"/>
          <w:bCs/>
          <w:sz w:val="24"/>
          <w:szCs w:val="24"/>
        </w:rPr>
      </w:pPr>
      <w:r w:rsidRPr="008F7038">
        <w:rPr>
          <w:rFonts w:ascii="Times New Roman" w:hAnsi="Times New Roman" w:cs="Times New Roman"/>
          <w:bCs/>
          <w:sz w:val="24"/>
          <w:szCs w:val="24"/>
        </w:rPr>
        <w:lastRenderedPageBreak/>
        <w:t>Roki</w:t>
      </w:r>
      <w:r w:rsidR="00EB7CFB" w:rsidRPr="008F7038">
        <w:rPr>
          <w:rFonts w:ascii="Times New Roman" w:hAnsi="Times New Roman" w:cs="Times New Roman"/>
          <w:bCs/>
          <w:sz w:val="24"/>
          <w:szCs w:val="24"/>
        </w:rPr>
        <w:t>škio rajono savivaldybės taryba</w:t>
      </w:r>
      <w:r w:rsidR="007B6762" w:rsidRPr="008F7038">
        <w:rPr>
          <w:rFonts w:ascii="Times New Roman" w:hAnsi="Times New Roman" w:cs="Times New Roman"/>
          <w:bCs/>
          <w:sz w:val="24"/>
          <w:szCs w:val="24"/>
        </w:rPr>
        <w:t>i</w:t>
      </w:r>
    </w:p>
    <w:p w14:paraId="538884A0" w14:textId="77777777" w:rsidR="008F7038" w:rsidRPr="008F7038" w:rsidRDefault="008F7038" w:rsidP="00EB7CFB">
      <w:pPr>
        <w:spacing w:after="0" w:line="240" w:lineRule="auto"/>
        <w:jc w:val="both"/>
        <w:rPr>
          <w:rFonts w:ascii="Times New Roman" w:hAnsi="Times New Roman" w:cs="Times New Roman"/>
          <w:sz w:val="24"/>
          <w:szCs w:val="24"/>
        </w:rPr>
      </w:pPr>
    </w:p>
    <w:p w14:paraId="0CFBB872" w14:textId="02B46AE0" w:rsidR="00AC1F12" w:rsidRPr="00AC1F12" w:rsidRDefault="00AC1F12" w:rsidP="00AC1F12">
      <w:pPr>
        <w:spacing w:after="0" w:line="240" w:lineRule="auto"/>
        <w:jc w:val="center"/>
        <w:rPr>
          <w:rFonts w:ascii="Times New Roman" w:hAnsi="Times New Roman" w:cs="Times New Roman"/>
          <w:b/>
          <w:sz w:val="24"/>
          <w:szCs w:val="24"/>
        </w:rPr>
      </w:pPr>
      <w:r w:rsidRPr="00AC1F12">
        <w:rPr>
          <w:rFonts w:ascii="Times New Roman" w:hAnsi="Times New Roman" w:cs="Times New Roman"/>
          <w:b/>
          <w:sz w:val="24"/>
          <w:szCs w:val="24"/>
        </w:rPr>
        <w:t xml:space="preserve">SPRENDIMO PROJEKTO </w:t>
      </w:r>
      <w:r w:rsidR="00EB7CFB">
        <w:rPr>
          <w:rFonts w:ascii="Times New Roman" w:hAnsi="Times New Roman" w:cs="Times New Roman"/>
          <w:b/>
          <w:sz w:val="24"/>
          <w:szCs w:val="24"/>
        </w:rPr>
        <w:t>„</w:t>
      </w:r>
      <w:r w:rsidR="007B6762">
        <w:rPr>
          <w:rFonts w:ascii="Times New Roman" w:hAnsi="Times New Roman" w:cs="Times New Roman"/>
          <w:b/>
          <w:sz w:val="24"/>
          <w:szCs w:val="24"/>
        </w:rPr>
        <w:t xml:space="preserve">DĖL SUTIKIMO PERIMTI </w:t>
      </w:r>
      <w:r w:rsidR="00CF3C3D">
        <w:rPr>
          <w:rFonts w:ascii="Times New Roman" w:hAnsi="Times New Roman" w:cs="Times New Roman"/>
          <w:b/>
          <w:sz w:val="24"/>
          <w:szCs w:val="24"/>
        </w:rPr>
        <w:t>VALSTYBĖS TURTĄ ROKIŠKIO RAJONO SAVIVALDYBĖS NUOSAVYBĖN</w:t>
      </w:r>
      <w:r w:rsidR="00EB7CFB">
        <w:rPr>
          <w:rFonts w:ascii="Times New Roman" w:hAnsi="Times New Roman" w:cs="Times New Roman"/>
          <w:b/>
          <w:sz w:val="24"/>
          <w:szCs w:val="24"/>
        </w:rPr>
        <w:t>“</w:t>
      </w:r>
      <w:r w:rsidRPr="00AC1F12">
        <w:rPr>
          <w:rFonts w:ascii="Times New Roman" w:hAnsi="Times New Roman" w:cs="Times New Roman"/>
          <w:b/>
          <w:sz w:val="24"/>
          <w:szCs w:val="24"/>
        </w:rPr>
        <w:t xml:space="preserve"> </w:t>
      </w:r>
      <w:r w:rsidRPr="00AC1F12">
        <w:rPr>
          <w:rFonts w:ascii="Times New Roman" w:hAnsi="Times New Roman" w:cs="Times New Roman"/>
          <w:b/>
          <w:bCs/>
          <w:sz w:val="24"/>
          <w:szCs w:val="24"/>
        </w:rPr>
        <w:t>AIŠKINAMASIS RAŠTAS</w:t>
      </w:r>
    </w:p>
    <w:p w14:paraId="2FDFB3A0" w14:textId="724519B3" w:rsidR="00AC1F12" w:rsidRDefault="00AC1F12" w:rsidP="00DF7C8E">
      <w:pPr>
        <w:pStyle w:val="Antrat1"/>
        <w:jc w:val="center"/>
        <w:rPr>
          <w:b/>
          <w:sz w:val="24"/>
          <w:szCs w:val="24"/>
          <w:lang w:val="lt-LT"/>
        </w:rPr>
      </w:pPr>
    </w:p>
    <w:p w14:paraId="6CF7A0FC" w14:textId="42CBC915" w:rsidR="005B6494" w:rsidRDefault="005B6494" w:rsidP="00DF7C8E">
      <w:pPr>
        <w:spacing w:after="0" w:line="240" w:lineRule="auto"/>
        <w:jc w:val="center"/>
        <w:rPr>
          <w:rFonts w:ascii="Times New Roman" w:hAnsi="Times New Roman" w:cs="Times New Roman"/>
          <w:sz w:val="24"/>
          <w:lang w:eastAsia="lt-LT"/>
        </w:rPr>
      </w:pPr>
      <w:r w:rsidRPr="00AC1F12">
        <w:rPr>
          <w:rFonts w:ascii="Times New Roman" w:hAnsi="Times New Roman" w:cs="Times New Roman"/>
          <w:sz w:val="24"/>
          <w:szCs w:val="24"/>
        </w:rPr>
        <w:t>20</w:t>
      </w:r>
      <w:r>
        <w:rPr>
          <w:rFonts w:ascii="Times New Roman" w:hAnsi="Times New Roman" w:cs="Times New Roman"/>
          <w:sz w:val="24"/>
          <w:szCs w:val="24"/>
        </w:rPr>
        <w:t>20</w:t>
      </w:r>
      <w:r w:rsidRPr="00AC1F12">
        <w:rPr>
          <w:rFonts w:ascii="Times New Roman" w:hAnsi="Times New Roman" w:cs="Times New Roman"/>
          <w:sz w:val="24"/>
          <w:szCs w:val="24"/>
        </w:rPr>
        <w:t xml:space="preserve"> m. </w:t>
      </w:r>
      <w:r>
        <w:rPr>
          <w:rFonts w:ascii="Times New Roman" w:hAnsi="Times New Roman" w:cs="Times New Roman"/>
          <w:sz w:val="24"/>
          <w:szCs w:val="24"/>
        </w:rPr>
        <w:t>balandžio 24</w:t>
      </w:r>
      <w:r w:rsidRPr="00AC1F12">
        <w:rPr>
          <w:rFonts w:ascii="Times New Roman" w:hAnsi="Times New Roman" w:cs="Times New Roman"/>
          <w:sz w:val="24"/>
          <w:szCs w:val="24"/>
        </w:rPr>
        <w:t xml:space="preserve"> d</w:t>
      </w:r>
      <w:r>
        <w:rPr>
          <w:rFonts w:ascii="Times New Roman" w:hAnsi="Times New Roman" w:cs="Times New Roman"/>
          <w:sz w:val="24"/>
          <w:szCs w:val="24"/>
        </w:rPr>
        <w:t>.</w:t>
      </w:r>
      <w:r w:rsidRPr="00DF7C8E">
        <w:rPr>
          <w:rFonts w:ascii="Times New Roman" w:hAnsi="Times New Roman" w:cs="Times New Roman"/>
          <w:sz w:val="24"/>
          <w:lang w:eastAsia="lt-LT"/>
        </w:rPr>
        <w:t xml:space="preserve"> </w:t>
      </w:r>
    </w:p>
    <w:p w14:paraId="4039A35C" w14:textId="72E7D463" w:rsidR="00DF7C8E" w:rsidRDefault="00DF7C8E" w:rsidP="00DF7C8E">
      <w:pPr>
        <w:spacing w:after="0" w:line="240" w:lineRule="auto"/>
        <w:jc w:val="center"/>
        <w:rPr>
          <w:rFonts w:ascii="Times New Roman" w:hAnsi="Times New Roman" w:cs="Times New Roman"/>
          <w:sz w:val="24"/>
          <w:lang w:eastAsia="lt-LT"/>
        </w:rPr>
      </w:pPr>
      <w:r w:rsidRPr="00DF7C8E">
        <w:rPr>
          <w:rFonts w:ascii="Times New Roman" w:hAnsi="Times New Roman" w:cs="Times New Roman"/>
          <w:sz w:val="24"/>
          <w:lang w:eastAsia="lt-LT"/>
        </w:rPr>
        <w:t>Rokiškis</w:t>
      </w:r>
    </w:p>
    <w:p w14:paraId="184D7531" w14:textId="77777777" w:rsidR="00DF7C8E" w:rsidRDefault="00DF7C8E" w:rsidP="00DF7C8E">
      <w:pPr>
        <w:spacing w:after="0" w:line="240" w:lineRule="auto"/>
        <w:jc w:val="center"/>
        <w:rPr>
          <w:rFonts w:ascii="Times New Roman" w:hAnsi="Times New Roman" w:cs="Times New Roman"/>
          <w:color w:val="000000" w:themeColor="text1"/>
          <w:sz w:val="24"/>
          <w:lang w:eastAsia="lt-LT"/>
        </w:rPr>
      </w:pPr>
    </w:p>
    <w:p w14:paraId="0162151D" w14:textId="77777777" w:rsidR="007D2DD8" w:rsidRPr="00B97879" w:rsidRDefault="007D2DD8" w:rsidP="00DF7C8E">
      <w:pPr>
        <w:spacing w:after="0" w:line="240" w:lineRule="auto"/>
        <w:jc w:val="center"/>
        <w:rPr>
          <w:rFonts w:ascii="Times New Roman" w:hAnsi="Times New Roman" w:cs="Times New Roman"/>
          <w:color w:val="000000" w:themeColor="text1"/>
          <w:sz w:val="24"/>
          <w:lang w:eastAsia="lt-LT"/>
        </w:rPr>
      </w:pPr>
    </w:p>
    <w:p w14:paraId="33FABC2B" w14:textId="77777777" w:rsidR="00AC1F12" w:rsidRPr="00B97879" w:rsidRDefault="00AC1F12" w:rsidP="00A62A25">
      <w:pPr>
        <w:spacing w:after="0" w:line="240" w:lineRule="auto"/>
        <w:ind w:firstLine="720"/>
        <w:jc w:val="both"/>
        <w:rPr>
          <w:rFonts w:ascii="Times New Roman" w:hAnsi="Times New Roman" w:cs="Times New Roman"/>
          <w:b/>
          <w:color w:val="000000" w:themeColor="text1"/>
          <w:sz w:val="24"/>
          <w:szCs w:val="24"/>
        </w:rPr>
      </w:pPr>
      <w:r w:rsidRPr="00B97879">
        <w:rPr>
          <w:rFonts w:ascii="Times New Roman" w:hAnsi="Times New Roman" w:cs="Times New Roman"/>
          <w:b/>
          <w:color w:val="000000" w:themeColor="text1"/>
          <w:sz w:val="24"/>
          <w:szCs w:val="24"/>
        </w:rPr>
        <w:t xml:space="preserve">Parengto sprendimo projekto tikslai ir uždaviniai. </w:t>
      </w:r>
    </w:p>
    <w:p w14:paraId="56558275" w14:textId="1EA393E9" w:rsidR="00B97879" w:rsidRPr="00B97879" w:rsidRDefault="00E7582E" w:rsidP="00A62A25">
      <w:pPr>
        <w:spacing w:after="0" w:line="240" w:lineRule="auto"/>
        <w:ind w:firstLine="709"/>
        <w:jc w:val="both"/>
        <w:rPr>
          <w:rFonts w:ascii="Times New Roman" w:hAnsi="Times New Roman" w:cs="Times New Roman"/>
          <w:color w:val="000000" w:themeColor="text1"/>
          <w:sz w:val="24"/>
          <w:szCs w:val="24"/>
        </w:rPr>
      </w:pPr>
      <w:r w:rsidRPr="00B97879">
        <w:rPr>
          <w:rFonts w:ascii="Times New Roman" w:hAnsi="Times New Roman" w:cs="Times New Roman"/>
          <w:color w:val="000000" w:themeColor="text1"/>
          <w:sz w:val="24"/>
          <w:szCs w:val="24"/>
        </w:rPr>
        <w:t>Sutikti perimti Rokiškio rajono savivaldybės nuosavybėn</w:t>
      </w:r>
      <w:r w:rsidR="00437D43">
        <w:rPr>
          <w:rFonts w:ascii="Times New Roman" w:hAnsi="Times New Roman" w:cs="Times New Roman"/>
          <w:color w:val="000000" w:themeColor="text1"/>
          <w:sz w:val="24"/>
          <w:szCs w:val="24"/>
        </w:rPr>
        <w:t>,</w:t>
      </w:r>
      <w:r w:rsidRPr="00B97879">
        <w:rPr>
          <w:rFonts w:ascii="Times New Roman" w:hAnsi="Times New Roman" w:cs="Times New Roman"/>
          <w:color w:val="000000" w:themeColor="text1"/>
          <w:sz w:val="24"/>
          <w:szCs w:val="24"/>
        </w:rPr>
        <w:t xml:space="preserve"> </w:t>
      </w:r>
      <w:r w:rsidR="00E536CD" w:rsidRPr="007A7971">
        <w:rPr>
          <w:rFonts w:ascii="Times New Roman" w:hAnsi="Times New Roman" w:cs="Times New Roman"/>
          <w:sz w:val="24"/>
          <w:szCs w:val="24"/>
        </w:rPr>
        <w:t>valstybei nuosavybės teise priklausantį</w:t>
      </w:r>
      <w:r w:rsidR="00437D43">
        <w:rPr>
          <w:rFonts w:ascii="Times New Roman" w:hAnsi="Times New Roman" w:cs="Times New Roman"/>
          <w:sz w:val="24"/>
          <w:szCs w:val="24"/>
        </w:rPr>
        <w:t>,</w:t>
      </w:r>
      <w:r w:rsidR="00E536CD" w:rsidRPr="00B97879">
        <w:rPr>
          <w:rFonts w:ascii="Times New Roman" w:hAnsi="Times New Roman" w:cs="Times New Roman"/>
          <w:color w:val="000000" w:themeColor="text1"/>
          <w:sz w:val="24"/>
          <w:szCs w:val="24"/>
        </w:rPr>
        <w:t xml:space="preserve"> </w:t>
      </w:r>
      <w:r w:rsidR="00437D43">
        <w:rPr>
          <w:rFonts w:ascii="Times New Roman" w:hAnsi="Times New Roman" w:cs="Times New Roman"/>
          <w:color w:val="000000" w:themeColor="text1"/>
          <w:sz w:val="24"/>
          <w:szCs w:val="24"/>
        </w:rPr>
        <w:t>VĮ</w:t>
      </w:r>
      <w:r w:rsidR="00585E55" w:rsidRPr="007A7971">
        <w:rPr>
          <w:rFonts w:ascii="Times New Roman" w:hAnsi="Times New Roman" w:cs="Times New Roman"/>
          <w:sz w:val="24"/>
          <w:szCs w:val="24"/>
        </w:rPr>
        <w:t xml:space="preserve"> Valstybinių miškų urėdijos Rokiškio regioninio padalinio patikėjimo teise valdomą</w:t>
      </w:r>
      <w:r w:rsidR="00585E55">
        <w:rPr>
          <w:rFonts w:ascii="Times New Roman" w:hAnsi="Times New Roman" w:cs="Times New Roman"/>
          <w:sz w:val="24"/>
          <w:szCs w:val="24"/>
        </w:rPr>
        <w:t xml:space="preserve"> turtą</w:t>
      </w:r>
      <w:r w:rsidR="007B6762" w:rsidRPr="00B97879">
        <w:rPr>
          <w:rFonts w:ascii="Times New Roman" w:hAnsi="Times New Roman" w:cs="Times New Roman"/>
          <w:color w:val="000000" w:themeColor="text1"/>
          <w:sz w:val="24"/>
          <w:szCs w:val="24"/>
        </w:rPr>
        <w:t xml:space="preserve">, </w:t>
      </w:r>
      <w:r w:rsidR="00782018" w:rsidRPr="00B97879">
        <w:rPr>
          <w:rFonts w:ascii="Times New Roman" w:hAnsi="Times New Roman" w:cs="Times New Roman"/>
          <w:color w:val="000000" w:themeColor="text1"/>
          <w:sz w:val="24"/>
          <w:szCs w:val="24"/>
        </w:rPr>
        <w:t xml:space="preserve">skirtą </w:t>
      </w:r>
      <w:r w:rsidR="00B97879" w:rsidRPr="00B97879">
        <w:rPr>
          <w:rFonts w:ascii="Times New Roman" w:hAnsi="Times New Roman" w:cs="Times New Roman"/>
          <w:color w:val="000000" w:themeColor="text1"/>
          <w:sz w:val="24"/>
          <w:szCs w:val="24"/>
        </w:rPr>
        <w:t xml:space="preserve">savarankiškosioms savivaldybių funkcijoms </w:t>
      </w:r>
      <w:r w:rsidR="00AC1B75">
        <w:rPr>
          <w:rFonts w:ascii="Times New Roman" w:hAnsi="Times New Roman" w:cs="Times New Roman"/>
          <w:color w:val="000000" w:themeColor="text1"/>
          <w:sz w:val="24"/>
          <w:szCs w:val="24"/>
        </w:rPr>
        <w:t>–</w:t>
      </w:r>
      <w:r w:rsidR="00B97879" w:rsidRPr="00B97879">
        <w:rPr>
          <w:rFonts w:ascii="Times New Roman" w:hAnsi="Times New Roman" w:cs="Times New Roman"/>
          <w:color w:val="000000" w:themeColor="text1"/>
          <w:sz w:val="24"/>
          <w:szCs w:val="24"/>
        </w:rPr>
        <w:t xml:space="preserve"> šilumos ir geriamojo vandens tiekimui ir nuotekų tvarkymo organizavimui.</w:t>
      </w:r>
    </w:p>
    <w:p w14:paraId="7FAFD2BE" w14:textId="2879553A" w:rsidR="00AC1F12" w:rsidRPr="00B97879" w:rsidRDefault="00AC1F12" w:rsidP="00A62A25">
      <w:pPr>
        <w:spacing w:after="0" w:line="240" w:lineRule="auto"/>
        <w:ind w:firstLine="709"/>
        <w:jc w:val="both"/>
        <w:rPr>
          <w:rFonts w:ascii="Times New Roman" w:hAnsi="Times New Roman" w:cs="Times New Roman"/>
          <w:color w:val="000000" w:themeColor="text1"/>
          <w:sz w:val="24"/>
          <w:szCs w:val="24"/>
        </w:rPr>
      </w:pPr>
      <w:r w:rsidRPr="00B97879">
        <w:rPr>
          <w:rFonts w:ascii="Times New Roman" w:hAnsi="Times New Roman" w:cs="Times New Roman"/>
          <w:b/>
          <w:bCs/>
          <w:color w:val="000000" w:themeColor="text1"/>
          <w:sz w:val="24"/>
          <w:szCs w:val="24"/>
        </w:rPr>
        <w:t>Šiuo metu esantis teisinis reglamentavimas.</w:t>
      </w:r>
      <w:r w:rsidRPr="00B97879">
        <w:rPr>
          <w:rFonts w:ascii="Times New Roman" w:hAnsi="Times New Roman" w:cs="Times New Roman"/>
          <w:color w:val="000000" w:themeColor="text1"/>
          <w:sz w:val="24"/>
          <w:szCs w:val="24"/>
        </w:rPr>
        <w:t xml:space="preserve"> </w:t>
      </w:r>
    </w:p>
    <w:p w14:paraId="673FF421" w14:textId="77777777" w:rsidR="00BA29A9" w:rsidRPr="009E3868" w:rsidRDefault="00BA29A9" w:rsidP="00A62A25">
      <w:pPr>
        <w:spacing w:after="0" w:line="240" w:lineRule="auto"/>
        <w:ind w:firstLine="720"/>
        <w:jc w:val="both"/>
        <w:rPr>
          <w:rFonts w:ascii="Times New Roman" w:hAnsi="Times New Roman" w:cs="Times New Roman"/>
          <w:color w:val="000000" w:themeColor="text1"/>
          <w:sz w:val="24"/>
          <w:szCs w:val="24"/>
        </w:rPr>
      </w:pPr>
      <w:r w:rsidRPr="00B97879">
        <w:rPr>
          <w:rFonts w:ascii="Times New Roman" w:hAnsi="Times New Roman" w:cs="Times New Roman"/>
          <w:color w:val="000000" w:themeColor="text1"/>
          <w:sz w:val="24"/>
          <w:szCs w:val="24"/>
        </w:rPr>
        <w:t xml:space="preserve">Lietuvos Respublikos vietos savivaldos įstatymas, Lietuvos Respublikos valstybės ir </w:t>
      </w:r>
      <w:r w:rsidRPr="009E3868">
        <w:rPr>
          <w:rFonts w:ascii="Times New Roman" w:hAnsi="Times New Roman" w:cs="Times New Roman"/>
          <w:color w:val="000000" w:themeColor="text1"/>
          <w:sz w:val="24"/>
          <w:szCs w:val="24"/>
        </w:rPr>
        <w:t>savivaldybių turto valdymo, naudojimo ir disponavimo juo įstatymas.</w:t>
      </w:r>
    </w:p>
    <w:p w14:paraId="7B8404C6" w14:textId="1B857BD2" w:rsidR="00AC1F12" w:rsidRPr="009E3868" w:rsidRDefault="00AC1F12" w:rsidP="00A62A25">
      <w:pPr>
        <w:pStyle w:val="Default"/>
        <w:ind w:firstLine="720"/>
        <w:jc w:val="both"/>
        <w:rPr>
          <w:color w:val="000000" w:themeColor="text1"/>
        </w:rPr>
      </w:pPr>
      <w:r w:rsidRPr="009E3868">
        <w:rPr>
          <w:b/>
          <w:bCs/>
          <w:color w:val="000000" w:themeColor="text1"/>
        </w:rPr>
        <w:t>Sprendimo projekto esmė.</w:t>
      </w:r>
      <w:r w:rsidRPr="009E3868">
        <w:rPr>
          <w:color w:val="000000" w:themeColor="text1"/>
        </w:rPr>
        <w:t xml:space="preserve"> </w:t>
      </w:r>
    </w:p>
    <w:p w14:paraId="58691164" w14:textId="77777777" w:rsidR="007F2648" w:rsidRPr="00120839" w:rsidRDefault="00782018" w:rsidP="00120839">
      <w:pPr>
        <w:spacing w:after="0" w:line="240" w:lineRule="auto"/>
        <w:ind w:firstLine="709"/>
        <w:jc w:val="both"/>
        <w:rPr>
          <w:rFonts w:ascii="Times New Roman" w:hAnsi="Times New Roman" w:cs="Times New Roman"/>
          <w:color w:val="000000" w:themeColor="text1"/>
          <w:sz w:val="24"/>
          <w:szCs w:val="24"/>
        </w:rPr>
      </w:pPr>
      <w:r w:rsidRPr="009E3868">
        <w:rPr>
          <w:rFonts w:ascii="Times New Roman" w:hAnsi="Times New Roman" w:cs="Times New Roman"/>
          <w:color w:val="000000" w:themeColor="text1"/>
          <w:sz w:val="24"/>
          <w:szCs w:val="24"/>
        </w:rPr>
        <w:t>Vadovaujantis LR</w:t>
      </w:r>
      <w:r w:rsidR="001B2E02" w:rsidRPr="009E3868">
        <w:rPr>
          <w:rFonts w:ascii="Times New Roman" w:hAnsi="Times New Roman" w:cs="Times New Roman"/>
          <w:color w:val="000000" w:themeColor="text1"/>
          <w:sz w:val="24"/>
          <w:szCs w:val="24"/>
        </w:rPr>
        <w:t xml:space="preserve"> v</w:t>
      </w:r>
      <w:r w:rsidRPr="009E3868">
        <w:rPr>
          <w:rFonts w:ascii="Times New Roman" w:hAnsi="Times New Roman" w:cs="Times New Roman"/>
          <w:color w:val="000000" w:themeColor="text1"/>
          <w:sz w:val="24"/>
          <w:szCs w:val="24"/>
        </w:rPr>
        <w:t xml:space="preserve">alstybės ir savivaldybių turto valdymo, naudojimo ir disponavimo juo įstatymo 6 straipsnio 2 punktu, sprendimą dėl valstybės turto perėmimo savivaldybės nuosavybėn </w:t>
      </w:r>
      <w:r w:rsidRPr="00120839">
        <w:rPr>
          <w:rFonts w:ascii="Times New Roman" w:hAnsi="Times New Roman" w:cs="Times New Roman"/>
          <w:color w:val="000000" w:themeColor="text1"/>
          <w:sz w:val="24"/>
          <w:szCs w:val="24"/>
        </w:rPr>
        <w:t xml:space="preserve">priima savivaldybės taryba. </w:t>
      </w:r>
    </w:p>
    <w:p w14:paraId="79BED786" w14:textId="68B4D023" w:rsidR="007F2648" w:rsidRPr="00120839" w:rsidRDefault="00437D43" w:rsidP="00120839">
      <w:pPr>
        <w:spacing w:after="0" w:line="240" w:lineRule="auto"/>
        <w:ind w:firstLine="709"/>
        <w:jc w:val="both"/>
        <w:rPr>
          <w:rFonts w:ascii="Times New Roman" w:hAnsi="Times New Roman" w:cs="Times New Roman"/>
          <w:color w:val="000000" w:themeColor="text1"/>
          <w:sz w:val="24"/>
          <w:szCs w:val="24"/>
        </w:rPr>
      </w:pPr>
      <w:r w:rsidRPr="00120839">
        <w:rPr>
          <w:rFonts w:ascii="Times New Roman" w:hAnsi="Times New Roman" w:cs="Times New Roman"/>
          <w:color w:val="000000" w:themeColor="text1"/>
          <w:sz w:val="24"/>
          <w:szCs w:val="24"/>
        </w:rPr>
        <w:t>VĮ</w:t>
      </w:r>
      <w:r w:rsidR="006316E4" w:rsidRPr="00120839">
        <w:rPr>
          <w:rFonts w:ascii="Times New Roman" w:hAnsi="Times New Roman" w:cs="Times New Roman"/>
          <w:color w:val="000000" w:themeColor="text1"/>
          <w:sz w:val="24"/>
          <w:szCs w:val="24"/>
        </w:rPr>
        <w:t xml:space="preserve"> Valstybinių miškų urėdijos Rokiškio regioninis padalinys</w:t>
      </w:r>
      <w:r w:rsidR="00782018" w:rsidRPr="00120839">
        <w:rPr>
          <w:rFonts w:ascii="Times New Roman" w:hAnsi="Times New Roman" w:cs="Times New Roman"/>
          <w:color w:val="000000" w:themeColor="text1"/>
          <w:sz w:val="24"/>
          <w:szCs w:val="24"/>
        </w:rPr>
        <w:t xml:space="preserve"> 2020</w:t>
      </w:r>
      <w:r w:rsidR="006316E4" w:rsidRPr="00120839">
        <w:rPr>
          <w:rFonts w:ascii="Times New Roman" w:hAnsi="Times New Roman" w:cs="Times New Roman"/>
          <w:color w:val="000000" w:themeColor="text1"/>
          <w:sz w:val="24"/>
          <w:szCs w:val="24"/>
        </w:rPr>
        <w:t xml:space="preserve"> m. kovo 16 d.</w:t>
      </w:r>
      <w:r w:rsidR="00782018" w:rsidRPr="00120839">
        <w:rPr>
          <w:rFonts w:ascii="Times New Roman" w:hAnsi="Times New Roman" w:cs="Times New Roman"/>
          <w:color w:val="000000" w:themeColor="text1"/>
          <w:sz w:val="24"/>
          <w:szCs w:val="24"/>
        </w:rPr>
        <w:t xml:space="preserve"> raštu kreipėsi į savivaldybę, siūlydama</w:t>
      </w:r>
      <w:r w:rsidR="006316E4" w:rsidRPr="00120839">
        <w:rPr>
          <w:rFonts w:ascii="Times New Roman" w:hAnsi="Times New Roman" w:cs="Times New Roman"/>
          <w:color w:val="000000" w:themeColor="text1"/>
          <w:sz w:val="24"/>
          <w:szCs w:val="24"/>
        </w:rPr>
        <w:t>s</w:t>
      </w:r>
      <w:r w:rsidR="00782018" w:rsidRPr="00120839">
        <w:rPr>
          <w:rFonts w:ascii="Times New Roman" w:hAnsi="Times New Roman" w:cs="Times New Roman"/>
          <w:color w:val="000000" w:themeColor="text1"/>
          <w:sz w:val="24"/>
          <w:szCs w:val="24"/>
        </w:rPr>
        <w:t xml:space="preserve"> perduoti savivaldybės nuosavybėn </w:t>
      </w:r>
      <w:r w:rsidR="006316E4" w:rsidRPr="00120839">
        <w:rPr>
          <w:rFonts w:ascii="Times New Roman" w:hAnsi="Times New Roman" w:cs="Times New Roman"/>
          <w:color w:val="000000" w:themeColor="text1"/>
          <w:sz w:val="24"/>
          <w:szCs w:val="24"/>
        </w:rPr>
        <w:t>vandens bokštą ir gręžinį</w:t>
      </w:r>
      <w:r w:rsidR="00782018" w:rsidRPr="00120839">
        <w:rPr>
          <w:rFonts w:ascii="Times New Roman" w:hAnsi="Times New Roman" w:cs="Times New Roman"/>
          <w:color w:val="000000" w:themeColor="text1"/>
          <w:sz w:val="24"/>
          <w:szCs w:val="24"/>
        </w:rPr>
        <w:t>,</w:t>
      </w:r>
      <w:r w:rsidR="007F2648" w:rsidRPr="00120839">
        <w:rPr>
          <w:rFonts w:ascii="Times New Roman" w:hAnsi="Times New Roman" w:cs="Times New Roman"/>
          <w:color w:val="000000" w:themeColor="text1"/>
          <w:sz w:val="24"/>
          <w:szCs w:val="24"/>
        </w:rPr>
        <w:t xml:space="preserve"> nes įmonės įstatuose nenumatyta vandens surinkimo ir teikimo veikla. Šį nekilnojamą turtą VĮ Valstybinių miškų urėdijos Rokiškio regioninis padalinys perėmė 2018 m. sausio 16 d., po įvykusios reorganizacijos iš VĮ Rokiškio miškų urėdijos, kuri baigė veiklą kaip juridinis asmuo.</w:t>
      </w:r>
    </w:p>
    <w:p w14:paraId="4F136734" w14:textId="672DA60F" w:rsidR="00782018" w:rsidRPr="00120839" w:rsidRDefault="00782018" w:rsidP="00120839">
      <w:pPr>
        <w:tabs>
          <w:tab w:val="left" w:pos="5700"/>
        </w:tabs>
        <w:spacing w:after="0"/>
        <w:ind w:firstLine="567"/>
        <w:jc w:val="both"/>
        <w:rPr>
          <w:rFonts w:ascii="Times New Roman" w:hAnsi="Times New Roman" w:cs="Times New Roman"/>
          <w:sz w:val="24"/>
          <w:szCs w:val="24"/>
        </w:rPr>
      </w:pPr>
      <w:r w:rsidRPr="00120839">
        <w:rPr>
          <w:rFonts w:ascii="Times New Roman" w:hAnsi="Times New Roman" w:cs="Times New Roman"/>
          <w:color w:val="000000" w:themeColor="text1"/>
          <w:sz w:val="24"/>
          <w:szCs w:val="24"/>
        </w:rPr>
        <w:t xml:space="preserve">Siūloma sutikti perimti savivaldybės nuosavybėn </w:t>
      </w:r>
      <w:r w:rsidR="006316E4" w:rsidRPr="00120839">
        <w:rPr>
          <w:rFonts w:ascii="Times New Roman" w:hAnsi="Times New Roman" w:cs="Times New Roman"/>
          <w:color w:val="000000" w:themeColor="text1"/>
          <w:sz w:val="24"/>
          <w:szCs w:val="24"/>
        </w:rPr>
        <w:t>vandens bokštą ir gręžinį</w:t>
      </w:r>
      <w:r w:rsidR="007F2648" w:rsidRPr="00120839">
        <w:rPr>
          <w:rFonts w:ascii="Times New Roman" w:hAnsi="Times New Roman" w:cs="Times New Roman"/>
          <w:color w:val="000000" w:themeColor="text1"/>
          <w:sz w:val="24"/>
          <w:szCs w:val="24"/>
        </w:rPr>
        <w:t xml:space="preserve"> savarankiškosioms savivaldybių funkcijoms </w:t>
      </w:r>
      <w:r w:rsidR="00AC1B75">
        <w:rPr>
          <w:rFonts w:ascii="Times New Roman" w:hAnsi="Times New Roman" w:cs="Times New Roman"/>
          <w:color w:val="000000" w:themeColor="text1"/>
          <w:sz w:val="24"/>
          <w:szCs w:val="24"/>
        </w:rPr>
        <w:t>–</w:t>
      </w:r>
      <w:r w:rsidR="007F2648" w:rsidRPr="00120839">
        <w:rPr>
          <w:rFonts w:ascii="Times New Roman" w:hAnsi="Times New Roman" w:cs="Times New Roman"/>
          <w:color w:val="000000" w:themeColor="text1"/>
          <w:sz w:val="24"/>
          <w:szCs w:val="24"/>
        </w:rPr>
        <w:t xml:space="preserve"> šilumos ir geriamojo vandens tiekimui ir nuotekų tvarkymo organizavimui</w:t>
      </w:r>
      <w:r w:rsidR="007F2648" w:rsidRPr="00765C31">
        <w:rPr>
          <w:rFonts w:ascii="Times New Roman" w:hAnsi="Times New Roman" w:cs="Times New Roman"/>
          <w:color w:val="000000" w:themeColor="text1"/>
          <w:sz w:val="24"/>
          <w:szCs w:val="24"/>
        </w:rPr>
        <w:t xml:space="preserve">. </w:t>
      </w:r>
      <w:r w:rsidR="00120839" w:rsidRPr="00765C31">
        <w:rPr>
          <w:rFonts w:ascii="Times New Roman" w:hAnsi="Times New Roman" w:cs="Times New Roman"/>
          <w:color w:val="000000" w:themeColor="text1"/>
          <w:sz w:val="24"/>
          <w:szCs w:val="24"/>
        </w:rPr>
        <w:t xml:space="preserve">Perėmus turtą Rokiškio rajono nuosavybėn, turtas bus teisės aktų nustatyta tvarka perduotas UAB „Rokiškio vandenys“. Savivaldybės valdoma bendrovė </w:t>
      </w:r>
      <w:r w:rsidR="00120839" w:rsidRPr="00765C31">
        <w:rPr>
          <w:rFonts w:ascii="Times New Roman" w:hAnsi="Times New Roman" w:cs="Times New Roman"/>
          <w:sz w:val="24"/>
          <w:szCs w:val="24"/>
        </w:rPr>
        <w:t xml:space="preserve">Rokiškio rajono savivaldybės tarybos 2015 m. gruodžio 18 d. sprendimu Nr. TS-240 ,,Dėl viešojo geriamojo vandens tiekėjo ir nuotekų tvarkytojo paskyrimo“ yra paskirta viešuoju geriamojo vandens tiekėju ir nuotekų tvarkytoju Rokiškio rajono savivaldybės teritorijoje. </w:t>
      </w:r>
      <w:r w:rsidR="00F35C7F" w:rsidRPr="00765C31">
        <w:rPr>
          <w:rFonts w:ascii="Times New Roman" w:hAnsi="Times New Roman" w:cs="Times New Roman"/>
          <w:color w:val="000000" w:themeColor="text1"/>
          <w:sz w:val="24"/>
          <w:szCs w:val="24"/>
        </w:rPr>
        <w:t>Turtas</w:t>
      </w:r>
      <w:r w:rsidR="00F35C7F" w:rsidRPr="00120839">
        <w:rPr>
          <w:rFonts w:ascii="Times New Roman" w:hAnsi="Times New Roman" w:cs="Times New Roman"/>
          <w:color w:val="000000" w:themeColor="text1"/>
          <w:sz w:val="24"/>
          <w:szCs w:val="24"/>
        </w:rPr>
        <w:t xml:space="preserve"> bus naudojamas </w:t>
      </w:r>
      <w:r w:rsidR="006316E4" w:rsidRPr="00120839">
        <w:rPr>
          <w:rFonts w:ascii="Times New Roman" w:hAnsi="Times New Roman" w:cs="Times New Roman"/>
          <w:color w:val="000000" w:themeColor="text1"/>
          <w:sz w:val="24"/>
          <w:szCs w:val="24"/>
        </w:rPr>
        <w:t xml:space="preserve">užtikrinant tolimesnį vandens tiekimą Miegonių </w:t>
      </w:r>
      <w:r w:rsidR="00437D43" w:rsidRPr="00120839">
        <w:rPr>
          <w:rFonts w:ascii="Times New Roman" w:hAnsi="Times New Roman" w:cs="Times New Roman"/>
          <w:color w:val="000000" w:themeColor="text1"/>
          <w:sz w:val="24"/>
          <w:szCs w:val="24"/>
        </w:rPr>
        <w:t>kaimo gyventojams</w:t>
      </w:r>
      <w:r w:rsidR="00F35C7F" w:rsidRPr="00120839">
        <w:rPr>
          <w:rFonts w:ascii="Times New Roman" w:hAnsi="Times New Roman" w:cs="Times New Roman"/>
          <w:color w:val="000000" w:themeColor="text1"/>
          <w:sz w:val="24"/>
          <w:szCs w:val="24"/>
        </w:rPr>
        <w:t>.</w:t>
      </w:r>
    </w:p>
    <w:p w14:paraId="12B80D7A" w14:textId="2A4B8E65" w:rsidR="00AC1F12" w:rsidRPr="00C96D24" w:rsidRDefault="00AC1F12" w:rsidP="00EB7CFB">
      <w:pPr>
        <w:pStyle w:val="Betarp"/>
        <w:ind w:firstLine="720"/>
        <w:jc w:val="both"/>
        <w:rPr>
          <w:rFonts w:ascii="Times New Roman" w:hAnsi="Times New Roman"/>
          <w:color w:val="000000" w:themeColor="text1"/>
          <w:sz w:val="24"/>
          <w:szCs w:val="24"/>
        </w:rPr>
      </w:pPr>
      <w:r w:rsidRPr="00C96D24">
        <w:rPr>
          <w:rFonts w:ascii="Times New Roman" w:hAnsi="Times New Roman"/>
          <w:b/>
          <w:color w:val="000000" w:themeColor="text1"/>
          <w:sz w:val="24"/>
          <w:szCs w:val="24"/>
        </w:rPr>
        <w:t>Galimos pasekmės, priėmus siūlomą tarybos sprendimo projektą:</w:t>
      </w:r>
    </w:p>
    <w:p w14:paraId="39E9CA60" w14:textId="194A102F" w:rsidR="00AC1F12" w:rsidRPr="00C96D24" w:rsidRDefault="00AC1F12" w:rsidP="00F35C7F">
      <w:pPr>
        <w:spacing w:after="0" w:line="240" w:lineRule="auto"/>
        <w:ind w:firstLine="720"/>
        <w:jc w:val="both"/>
        <w:rPr>
          <w:rFonts w:ascii="Times New Roman" w:hAnsi="Times New Roman" w:cs="Times New Roman"/>
          <w:color w:val="000000" w:themeColor="text1"/>
          <w:sz w:val="24"/>
          <w:szCs w:val="24"/>
        </w:rPr>
      </w:pPr>
      <w:r w:rsidRPr="00C96D24">
        <w:rPr>
          <w:rFonts w:ascii="Times New Roman" w:hAnsi="Times New Roman" w:cs="Times New Roman"/>
          <w:b/>
          <w:color w:val="000000" w:themeColor="text1"/>
          <w:sz w:val="24"/>
          <w:szCs w:val="24"/>
        </w:rPr>
        <w:t>teigiamos</w:t>
      </w:r>
      <w:r w:rsidRPr="00C96D24">
        <w:rPr>
          <w:rFonts w:ascii="Times New Roman" w:hAnsi="Times New Roman" w:cs="Times New Roman"/>
          <w:color w:val="000000" w:themeColor="text1"/>
          <w:sz w:val="24"/>
          <w:szCs w:val="24"/>
        </w:rPr>
        <w:t xml:space="preserve"> –</w:t>
      </w:r>
      <w:r w:rsidR="00C96D24" w:rsidRPr="00C96D24">
        <w:rPr>
          <w:rFonts w:ascii="Times New Roman" w:hAnsi="Times New Roman" w:cs="Times New Roman"/>
          <w:color w:val="000000" w:themeColor="text1"/>
          <w:sz w:val="24"/>
          <w:szCs w:val="24"/>
        </w:rPr>
        <w:t xml:space="preserve"> bus imtasi veiksmų, siekiant </w:t>
      </w:r>
      <w:r w:rsidR="00C96D24" w:rsidRPr="00765C31">
        <w:rPr>
          <w:rFonts w:ascii="Times New Roman" w:hAnsi="Times New Roman" w:cs="Times New Roman"/>
          <w:color w:val="000000" w:themeColor="text1"/>
          <w:sz w:val="24"/>
          <w:szCs w:val="24"/>
        </w:rPr>
        <w:t>užtikrinti</w:t>
      </w:r>
      <w:r w:rsidR="00120839" w:rsidRPr="00765C31">
        <w:rPr>
          <w:rFonts w:ascii="Times New Roman" w:hAnsi="Times New Roman" w:cs="Times New Roman"/>
          <w:color w:val="000000" w:themeColor="text1"/>
          <w:sz w:val="24"/>
          <w:szCs w:val="24"/>
        </w:rPr>
        <w:t xml:space="preserve"> centralizuotą</w:t>
      </w:r>
      <w:r w:rsidR="00C96D24" w:rsidRPr="00765C31">
        <w:rPr>
          <w:rFonts w:ascii="Times New Roman" w:hAnsi="Times New Roman" w:cs="Times New Roman"/>
          <w:color w:val="000000" w:themeColor="text1"/>
          <w:sz w:val="24"/>
          <w:szCs w:val="24"/>
        </w:rPr>
        <w:t xml:space="preserve"> geriamojo</w:t>
      </w:r>
      <w:r w:rsidR="00C96D24" w:rsidRPr="00C96D24">
        <w:rPr>
          <w:rFonts w:ascii="Times New Roman" w:hAnsi="Times New Roman" w:cs="Times New Roman"/>
          <w:color w:val="000000" w:themeColor="text1"/>
          <w:sz w:val="24"/>
          <w:szCs w:val="24"/>
        </w:rPr>
        <w:t xml:space="preserve"> vandens tiekimą Miegonių k., Rokiškio ka</w:t>
      </w:r>
      <w:r w:rsidR="00AC1B75">
        <w:rPr>
          <w:rFonts w:ascii="Times New Roman" w:hAnsi="Times New Roman" w:cs="Times New Roman"/>
          <w:color w:val="000000" w:themeColor="text1"/>
          <w:sz w:val="24"/>
          <w:szCs w:val="24"/>
        </w:rPr>
        <w:t>imiškoji sen., Rokiškio r. sav.;</w:t>
      </w:r>
    </w:p>
    <w:p w14:paraId="5905A289" w14:textId="5BC59530" w:rsidR="00AC1F12" w:rsidRPr="00C96D24" w:rsidRDefault="00AC1F12" w:rsidP="00120839">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C96D24">
        <w:rPr>
          <w:rFonts w:ascii="Times New Roman" w:hAnsi="Times New Roman" w:cs="Times New Roman"/>
          <w:b/>
          <w:color w:val="000000" w:themeColor="text1"/>
          <w:sz w:val="24"/>
          <w:szCs w:val="24"/>
        </w:rPr>
        <w:t>neigiamos</w:t>
      </w:r>
      <w:r w:rsidRPr="00C96D24">
        <w:rPr>
          <w:rFonts w:ascii="Times New Roman" w:hAnsi="Times New Roman" w:cs="Times New Roman"/>
          <w:color w:val="000000" w:themeColor="text1"/>
          <w:sz w:val="24"/>
          <w:szCs w:val="24"/>
        </w:rPr>
        <w:t xml:space="preserve"> – </w:t>
      </w:r>
      <w:r w:rsidR="00120839" w:rsidRPr="00120839">
        <w:rPr>
          <w:rFonts w:ascii="Times New Roman" w:hAnsi="Times New Roman" w:cs="Times New Roman"/>
          <w:color w:val="000000" w:themeColor="text1"/>
          <w:sz w:val="24"/>
          <w:szCs w:val="24"/>
        </w:rPr>
        <w:t>savivaldybė įgys fiziškai ir technologiškai pasenusį ir nusidėvėjusį turtą.</w:t>
      </w:r>
    </w:p>
    <w:p w14:paraId="48393D8E" w14:textId="77777777" w:rsidR="00AC1F12" w:rsidRPr="00C96D24" w:rsidRDefault="00AC1F12" w:rsidP="00A62A25">
      <w:pPr>
        <w:spacing w:after="0" w:line="240" w:lineRule="auto"/>
        <w:ind w:firstLine="720"/>
        <w:jc w:val="both"/>
        <w:rPr>
          <w:rFonts w:ascii="Times New Roman" w:hAnsi="Times New Roman" w:cs="Times New Roman"/>
          <w:b/>
          <w:bCs/>
          <w:color w:val="000000" w:themeColor="text1"/>
          <w:sz w:val="24"/>
          <w:szCs w:val="24"/>
        </w:rPr>
      </w:pPr>
      <w:r w:rsidRPr="00C96D24">
        <w:rPr>
          <w:rFonts w:ascii="Times New Roman" w:hAnsi="Times New Roman" w:cs="Times New Roman"/>
          <w:b/>
          <w:bCs/>
          <w:color w:val="000000" w:themeColor="text1"/>
          <w:sz w:val="24"/>
          <w:szCs w:val="24"/>
        </w:rPr>
        <w:t xml:space="preserve">Sprendimo nauda rajono gyventojams. </w:t>
      </w:r>
    </w:p>
    <w:p w14:paraId="56FB5DFB" w14:textId="32F64A10" w:rsidR="00AC1F12" w:rsidRPr="00C96D24" w:rsidRDefault="00C96D24" w:rsidP="00A62A25">
      <w:pPr>
        <w:spacing w:after="0" w:line="240" w:lineRule="auto"/>
        <w:ind w:firstLine="720"/>
        <w:jc w:val="both"/>
        <w:rPr>
          <w:rFonts w:ascii="Times New Roman" w:hAnsi="Times New Roman" w:cs="Times New Roman"/>
          <w:bCs/>
          <w:color w:val="000000" w:themeColor="text1"/>
          <w:sz w:val="24"/>
          <w:szCs w:val="24"/>
        </w:rPr>
      </w:pPr>
      <w:r w:rsidRPr="00C96D24">
        <w:rPr>
          <w:rFonts w:ascii="Times New Roman" w:hAnsi="Times New Roman" w:cs="Times New Roman"/>
          <w:bCs/>
          <w:color w:val="000000" w:themeColor="text1"/>
          <w:sz w:val="24"/>
          <w:szCs w:val="24"/>
        </w:rPr>
        <w:t>Tiesioginės naudos nėra</w:t>
      </w:r>
      <w:r w:rsidR="00EB7CFB" w:rsidRPr="00C96D24">
        <w:rPr>
          <w:rFonts w:ascii="Times New Roman" w:hAnsi="Times New Roman" w:cs="Times New Roman"/>
          <w:bCs/>
          <w:color w:val="000000" w:themeColor="text1"/>
          <w:sz w:val="24"/>
          <w:szCs w:val="24"/>
        </w:rPr>
        <w:t>.</w:t>
      </w:r>
    </w:p>
    <w:p w14:paraId="04514785" w14:textId="77777777" w:rsidR="00AC1F12" w:rsidRPr="00C96D24" w:rsidRDefault="00AC1F12" w:rsidP="00765C31">
      <w:pPr>
        <w:spacing w:after="0" w:line="240" w:lineRule="auto"/>
        <w:ind w:firstLine="720"/>
        <w:jc w:val="both"/>
        <w:rPr>
          <w:rFonts w:ascii="Times New Roman" w:hAnsi="Times New Roman" w:cs="Times New Roman"/>
          <w:color w:val="000000" w:themeColor="text1"/>
          <w:sz w:val="24"/>
          <w:szCs w:val="24"/>
        </w:rPr>
      </w:pPr>
      <w:r w:rsidRPr="00C96D24">
        <w:rPr>
          <w:rFonts w:ascii="Times New Roman" w:hAnsi="Times New Roman" w:cs="Times New Roman"/>
          <w:b/>
          <w:bCs/>
          <w:color w:val="000000" w:themeColor="text1"/>
          <w:sz w:val="24"/>
          <w:szCs w:val="24"/>
        </w:rPr>
        <w:t>Finansavimo šaltiniai ir lėšų poreikis</w:t>
      </w:r>
      <w:r w:rsidRPr="00C96D24">
        <w:rPr>
          <w:rFonts w:ascii="Times New Roman" w:hAnsi="Times New Roman" w:cs="Times New Roman"/>
          <w:color w:val="000000" w:themeColor="text1"/>
          <w:sz w:val="24"/>
          <w:szCs w:val="24"/>
        </w:rPr>
        <w:t xml:space="preserve">. </w:t>
      </w:r>
    </w:p>
    <w:p w14:paraId="36F41A63" w14:textId="77777777" w:rsidR="00765C31" w:rsidRDefault="00120839" w:rsidP="00765C31">
      <w:pPr>
        <w:tabs>
          <w:tab w:val="left" w:pos="1134"/>
        </w:tabs>
        <w:spacing w:after="0"/>
        <w:ind w:firstLine="720"/>
        <w:jc w:val="both"/>
        <w:rPr>
          <w:sz w:val="24"/>
          <w:szCs w:val="24"/>
        </w:rPr>
      </w:pPr>
      <w:r w:rsidRPr="00120839">
        <w:rPr>
          <w:rFonts w:ascii="Times New Roman" w:hAnsi="Times New Roman" w:cs="Times New Roman"/>
          <w:sz w:val="24"/>
          <w:szCs w:val="24"/>
        </w:rPr>
        <w:t>Sprendimui įgyvendinti savivaldybės biudžeto lėšų nereikės.</w:t>
      </w:r>
      <w:r>
        <w:rPr>
          <w:sz w:val="24"/>
          <w:szCs w:val="24"/>
        </w:rPr>
        <w:t xml:space="preserve"> </w:t>
      </w:r>
    </w:p>
    <w:p w14:paraId="2BDF9CA7" w14:textId="4DA5270C" w:rsidR="00AC1F12" w:rsidRPr="00C96D24" w:rsidRDefault="00AC1F12" w:rsidP="00765C31">
      <w:pPr>
        <w:tabs>
          <w:tab w:val="left" w:pos="1134"/>
        </w:tabs>
        <w:spacing w:after="0"/>
        <w:ind w:firstLine="720"/>
        <w:jc w:val="both"/>
        <w:rPr>
          <w:rFonts w:ascii="Times New Roman" w:hAnsi="Times New Roman" w:cs="Times New Roman"/>
          <w:b/>
          <w:bCs/>
          <w:color w:val="000000" w:themeColor="text1"/>
          <w:sz w:val="24"/>
          <w:szCs w:val="24"/>
        </w:rPr>
      </w:pPr>
      <w:r w:rsidRPr="00C96D24">
        <w:rPr>
          <w:rFonts w:ascii="Times New Roman" w:hAnsi="Times New Roman" w:cs="Times New Roman"/>
          <w:b/>
          <w:bCs/>
          <w:color w:val="000000" w:themeColor="text1"/>
          <w:sz w:val="24"/>
          <w:szCs w:val="24"/>
        </w:rPr>
        <w:t xml:space="preserve">Suderinamumas su Lietuvos Respublikos galiojančiais teisės norminiais aktais. </w:t>
      </w:r>
      <w:r w:rsidRPr="00C96D24">
        <w:rPr>
          <w:rFonts w:ascii="Times New Roman" w:hAnsi="Times New Roman" w:cs="Times New Roman"/>
          <w:color w:val="000000" w:themeColor="text1"/>
          <w:sz w:val="24"/>
          <w:szCs w:val="24"/>
        </w:rPr>
        <w:t>Projektas neprieštarauja galiojantiems teisės aktams.</w:t>
      </w:r>
    </w:p>
    <w:p w14:paraId="3C897FFF" w14:textId="77777777" w:rsidR="00AC1F12" w:rsidRPr="00C96D24" w:rsidRDefault="00AC1F12" w:rsidP="00765C31">
      <w:pPr>
        <w:spacing w:after="0" w:line="240" w:lineRule="auto"/>
        <w:ind w:firstLine="720"/>
        <w:jc w:val="both"/>
        <w:rPr>
          <w:rFonts w:ascii="Times New Roman" w:hAnsi="Times New Roman" w:cs="Times New Roman"/>
          <w:b/>
          <w:color w:val="000000" w:themeColor="text1"/>
          <w:sz w:val="24"/>
          <w:szCs w:val="24"/>
        </w:rPr>
      </w:pPr>
      <w:r w:rsidRPr="00C96D24">
        <w:rPr>
          <w:rFonts w:ascii="Times New Roman" w:hAnsi="Times New Roman" w:cs="Times New Roman"/>
          <w:b/>
          <w:color w:val="000000" w:themeColor="text1"/>
          <w:sz w:val="24"/>
          <w:szCs w:val="24"/>
        </w:rPr>
        <w:t>Antikorupcinis vertinimas.</w:t>
      </w:r>
    </w:p>
    <w:p w14:paraId="02001E80" w14:textId="77777777" w:rsidR="00AC1F12" w:rsidRDefault="00AC1F12" w:rsidP="00765C31">
      <w:pPr>
        <w:spacing w:after="0" w:line="240" w:lineRule="auto"/>
        <w:ind w:firstLine="720"/>
        <w:jc w:val="both"/>
        <w:rPr>
          <w:rFonts w:ascii="Times New Roman" w:hAnsi="Times New Roman" w:cs="Times New Roman"/>
          <w:color w:val="000000" w:themeColor="text1"/>
          <w:sz w:val="24"/>
          <w:szCs w:val="24"/>
        </w:rPr>
      </w:pPr>
      <w:r w:rsidRPr="00C96D24">
        <w:rPr>
          <w:rFonts w:ascii="Times New Roman" w:hAnsi="Times New Roman" w:cs="Times New Roman"/>
          <w:color w:val="000000" w:themeColor="text1"/>
          <w:sz w:val="24"/>
          <w:szCs w:val="24"/>
        </w:rPr>
        <w:t>Teisės akte nenumatoma reguliuoti visuomeninių santykių, susijusių su LR korupcijos prevencijos įstatymo 8 straipsnio 1 dalyje numatytais veiksniais, todėl teisės aktas nevertintinas antikorupciniu požiūriu.</w:t>
      </w:r>
    </w:p>
    <w:p w14:paraId="250C8660" w14:textId="77777777" w:rsidR="00282C4C" w:rsidRDefault="00282C4C" w:rsidP="00765C31">
      <w:pPr>
        <w:spacing w:after="0" w:line="240" w:lineRule="auto"/>
        <w:ind w:firstLine="720"/>
        <w:jc w:val="both"/>
        <w:rPr>
          <w:rFonts w:ascii="Times New Roman" w:hAnsi="Times New Roman" w:cs="Times New Roman"/>
          <w:color w:val="000000" w:themeColor="text1"/>
          <w:sz w:val="24"/>
          <w:szCs w:val="24"/>
        </w:rPr>
      </w:pPr>
    </w:p>
    <w:p w14:paraId="6C8BCFAA" w14:textId="77777777" w:rsidR="00282C4C" w:rsidRPr="00C96D24" w:rsidRDefault="00282C4C" w:rsidP="00765C31">
      <w:pPr>
        <w:spacing w:after="0" w:line="240" w:lineRule="auto"/>
        <w:ind w:firstLine="720"/>
        <w:jc w:val="both"/>
        <w:rPr>
          <w:rFonts w:ascii="Times New Roman" w:hAnsi="Times New Roman" w:cs="Times New Roman"/>
          <w:color w:val="000000" w:themeColor="text1"/>
          <w:sz w:val="24"/>
          <w:szCs w:val="24"/>
        </w:rPr>
      </w:pPr>
      <w:bookmarkStart w:id="0" w:name="_GoBack"/>
      <w:bookmarkEnd w:id="0"/>
    </w:p>
    <w:p w14:paraId="481505EB" w14:textId="68B39F3E" w:rsidR="006B7823" w:rsidRPr="00C96D24" w:rsidRDefault="00F35C7F" w:rsidP="00AC1F12">
      <w:pPr>
        <w:spacing w:after="0" w:line="240" w:lineRule="auto"/>
        <w:jc w:val="both"/>
        <w:rPr>
          <w:rFonts w:ascii="Times New Roman" w:hAnsi="Times New Roman" w:cs="Times New Roman"/>
          <w:color w:val="000000" w:themeColor="text1"/>
          <w:sz w:val="24"/>
          <w:szCs w:val="24"/>
        </w:rPr>
      </w:pPr>
      <w:r w:rsidRPr="00C96D24">
        <w:rPr>
          <w:rFonts w:ascii="Times New Roman" w:hAnsi="Times New Roman" w:cs="Times New Roman"/>
          <w:color w:val="000000" w:themeColor="text1"/>
          <w:sz w:val="24"/>
          <w:szCs w:val="24"/>
        </w:rPr>
        <w:t xml:space="preserve">Turto valdymo ir ūkio skyriaus </w:t>
      </w:r>
      <w:r w:rsidR="00FB0D62" w:rsidRPr="00C96D24">
        <w:rPr>
          <w:rFonts w:ascii="Times New Roman" w:hAnsi="Times New Roman" w:cs="Times New Roman"/>
          <w:color w:val="000000" w:themeColor="text1"/>
          <w:sz w:val="24"/>
          <w:szCs w:val="24"/>
        </w:rPr>
        <w:t>vyriausioji specialistė</w:t>
      </w:r>
      <w:r w:rsidR="00EB7CFB" w:rsidRPr="00C96D24">
        <w:rPr>
          <w:rFonts w:ascii="Times New Roman" w:hAnsi="Times New Roman" w:cs="Times New Roman"/>
          <w:color w:val="000000" w:themeColor="text1"/>
          <w:sz w:val="24"/>
          <w:szCs w:val="24"/>
        </w:rPr>
        <w:tab/>
      </w:r>
      <w:r w:rsidR="00FB0D62" w:rsidRPr="00C96D24">
        <w:rPr>
          <w:rFonts w:ascii="Times New Roman" w:hAnsi="Times New Roman" w:cs="Times New Roman"/>
          <w:color w:val="000000" w:themeColor="text1"/>
          <w:sz w:val="24"/>
          <w:szCs w:val="24"/>
        </w:rPr>
        <w:tab/>
      </w:r>
      <w:r w:rsidR="00EB7CFB" w:rsidRPr="00C96D24">
        <w:rPr>
          <w:rFonts w:ascii="Times New Roman" w:hAnsi="Times New Roman" w:cs="Times New Roman"/>
          <w:color w:val="000000" w:themeColor="text1"/>
          <w:sz w:val="24"/>
          <w:szCs w:val="24"/>
        </w:rPr>
        <w:tab/>
      </w:r>
      <w:r w:rsidR="00FB0D62" w:rsidRPr="00C96D24">
        <w:rPr>
          <w:rFonts w:ascii="Times New Roman" w:hAnsi="Times New Roman" w:cs="Times New Roman"/>
          <w:color w:val="000000" w:themeColor="text1"/>
          <w:sz w:val="24"/>
          <w:szCs w:val="24"/>
        </w:rPr>
        <w:t>Kristina Tūskienė</w:t>
      </w:r>
    </w:p>
    <w:sectPr w:rsidR="006B7823" w:rsidRPr="00C96D24" w:rsidSect="00282C4C">
      <w:headerReference w:type="even" r:id="rId10"/>
      <w:headerReference w:type="default" r:id="rId11"/>
      <w:headerReference w:type="first" r:id="rId12"/>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0C6F76" w14:textId="77777777" w:rsidR="00E6582E" w:rsidRDefault="00E6582E" w:rsidP="00DC0AF2">
      <w:pPr>
        <w:spacing w:after="0" w:line="240" w:lineRule="auto"/>
      </w:pPr>
      <w:r>
        <w:separator/>
      </w:r>
    </w:p>
  </w:endnote>
  <w:endnote w:type="continuationSeparator" w:id="0">
    <w:p w14:paraId="6D81D34E" w14:textId="77777777" w:rsidR="00E6582E" w:rsidRDefault="00E6582E" w:rsidP="00DC0A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78B903" w14:textId="77777777" w:rsidR="00E6582E" w:rsidRDefault="00E6582E" w:rsidP="00DC0AF2">
      <w:pPr>
        <w:spacing w:after="0" w:line="240" w:lineRule="auto"/>
      </w:pPr>
      <w:r>
        <w:separator/>
      </w:r>
    </w:p>
  </w:footnote>
  <w:footnote w:type="continuationSeparator" w:id="0">
    <w:p w14:paraId="0B085A0F" w14:textId="77777777" w:rsidR="00E6582E" w:rsidRDefault="00E6582E" w:rsidP="00DC0A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1505F6" w14:textId="7406BB8F" w:rsidR="00681892" w:rsidRDefault="00146462" w:rsidP="000E5BC0">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37FED1" w14:textId="093067DD" w:rsidR="000E5BC0" w:rsidRPr="00AC1B75" w:rsidRDefault="000E5BC0" w:rsidP="000E5BC0">
    <w:pPr>
      <w:pStyle w:val="Antrats"/>
      <w:jc w:val="right"/>
      <w:rPr>
        <w:rFonts w:ascii="Times New Roman" w:hAnsi="Times New Roman" w:cs="Times New Roman"/>
        <w:sz w:val="24"/>
      </w:rPr>
    </w:pPr>
    <w:r w:rsidRPr="00AC1B75">
      <w:rPr>
        <w:rFonts w:ascii="Times New Roman" w:hAnsi="Times New Roman" w:cs="Times New Roman"/>
        <w:sz w:val="24"/>
      </w:rPr>
      <w:t>Projektas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1505F8" w14:textId="77777777" w:rsidR="00DC0AF2" w:rsidRDefault="00FC2FEF" w:rsidP="0098601D">
    <w:pPr>
      <w:spacing w:after="0"/>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6B7823">
      <w:rPr>
        <w:rFonts w:ascii="Times New Roman" w:hAnsi="Times New Roman" w:cs="Times New Roman"/>
        <w:sz w:val="24"/>
        <w:szCs w:val="24"/>
      </w:rPr>
      <w:tab/>
    </w:r>
    <w:r w:rsidR="00FC1144">
      <w:rPr>
        <w:rFonts w:ascii="Times New Roman" w:hAnsi="Times New Roman" w:cs="Times New Roman"/>
        <w:sz w:val="24"/>
        <w:szCs w:val="24"/>
      </w:rPr>
      <w:tab/>
    </w:r>
    <w:r w:rsidR="006B7823">
      <w:rPr>
        <w:rFonts w:ascii="Times New Roman" w:hAnsi="Times New Roman" w:cs="Times New Roman"/>
        <w:sz w:val="24"/>
        <w:szCs w:val="24"/>
      </w:rPr>
      <w:t>Projektas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795E4B"/>
    <w:multiLevelType w:val="multilevel"/>
    <w:tmpl w:val="045482F2"/>
    <w:lvl w:ilvl="0">
      <w:start w:val="1"/>
      <w:numFmt w:val="decimal"/>
      <w:lvlText w:val="%1."/>
      <w:lvlJc w:val="left"/>
      <w:pPr>
        <w:ind w:left="2735" w:hanging="1488"/>
      </w:pPr>
      <w:rPr>
        <w:rFonts w:hint="default"/>
      </w:rPr>
    </w:lvl>
    <w:lvl w:ilvl="1">
      <w:start w:val="1"/>
      <w:numFmt w:val="decimal"/>
      <w:isLgl/>
      <w:lvlText w:val="%1.%2."/>
      <w:lvlJc w:val="left"/>
      <w:pPr>
        <w:ind w:left="1607" w:hanging="360"/>
      </w:pPr>
      <w:rPr>
        <w:rFonts w:hint="default"/>
      </w:rPr>
    </w:lvl>
    <w:lvl w:ilvl="2">
      <w:start w:val="1"/>
      <w:numFmt w:val="decimal"/>
      <w:isLgl/>
      <w:lvlText w:val="%1.%2.%3."/>
      <w:lvlJc w:val="left"/>
      <w:pPr>
        <w:ind w:left="1967" w:hanging="720"/>
      </w:pPr>
      <w:rPr>
        <w:rFonts w:hint="default"/>
      </w:rPr>
    </w:lvl>
    <w:lvl w:ilvl="3">
      <w:start w:val="1"/>
      <w:numFmt w:val="decimal"/>
      <w:isLgl/>
      <w:lvlText w:val="%1.%2.%3.%4."/>
      <w:lvlJc w:val="left"/>
      <w:pPr>
        <w:ind w:left="1967" w:hanging="720"/>
      </w:pPr>
      <w:rPr>
        <w:rFonts w:hint="default"/>
      </w:rPr>
    </w:lvl>
    <w:lvl w:ilvl="4">
      <w:start w:val="1"/>
      <w:numFmt w:val="decimal"/>
      <w:isLgl/>
      <w:lvlText w:val="%1.%2.%3.%4.%5."/>
      <w:lvlJc w:val="left"/>
      <w:pPr>
        <w:ind w:left="2327" w:hanging="1080"/>
      </w:pPr>
      <w:rPr>
        <w:rFonts w:hint="default"/>
      </w:rPr>
    </w:lvl>
    <w:lvl w:ilvl="5">
      <w:start w:val="1"/>
      <w:numFmt w:val="decimal"/>
      <w:isLgl/>
      <w:lvlText w:val="%1.%2.%3.%4.%5.%6."/>
      <w:lvlJc w:val="left"/>
      <w:pPr>
        <w:ind w:left="2327" w:hanging="1080"/>
      </w:pPr>
      <w:rPr>
        <w:rFonts w:hint="default"/>
      </w:rPr>
    </w:lvl>
    <w:lvl w:ilvl="6">
      <w:start w:val="1"/>
      <w:numFmt w:val="decimal"/>
      <w:isLgl/>
      <w:lvlText w:val="%1.%2.%3.%4.%5.%6.%7."/>
      <w:lvlJc w:val="left"/>
      <w:pPr>
        <w:ind w:left="2687" w:hanging="1440"/>
      </w:pPr>
      <w:rPr>
        <w:rFonts w:hint="default"/>
      </w:rPr>
    </w:lvl>
    <w:lvl w:ilvl="7">
      <w:start w:val="1"/>
      <w:numFmt w:val="decimal"/>
      <w:isLgl/>
      <w:lvlText w:val="%1.%2.%3.%4.%5.%6.%7.%8."/>
      <w:lvlJc w:val="left"/>
      <w:pPr>
        <w:ind w:left="2687" w:hanging="1440"/>
      </w:pPr>
      <w:rPr>
        <w:rFonts w:hint="default"/>
      </w:rPr>
    </w:lvl>
    <w:lvl w:ilvl="8">
      <w:start w:val="1"/>
      <w:numFmt w:val="decimal"/>
      <w:isLgl/>
      <w:lvlText w:val="%1.%2.%3.%4.%5.%6.%7.%8.%9."/>
      <w:lvlJc w:val="left"/>
      <w:pPr>
        <w:ind w:left="3047"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evenAndOddHeaders/>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A80"/>
    <w:rsid w:val="000255C9"/>
    <w:rsid w:val="000A5F27"/>
    <w:rsid w:val="000B1CEE"/>
    <w:rsid w:val="000C065A"/>
    <w:rsid w:val="000D2E49"/>
    <w:rsid w:val="000E5BC0"/>
    <w:rsid w:val="00105EE1"/>
    <w:rsid w:val="00116C6D"/>
    <w:rsid w:val="00120839"/>
    <w:rsid w:val="00130880"/>
    <w:rsid w:val="001421E7"/>
    <w:rsid w:val="00146462"/>
    <w:rsid w:val="001571F7"/>
    <w:rsid w:val="00184877"/>
    <w:rsid w:val="001A6E93"/>
    <w:rsid w:val="001B2E02"/>
    <w:rsid w:val="001D2317"/>
    <w:rsid w:val="001D5017"/>
    <w:rsid w:val="002372AB"/>
    <w:rsid w:val="00265032"/>
    <w:rsid w:val="00267F57"/>
    <w:rsid w:val="00282C4C"/>
    <w:rsid w:val="002B6506"/>
    <w:rsid w:val="002D68C1"/>
    <w:rsid w:val="002E08F0"/>
    <w:rsid w:val="002F0D8D"/>
    <w:rsid w:val="00331A0A"/>
    <w:rsid w:val="003369C0"/>
    <w:rsid w:val="003466ED"/>
    <w:rsid w:val="00360344"/>
    <w:rsid w:val="003607A3"/>
    <w:rsid w:val="00360C3F"/>
    <w:rsid w:val="003678DB"/>
    <w:rsid w:val="003B20E9"/>
    <w:rsid w:val="003B2DD3"/>
    <w:rsid w:val="003C13A6"/>
    <w:rsid w:val="004129E4"/>
    <w:rsid w:val="00413481"/>
    <w:rsid w:val="00413DDA"/>
    <w:rsid w:val="00414900"/>
    <w:rsid w:val="00437D43"/>
    <w:rsid w:val="00484670"/>
    <w:rsid w:val="004A2965"/>
    <w:rsid w:val="004B226E"/>
    <w:rsid w:val="004B4C9C"/>
    <w:rsid w:val="004F051B"/>
    <w:rsid w:val="00501945"/>
    <w:rsid w:val="00510DE9"/>
    <w:rsid w:val="005120D6"/>
    <w:rsid w:val="00521510"/>
    <w:rsid w:val="0052207B"/>
    <w:rsid w:val="00537814"/>
    <w:rsid w:val="00572D30"/>
    <w:rsid w:val="005738AF"/>
    <w:rsid w:val="00576B69"/>
    <w:rsid w:val="00585E55"/>
    <w:rsid w:val="00595366"/>
    <w:rsid w:val="005B6494"/>
    <w:rsid w:val="005C00EC"/>
    <w:rsid w:val="00604778"/>
    <w:rsid w:val="0060772F"/>
    <w:rsid w:val="00630603"/>
    <w:rsid w:val="006316E4"/>
    <w:rsid w:val="0064194C"/>
    <w:rsid w:val="00653B2E"/>
    <w:rsid w:val="00661E4F"/>
    <w:rsid w:val="00662A3F"/>
    <w:rsid w:val="00674DC1"/>
    <w:rsid w:val="00681892"/>
    <w:rsid w:val="006864CC"/>
    <w:rsid w:val="006B2162"/>
    <w:rsid w:val="006B40A0"/>
    <w:rsid w:val="006B7823"/>
    <w:rsid w:val="006E6C0D"/>
    <w:rsid w:val="00707008"/>
    <w:rsid w:val="00723824"/>
    <w:rsid w:val="007477F2"/>
    <w:rsid w:val="0076524E"/>
    <w:rsid w:val="00765C31"/>
    <w:rsid w:val="00771AF6"/>
    <w:rsid w:val="00782018"/>
    <w:rsid w:val="007851B2"/>
    <w:rsid w:val="00787144"/>
    <w:rsid w:val="00797C28"/>
    <w:rsid w:val="00797CAB"/>
    <w:rsid w:val="007A0D6B"/>
    <w:rsid w:val="007A7971"/>
    <w:rsid w:val="007B3F21"/>
    <w:rsid w:val="007B6762"/>
    <w:rsid w:val="007D2DD8"/>
    <w:rsid w:val="007D71E6"/>
    <w:rsid w:val="007E2DBB"/>
    <w:rsid w:val="007E4928"/>
    <w:rsid w:val="007F2648"/>
    <w:rsid w:val="008638F8"/>
    <w:rsid w:val="00871687"/>
    <w:rsid w:val="00883CB6"/>
    <w:rsid w:val="008C12A7"/>
    <w:rsid w:val="008C5E88"/>
    <w:rsid w:val="008D7A0E"/>
    <w:rsid w:val="008F7038"/>
    <w:rsid w:val="009268E1"/>
    <w:rsid w:val="00947296"/>
    <w:rsid w:val="00973ECD"/>
    <w:rsid w:val="0098601D"/>
    <w:rsid w:val="009C1DEE"/>
    <w:rsid w:val="009E3868"/>
    <w:rsid w:val="009E796D"/>
    <w:rsid w:val="009F1612"/>
    <w:rsid w:val="00A12BE2"/>
    <w:rsid w:val="00A22FBD"/>
    <w:rsid w:val="00A27654"/>
    <w:rsid w:val="00A4715E"/>
    <w:rsid w:val="00A62A25"/>
    <w:rsid w:val="00A74F23"/>
    <w:rsid w:val="00AC1B75"/>
    <w:rsid w:val="00AC1F12"/>
    <w:rsid w:val="00AC7435"/>
    <w:rsid w:val="00AD0DF7"/>
    <w:rsid w:val="00AE394E"/>
    <w:rsid w:val="00AF1819"/>
    <w:rsid w:val="00B053D5"/>
    <w:rsid w:val="00B330B4"/>
    <w:rsid w:val="00B81A80"/>
    <w:rsid w:val="00B97879"/>
    <w:rsid w:val="00BA20C7"/>
    <w:rsid w:val="00BA29A9"/>
    <w:rsid w:val="00C2766B"/>
    <w:rsid w:val="00C379FD"/>
    <w:rsid w:val="00C45B0B"/>
    <w:rsid w:val="00C534E6"/>
    <w:rsid w:val="00C545E2"/>
    <w:rsid w:val="00C75721"/>
    <w:rsid w:val="00C96D24"/>
    <w:rsid w:val="00CC037B"/>
    <w:rsid w:val="00CC06FB"/>
    <w:rsid w:val="00CC6D1F"/>
    <w:rsid w:val="00CF3C3D"/>
    <w:rsid w:val="00CF5833"/>
    <w:rsid w:val="00D25548"/>
    <w:rsid w:val="00D26F08"/>
    <w:rsid w:val="00D647FC"/>
    <w:rsid w:val="00D75ABC"/>
    <w:rsid w:val="00D83303"/>
    <w:rsid w:val="00D843F7"/>
    <w:rsid w:val="00D86B3E"/>
    <w:rsid w:val="00D938B6"/>
    <w:rsid w:val="00DB6419"/>
    <w:rsid w:val="00DC0AF2"/>
    <w:rsid w:val="00DC3851"/>
    <w:rsid w:val="00DC638F"/>
    <w:rsid w:val="00DF7C8E"/>
    <w:rsid w:val="00E14CA1"/>
    <w:rsid w:val="00E22A96"/>
    <w:rsid w:val="00E230E1"/>
    <w:rsid w:val="00E24CF3"/>
    <w:rsid w:val="00E26BCC"/>
    <w:rsid w:val="00E3028C"/>
    <w:rsid w:val="00E34AF5"/>
    <w:rsid w:val="00E37778"/>
    <w:rsid w:val="00E536CD"/>
    <w:rsid w:val="00E65348"/>
    <w:rsid w:val="00E6582E"/>
    <w:rsid w:val="00E7582E"/>
    <w:rsid w:val="00E85A71"/>
    <w:rsid w:val="00E85F0B"/>
    <w:rsid w:val="00EA01F5"/>
    <w:rsid w:val="00EA77C8"/>
    <w:rsid w:val="00EB6BEE"/>
    <w:rsid w:val="00EB7CFB"/>
    <w:rsid w:val="00EE1618"/>
    <w:rsid w:val="00F22191"/>
    <w:rsid w:val="00F35C7F"/>
    <w:rsid w:val="00F36D63"/>
    <w:rsid w:val="00F621D1"/>
    <w:rsid w:val="00F72C0A"/>
    <w:rsid w:val="00F819AA"/>
    <w:rsid w:val="00FB0D62"/>
    <w:rsid w:val="00FC0DD1"/>
    <w:rsid w:val="00FC1144"/>
    <w:rsid w:val="00FC2FEF"/>
    <w:rsid w:val="00FC75CF"/>
    <w:rsid w:val="00FF106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8150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1">
    <w:name w:val="heading 1"/>
    <w:basedOn w:val="prastasis"/>
    <w:next w:val="prastasis"/>
    <w:link w:val="Antrat1Diagrama"/>
    <w:qFormat/>
    <w:rsid w:val="00AC1F12"/>
    <w:pPr>
      <w:keepNext/>
      <w:spacing w:after="0" w:line="240" w:lineRule="auto"/>
      <w:outlineLvl w:val="0"/>
    </w:pPr>
    <w:rPr>
      <w:rFonts w:ascii="Times New Roman" w:eastAsia="Times New Roman" w:hAnsi="Times New Roman" w:cs="Times New Roman"/>
      <w:sz w:val="26"/>
      <w:szCs w:val="20"/>
      <w:lang w:val="en-AU"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vadinimas">
    <w:name w:val="Title"/>
    <w:basedOn w:val="prastasis"/>
    <w:next w:val="prastasis"/>
    <w:link w:val="PavadinimasDiagrama"/>
    <w:uiPriority w:val="10"/>
    <w:qFormat/>
    <w:rsid w:val="00E22A9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avadinimasDiagrama">
    <w:name w:val="Pavadinimas Diagrama"/>
    <w:basedOn w:val="Numatytasispastraiposriftas"/>
    <w:link w:val="Pavadinimas"/>
    <w:uiPriority w:val="10"/>
    <w:rsid w:val="00E22A96"/>
    <w:rPr>
      <w:rFonts w:asciiTheme="majorHAnsi" w:eastAsiaTheme="majorEastAsia" w:hAnsiTheme="majorHAnsi" w:cstheme="majorBidi"/>
      <w:spacing w:val="-10"/>
      <w:kern w:val="28"/>
      <w:sz w:val="56"/>
      <w:szCs w:val="56"/>
    </w:rPr>
  </w:style>
  <w:style w:type="paragraph" w:styleId="Debesliotekstas">
    <w:name w:val="Balloon Text"/>
    <w:basedOn w:val="prastasis"/>
    <w:link w:val="DebesliotekstasDiagrama"/>
    <w:uiPriority w:val="99"/>
    <w:semiHidden/>
    <w:unhideWhenUsed/>
    <w:rsid w:val="004129E4"/>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4129E4"/>
    <w:rPr>
      <w:rFonts w:ascii="Segoe UI" w:hAnsi="Segoe UI" w:cs="Segoe UI"/>
      <w:sz w:val="18"/>
      <w:szCs w:val="18"/>
    </w:rPr>
  </w:style>
  <w:style w:type="paragraph" w:styleId="Antrats">
    <w:name w:val="header"/>
    <w:basedOn w:val="prastasis"/>
    <w:link w:val="AntratsDiagrama"/>
    <w:uiPriority w:val="99"/>
    <w:unhideWhenUsed/>
    <w:rsid w:val="00DC0AF2"/>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DC0AF2"/>
  </w:style>
  <w:style w:type="paragraph" w:styleId="Porat">
    <w:name w:val="footer"/>
    <w:basedOn w:val="prastasis"/>
    <w:link w:val="PoratDiagrama"/>
    <w:uiPriority w:val="99"/>
    <w:unhideWhenUsed/>
    <w:rsid w:val="00DC0AF2"/>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DC0AF2"/>
  </w:style>
  <w:style w:type="paragraph" w:styleId="Sraopastraipa">
    <w:name w:val="List Paragraph"/>
    <w:basedOn w:val="prastasis"/>
    <w:uiPriority w:val="34"/>
    <w:qFormat/>
    <w:rsid w:val="004F051B"/>
    <w:pPr>
      <w:ind w:left="720"/>
      <w:contextualSpacing/>
    </w:pPr>
  </w:style>
  <w:style w:type="paragraph" w:styleId="Betarp">
    <w:name w:val="No Spacing"/>
    <w:uiPriority w:val="1"/>
    <w:qFormat/>
    <w:rsid w:val="00AC1F12"/>
    <w:pPr>
      <w:spacing w:after="0" w:line="240" w:lineRule="auto"/>
    </w:pPr>
    <w:rPr>
      <w:rFonts w:ascii="Calibri" w:eastAsia="Calibri" w:hAnsi="Calibri" w:cs="Times New Roman"/>
    </w:rPr>
  </w:style>
  <w:style w:type="character" w:customStyle="1" w:styleId="Antrat1Diagrama">
    <w:name w:val="Antraštė 1 Diagrama"/>
    <w:basedOn w:val="Numatytasispastraiposriftas"/>
    <w:link w:val="Antrat1"/>
    <w:rsid w:val="00AC1F12"/>
    <w:rPr>
      <w:rFonts w:ascii="Times New Roman" w:eastAsia="Times New Roman" w:hAnsi="Times New Roman" w:cs="Times New Roman"/>
      <w:sz w:val="26"/>
      <w:szCs w:val="20"/>
      <w:lang w:val="en-AU" w:eastAsia="lt-LT"/>
    </w:rPr>
  </w:style>
  <w:style w:type="paragraph" w:customStyle="1" w:styleId="Default">
    <w:name w:val="Default"/>
    <w:rsid w:val="00AC1F12"/>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table" w:styleId="Lentelstinklelis">
    <w:name w:val="Table Grid"/>
    <w:basedOn w:val="prastojilentel"/>
    <w:uiPriority w:val="39"/>
    <w:rsid w:val="002372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aronuoroda">
    <w:name w:val="annotation reference"/>
    <w:basedOn w:val="Numatytasispastraiposriftas"/>
    <w:uiPriority w:val="99"/>
    <w:semiHidden/>
    <w:unhideWhenUsed/>
    <w:rsid w:val="00F621D1"/>
    <w:rPr>
      <w:sz w:val="16"/>
      <w:szCs w:val="16"/>
    </w:rPr>
  </w:style>
  <w:style w:type="paragraph" w:styleId="Komentarotekstas">
    <w:name w:val="annotation text"/>
    <w:basedOn w:val="prastasis"/>
    <w:link w:val="KomentarotekstasDiagrama"/>
    <w:uiPriority w:val="99"/>
    <w:semiHidden/>
    <w:unhideWhenUsed/>
    <w:rsid w:val="00F621D1"/>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F621D1"/>
    <w:rPr>
      <w:sz w:val="20"/>
      <w:szCs w:val="20"/>
    </w:rPr>
  </w:style>
  <w:style w:type="paragraph" w:styleId="Komentarotema">
    <w:name w:val="annotation subject"/>
    <w:basedOn w:val="Komentarotekstas"/>
    <w:next w:val="Komentarotekstas"/>
    <w:link w:val="KomentarotemaDiagrama"/>
    <w:uiPriority w:val="99"/>
    <w:semiHidden/>
    <w:unhideWhenUsed/>
    <w:rsid w:val="00F621D1"/>
    <w:rPr>
      <w:b/>
      <w:bCs/>
    </w:rPr>
  </w:style>
  <w:style w:type="character" w:customStyle="1" w:styleId="KomentarotemaDiagrama">
    <w:name w:val="Komentaro tema Diagrama"/>
    <w:basedOn w:val="KomentarotekstasDiagrama"/>
    <w:link w:val="Komentarotema"/>
    <w:uiPriority w:val="99"/>
    <w:semiHidden/>
    <w:rsid w:val="00F621D1"/>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1">
    <w:name w:val="heading 1"/>
    <w:basedOn w:val="prastasis"/>
    <w:next w:val="prastasis"/>
    <w:link w:val="Antrat1Diagrama"/>
    <w:qFormat/>
    <w:rsid w:val="00AC1F12"/>
    <w:pPr>
      <w:keepNext/>
      <w:spacing w:after="0" w:line="240" w:lineRule="auto"/>
      <w:outlineLvl w:val="0"/>
    </w:pPr>
    <w:rPr>
      <w:rFonts w:ascii="Times New Roman" w:eastAsia="Times New Roman" w:hAnsi="Times New Roman" w:cs="Times New Roman"/>
      <w:sz w:val="26"/>
      <w:szCs w:val="20"/>
      <w:lang w:val="en-AU"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vadinimas">
    <w:name w:val="Title"/>
    <w:basedOn w:val="prastasis"/>
    <w:next w:val="prastasis"/>
    <w:link w:val="PavadinimasDiagrama"/>
    <w:uiPriority w:val="10"/>
    <w:qFormat/>
    <w:rsid w:val="00E22A9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avadinimasDiagrama">
    <w:name w:val="Pavadinimas Diagrama"/>
    <w:basedOn w:val="Numatytasispastraiposriftas"/>
    <w:link w:val="Pavadinimas"/>
    <w:uiPriority w:val="10"/>
    <w:rsid w:val="00E22A96"/>
    <w:rPr>
      <w:rFonts w:asciiTheme="majorHAnsi" w:eastAsiaTheme="majorEastAsia" w:hAnsiTheme="majorHAnsi" w:cstheme="majorBidi"/>
      <w:spacing w:val="-10"/>
      <w:kern w:val="28"/>
      <w:sz w:val="56"/>
      <w:szCs w:val="56"/>
    </w:rPr>
  </w:style>
  <w:style w:type="paragraph" w:styleId="Debesliotekstas">
    <w:name w:val="Balloon Text"/>
    <w:basedOn w:val="prastasis"/>
    <w:link w:val="DebesliotekstasDiagrama"/>
    <w:uiPriority w:val="99"/>
    <w:semiHidden/>
    <w:unhideWhenUsed/>
    <w:rsid w:val="004129E4"/>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4129E4"/>
    <w:rPr>
      <w:rFonts w:ascii="Segoe UI" w:hAnsi="Segoe UI" w:cs="Segoe UI"/>
      <w:sz w:val="18"/>
      <w:szCs w:val="18"/>
    </w:rPr>
  </w:style>
  <w:style w:type="paragraph" w:styleId="Antrats">
    <w:name w:val="header"/>
    <w:basedOn w:val="prastasis"/>
    <w:link w:val="AntratsDiagrama"/>
    <w:uiPriority w:val="99"/>
    <w:unhideWhenUsed/>
    <w:rsid w:val="00DC0AF2"/>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DC0AF2"/>
  </w:style>
  <w:style w:type="paragraph" w:styleId="Porat">
    <w:name w:val="footer"/>
    <w:basedOn w:val="prastasis"/>
    <w:link w:val="PoratDiagrama"/>
    <w:uiPriority w:val="99"/>
    <w:unhideWhenUsed/>
    <w:rsid w:val="00DC0AF2"/>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DC0AF2"/>
  </w:style>
  <w:style w:type="paragraph" w:styleId="Sraopastraipa">
    <w:name w:val="List Paragraph"/>
    <w:basedOn w:val="prastasis"/>
    <w:uiPriority w:val="34"/>
    <w:qFormat/>
    <w:rsid w:val="004F051B"/>
    <w:pPr>
      <w:ind w:left="720"/>
      <w:contextualSpacing/>
    </w:pPr>
  </w:style>
  <w:style w:type="paragraph" w:styleId="Betarp">
    <w:name w:val="No Spacing"/>
    <w:uiPriority w:val="1"/>
    <w:qFormat/>
    <w:rsid w:val="00AC1F12"/>
    <w:pPr>
      <w:spacing w:after="0" w:line="240" w:lineRule="auto"/>
    </w:pPr>
    <w:rPr>
      <w:rFonts w:ascii="Calibri" w:eastAsia="Calibri" w:hAnsi="Calibri" w:cs="Times New Roman"/>
    </w:rPr>
  </w:style>
  <w:style w:type="character" w:customStyle="1" w:styleId="Antrat1Diagrama">
    <w:name w:val="Antraštė 1 Diagrama"/>
    <w:basedOn w:val="Numatytasispastraiposriftas"/>
    <w:link w:val="Antrat1"/>
    <w:rsid w:val="00AC1F12"/>
    <w:rPr>
      <w:rFonts w:ascii="Times New Roman" w:eastAsia="Times New Roman" w:hAnsi="Times New Roman" w:cs="Times New Roman"/>
      <w:sz w:val="26"/>
      <w:szCs w:val="20"/>
      <w:lang w:val="en-AU" w:eastAsia="lt-LT"/>
    </w:rPr>
  </w:style>
  <w:style w:type="paragraph" w:customStyle="1" w:styleId="Default">
    <w:name w:val="Default"/>
    <w:rsid w:val="00AC1F12"/>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table" w:styleId="Lentelstinklelis">
    <w:name w:val="Table Grid"/>
    <w:basedOn w:val="prastojilentel"/>
    <w:uiPriority w:val="39"/>
    <w:rsid w:val="002372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aronuoroda">
    <w:name w:val="annotation reference"/>
    <w:basedOn w:val="Numatytasispastraiposriftas"/>
    <w:uiPriority w:val="99"/>
    <w:semiHidden/>
    <w:unhideWhenUsed/>
    <w:rsid w:val="00F621D1"/>
    <w:rPr>
      <w:sz w:val="16"/>
      <w:szCs w:val="16"/>
    </w:rPr>
  </w:style>
  <w:style w:type="paragraph" w:styleId="Komentarotekstas">
    <w:name w:val="annotation text"/>
    <w:basedOn w:val="prastasis"/>
    <w:link w:val="KomentarotekstasDiagrama"/>
    <w:uiPriority w:val="99"/>
    <w:semiHidden/>
    <w:unhideWhenUsed/>
    <w:rsid w:val="00F621D1"/>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F621D1"/>
    <w:rPr>
      <w:sz w:val="20"/>
      <w:szCs w:val="20"/>
    </w:rPr>
  </w:style>
  <w:style w:type="paragraph" w:styleId="Komentarotema">
    <w:name w:val="annotation subject"/>
    <w:basedOn w:val="Komentarotekstas"/>
    <w:next w:val="Komentarotekstas"/>
    <w:link w:val="KomentarotemaDiagrama"/>
    <w:uiPriority w:val="99"/>
    <w:semiHidden/>
    <w:unhideWhenUsed/>
    <w:rsid w:val="00F621D1"/>
    <w:rPr>
      <w:b/>
      <w:bCs/>
    </w:rPr>
  </w:style>
  <w:style w:type="character" w:customStyle="1" w:styleId="KomentarotemaDiagrama">
    <w:name w:val="Komentaro tema Diagrama"/>
    <w:basedOn w:val="KomentarotekstasDiagrama"/>
    <w:link w:val="Komentarotema"/>
    <w:uiPriority w:val="99"/>
    <w:semiHidden/>
    <w:rsid w:val="00F621D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551569">
      <w:bodyDiv w:val="1"/>
      <w:marLeft w:val="0"/>
      <w:marRight w:val="0"/>
      <w:marTop w:val="0"/>
      <w:marBottom w:val="0"/>
      <w:divBdr>
        <w:top w:val="none" w:sz="0" w:space="0" w:color="auto"/>
        <w:left w:val="none" w:sz="0" w:space="0" w:color="auto"/>
        <w:bottom w:val="none" w:sz="0" w:space="0" w:color="auto"/>
        <w:right w:val="none" w:sz="0" w:space="0" w:color="auto"/>
      </w:divBdr>
    </w:div>
    <w:div w:id="587468686">
      <w:bodyDiv w:val="1"/>
      <w:marLeft w:val="0"/>
      <w:marRight w:val="0"/>
      <w:marTop w:val="0"/>
      <w:marBottom w:val="0"/>
      <w:divBdr>
        <w:top w:val="none" w:sz="0" w:space="0" w:color="auto"/>
        <w:left w:val="none" w:sz="0" w:space="0" w:color="auto"/>
        <w:bottom w:val="none" w:sz="0" w:space="0" w:color="auto"/>
        <w:right w:val="none" w:sz="0" w:space="0" w:color="auto"/>
      </w:divBdr>
    </w:div>
    <w:div w:id="1109276571">
      <w:bodyDiv w:val="1"/>
      <w:marLeft w:val="0"/>
      <w:marRight w:val="0"/>
      <w:marTop w:val="0"/>
      <w:marBottom w:val="0"/>
      <w:divBdr>
        <w:top w:val="none" w:sz="0" w:space="0" w:color="auto"/>
        <w:left w:val="none" w:sz="0" w:space="0" w:color="auto"/>
        <w:bottom w:val="none" w:sz="0" w:space="0" w:color="auto"/>
        <w:right w:val="none" w:sz="0" w:space="0" w:color="auto"/>
      </w:divBdr>
    </w:div>
    <w:div w:id="1304968431">
      <w:bodyDiv w:val="1"/>
      <w:marLeft w:val="0"/>
      <w:marRight w:val="0"/>
      <w:marTop w:val="0"/>
      <w:marBottom w:val="0"/>
      <w:divBdr>
        <w:top w:val="none" w:sz="0" w:space="0" w:color="auto"/>
        <w:left w:val="none" w:sz="0" w:space="0" w:color="auto"/>
        <w:bottom w:val="none" w:sz="0" w:space="0" w:color="auto"/>
        <w:right w:val="none" w:sz="0" w:space="0" w:color="auto"/>
      </w:divBdr>
    </w:div>
    <w:div w:id="1440636566">
      <w:bodyDiv w:val="1"/>
      <w:marLeft w:val="0"/>
      <w:marRight w:val="0"/>
      <w:marTop w:val="0"/>
      <w:marBottom w:val="0"/>
      <w:divBdr>
        <w:top w:val="none" w:sz="0" w:space="0" w:color="auto"/>
        <w:left w:val="none" w:sz="0" w:space="0" w:color="auto"/>
        <w:bottom w:val="none" w:sz="0" w:space="0" w:color="auto"/>
        <w:right w:val="none" w:sz="0" w:space="0" w:color="auto"/>
      </w:divBdr>
    </w:div>
    <w:div w:id="1527788899">
      <w:bodyDiv w:val="1"/>
      <w:marLeft w:val="0"/>
      <w:marRight w:val="0"/>
      <w:marTop w:val="0"/>
      <w:marBottom w:val="0"/>
      <w:divBdr>
        <w:top w:val="none" w:sz="0" w:space="0" w:color="auto"/>
        <w:left w:val="none" w:sz="0" w:space="0" w:color="auto"/>
        <w:bottom w:val="none" w:sz="0" w:space="0" w:color="auto"/>
        <w:right w:val="none" w:sz="0" w:space="0" w:color="auto"/>
      </w:divBdr>
    </w:div>
    <w:div w:id="1716812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F38561-986A-46D8-8BAE-581D9531A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737</Words>
  <Characters>4203</Characters>
  <Application>Microsoft Office Word</Application>
  <DocSecurity>0</DocSecurity>
  <Lines>35</Lines>
  <Paragraphs>9</Paragraphs>
  <ScaleCrop>false</ScaleCrop>
  <HeadingPairs>
    <vt:vector size="2" baseType="variant">
      <vt:variant>
        <vt:lpstr>Pavadinimas</vt:lpstr>
      </vt:variant>
      <vt:variant>
        <vt:i4>1</vt:i4>
      </vt:variant>
    </vt:vector>
  </HeadingPairs>
  <TitlesOfParts>
    <vt:vector size="1" baseType="lpstr">
      <vt:lpstr/>
    </vt:vector>
  </TitlesOfParts>
  <Company>Microsoft</Company>
  <LinksUpToDate>false</LinksUpToDate>
  <CharactersWithSpaces>4931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Violeta Bieliūnaitė-Vanagienė</dc:creator>
  <cp:lastModifiedBy>Giedrė Kunigelienė</cp:lastModifiedBy>
  <cp:revision>2</cp:revision>
  <cp:lastPrinted>2018-06-26T09:56:00Z</cp:lastPrinted>
  <dcterms:created xsi:type="dcterms:W3CDTF">2020-04-07T07:29:00Z</dcterms:created>
  <dcterms:modified xsi:type="dcterms:W3CDTF">2020-04-07T07:29:00Z</dcterms:modified>
</cp:coreProperties>
</file>