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DE98A" w14:textId="77777777" w:rsidR="00CB7CD6" w:rsidRPr="00843282" w:rsidRDefault="00CB7CD6" w:rsidP="00CB7CD6">
      <w:pPr>
        <w:jc w:val="center"/>
        <w:rPr>
          <w:b/>
          <w:lang w:val="lt-LT"/>
        </w:rPr>
      </w:pPr>
      <w:r w:rsidRPr="00843282">
        <w:rPr>
          <w:b/>
          <w:lang w:val="lt-LT"/>
        </w:rPr>
        <w:t xml:space="preserve">DĖL ROKIŠKIO RAJONO SAVIVALDYBĖS 2020M. VALSTYBĖS LĖŠOMIS FINANSUOJAMŲ MELIORACIJOS DARBŲ PROGRAMOS PATVIRTINIMO </w:t>
      </w:r>
    </w:p>
    <w:p w14:paraId="219DE98B" w14:textId="77777777" w:rsidR="00CB7CD6" w:rsidRPr="00843282" w:rsidRDefault="00CB7CD6" w:rsidP="00CB7CD6">
      <w:pPr>
        <w:jc w:val="center"/>
        <w:rPr>
          <w:b/>
          <w:lang w:val="lt-LT"/>
        </w:rPr>
      </w:pPr>
    </w:p>
    <w:p w14:paraId="219DE98C" w14:textId="77777777" w:rsidR="00CB7CD6" w:rsidRPr="00843282" w:rsidRDefault="00CB7CD6" w:rsidP="00CB7CD6">
      <w:pPr>
        <w:jc w:val="center"/>
        <w:rPr>
          <w:lang w:val="lt-LT"/>
        </w:rPr>
      </w:pPr>
      <w:r w:rsidRPr="00843282">
        <w:rPr>
          <w:lang w:val="lt-LT"/>
        </w:rPr>
        <w:t xml:space="preserve">2020 m. sausio 31 d. Nr. TS- </w:t>
      </w:r>
    </w:p>
    <w:p w14:paraId="219DE98D" w14:textId="77777777" w:rsidR="00CB7CD6" w:rsidRPr="00843282" w:rsidRDefault="00CB7CD6" w:rsidP="00CB7CD6">
      <w:pPr>
        <w:jc w:val="center"/>
        <w:rPr>
          <w:lang w:val="lt-LT"/>
        </w:rPr>
      </w:pPr>
      <w:r w:rsidRPr="00843282">
        <w:rPr>
          <w:lang w:val="lt-LT"/>
        </w:rPr>
        <w:t>Rokiškis</w:t>
      </w:r>
    </w:p>
    <w:p w14:paraId="219DE98E" w14:textId="77777777" w:rsidR="00CB7CD6" w:rsidRDefault="00CB7CD6" w:rsidP="00CB7CD6">
      <w:pPr>
        <w:ind w:firstLine="851"/>
        <w:jc w:val="both"/>
        <w:rPr>
          <w:lang w:val="lt-LT"/>
        </w:rPr>
      </w:pPr>
    </w:p>
    <w:p w14:paraId="6036D2BE" w14:textId="77777777" w:rsidR="00A74C46" w:rsidRPr="00843282" w:rsidRDefault="00A74C46" w:rsidP="00CB7CD6">
      <w:pPr>
        <w:ind w:firstLine="851"/>
        <w:jc w:val="both"/>
        <w:rPr>
          <w:lang w:val="lt-LT"/>
        </w:rPr>
      </w:pPr>
    </w:p>
    <w:p w14:paraId="219DE98F" w14:textId="77777777" w:rsidR="00CB7CD6" w:rsidRPr="00843282" w:rsidRDefault="00CB7CD6" w:rsidP="00CB7CD6">
      <w:pPr>
        <w:pStyle w:val="Antrat1"/>
        <w:shd w:val="solid" w:color="FFFFFF" w:fill="FFFFFF"/>
        <w:ind w:firstLine="851"/>
        <w:rPr>
          <w:b w:val="0"/>
          <w:sz w:val="24"/>
          <w:szCs w:val="24"/>
          <w:lang w:val="lt-LT"/>
        </w:rPr>
      </w:pPr>
      <w:r w:rsidRPr="00843282">
        <w:rPr>
          <w:b w:val="0"/>
          <w:sz w:val="24"/>
          <w:szCs w:val="24"/>
          <w:lang w:val="lt-LT"/>
        </w:rPr>
        <w:t>Vadovaudamasi Lietuvos Respublikos vietos savivaldos įstatymo 16 straipsnio 2 dalies 40 punktu, Lietuvos Respublikos žemės ūkio ministro 201</w:t>
      </w:r>
      <w:r w:rsidR="00237291" w:rsidRPr="00843282">
        <w:rPr>
          <w:b w:val="0"/>
          <w:sz w:val="24"/>
          <w:szCs w:val="24"/>
          <w:lang w:val="lt-LT"/>
        </w:rPr>
        <w:t>9</w:t>
      </w:r>
      <w:r w:rsidRPr="00843282">
        <w:rPr>
          <w:b w:val="0"/>
          <w:sz w:val="24"/>
          <w:szCs w:val="24"/>
          <w:lang w:val="lt-LT"/>
        </w:rPr>
        <w:t xml:space="preserve"> m. gruodžio </w:t>
      </w:r>
      <w:r w:rsidR="00237291" w:rsidRPr="00843282">
        <w:rPr>
          <w:b w:val="0"/>
          <w:sz w:val="24"/>
          <w:szCs w:val="24"/>
          <w:lang w:val="lt-LT"/>
        </w:rPr>
        <w:t>31</w:t>
      </w:r>
      <w:r w:rsidRPr="00843282">
        <w:rPr>
          <w:b w:val="0"/>
          <w:sz w:val="24"/>
          <w:szCs w:val="24"/>
          <w:lang w:val="lt-LT"/>
        </w:rPr>
        <w:t xml:space="preserve"> d. įsakymu Nr. 3D-</w:t>
      </w:r>
      <w:r w:rsidR="00237291" w:rsidRPr="00843282">
        <w:rPr>
          <w:b w:val="0"/>
          <w:sz w:val="24"/>
          <w:szCs w:val="24"/>
          <w:lang w:val="lt-LT"/>
        </w:rPr>
        <w:t>732</w:t>
      </w:r>
      <w:r w:rsidRPr="00843282">
        <w:rPr>
          <w:b w:val="0"/>
          <w:sz w:val="24"/>
          <w:szCs w:val="24"/>
          <w:lang w:val="lt-LT"/>
        </w:rPr>
        <w:t xml:space="preserve"> ,,Dėl 20</w:t>
      </w:r>
      <w:r w:rsidR="00237291" w:rsidRPr="00843282">
        <w:rPr>
          <w:b w:val="0"/>
          <w:sz w:val="24"/>
          <w:szCs w:val="24"/>
          <w:lang w:val="lt-LT"/>
        </w:rPr>
        <w:t>20</w:t>
      </w:r>
      <w:r w:rsidRPr="00843282">
        <w:rPr>
          <w:b w:val="0"/>
          <w:sz w:val="24"/>
          <w:szCs w:val="24"/>
          <w:lang w:val="lt-LT"/>
        </w:rPr>
        <w:t xml:space="preserve"> m. skiriamų specialiųjų tikslinių dotacijų Žemės ūkio ministerijai priskirtoms valstybinėms (valstybės perduotoms savivaldybėms) funkcijoms atlikti paskirstymo tarp savivaldybių sąrašo patvirtinimo” patvirtintomis specialiosiomis tikslinėmis dotacijomis melioracijai, Valstybei nuosavybės teise priklausančių melioracijos statinių ir melioracijos sistemų naudojimo, būklės vertinimo, melioracijos darbų finansavimo taisyklėmis, patvirtintomis Lietuvos Respublikos žemės ūkio ministro 2013 m. kovo 21 d. įsakymu Nr. 3D-211, Lietuvos Respublikos žemės ūkio ministro 2005 m. gegužės 12 d. įsakymu Nr. 3D-271 ,,Dėl valstybės biudžeto specialiosiomis tikslinėmis dotacijomis einamiesiems tikslams finansuojamų melioracijos darbų žemės ūkio paskirties žemėje prioritetų“, Rokiškio  rajono savivaldybės taryba  n u s p r e n d ž i a:</w:t>
      </w:r>
    </w:p>
    <w:p w14:paraId="219DE990" w14:textId="77777777" w:rsidR="00CB7CD6" w:rsidRPr="00843282" w:rsidRDefault="00CB7CD6" w:rsidP="00CB7CD6">
      <w:pPr>
        <w:ind w:firstLine="851"/>
        <w:jc w:val="both"/>
        <w:rPr>
          <w:lang w:val="lt-LT"/>
        </w:rPr>
      </w:pPr>
      <w:r w:rsidRPr="00843282">
        <w:rPr>
          <w:lang w:val="lt-LT"/>
        </w:rPr>
        <w:t>Patvirtinti Rokiškio rajono savivaldybės 20</w:t>
      </w:r>
      <w:r w:rsidR="00237291" w:rsidRPr="00843282">
        <w:rPr>
          <w:lang w:val="lt-LT"/>
        </w:rPr>
        <w:t>20</w:t>
      </w:r>
      <w:r w:rsidRPr="00843282">
        <w:rPr>
          <w:lang w:val="lt-LT"/>
        </w:rPr>
        <w:t xml:space="preserve"> m. valstybės lėšomis finansuojamų  melioracijos darbų programą (pridedama).</w:t>
      </w:r>
    </w:p>
    <w:p w14:paraId="219DE991" w14:textId="77777777" w:rsidR="00CB7CD6" w:rsidRPr="00843282" w:rsidRDefault="00CB7CD6" w:rsidP="00CB7CD6">
      <w:pPr>
        <w:ind w:firstLine="851"/>
        <w:jc w:val="both"/>
        <w:rPr>
          <w:lang w:val="lt-LT"/>
        </w:rPr>
      </w:pPr>
      <w:r w:rsidRPr="00843282">
        <w:rPr>
          <w:lang w:val="lt-LT"/>
        </w:rPr>
        <w:t>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219DE992" w14:textId="77777777" w:rsidR="00CB7CD6" w:rsidRPr="00843282" w:rsidRDefault="00CB7CD6" w:rsidP="00CB7CD6">
      <w:pPr>
        <w:ind w:firstLine="709"/>
        <w:jc w:val="both"/>
        <w:rPr>
          <w:lang w:val="lt-LT"/>
        </w:rPr>
      </w:pPr>
    </w:p>
    <w:p w14:paraId="219DE993" w14:textId="77777777" w:rsidR="00CB7CD6" w:rsidRPr="00843282" w:rsidRDefault="00CB7CD6" w:rsidP="00CB7CD6">
      <w:pPr>
        <w:jc w:val="both"/>
        <w:rPr>
          <w:lang w:val="lt-LT"/>
        </w:rPr>
      </w:pPr>
    </w:p>
    <w:p w14:paraId="219DE994" w14:textId="77777777" w:rsidR="00CB7CD6" w:rsidRPr="00843282" w:rsidRDefault="00CB7CD6" w:rsidP="00CB7CD6">
      <w:pPr>
        <w:jc w:val="both"/>
        <w:rPr>
          <w:lang w:val="lt-LT"/>
        </w:rPr>
      </w:pPr>
    </w:p>
    <w:p w14:paraId="219DE995" w14:textId="77777777" w:rsidR="00CB7CD6" w:rsidRPr="00843282" w:rsidRDefault="00CB7CD6" w:rsidP="00CB7CD6">
      <w:pPr>
        <w:jc w:val="both"/>
        <w:rPr>
          <w:lang w:val="lt-LT"/>
        </w:rPr>
      </w:pPr>
    </w:p>
    <w:p w14:paraId="219DE996" w14:textId="77777777" w:rsidR="00CB7CD6" w:rsidRPr="00843282" w:rsidRDefault="00CB7CD6" w:rsidP="00CB7CD6">
      <w:pPr>
        <w:jc w:val="both"/>
        <w:rPr>
          <w:lang w:val="lt-LT"/>
        </w:rPr>
      </w:pPr>
      <w:r w:rsidRPr="00843282">
        <w:rPr>
          <w:lang w:val="lt-LT"/>
        </w:rPr>
        <w:t>Savivaldybės meras</w:t>
      </w:r>
      <w:r w:rsidRPr="00843282">
        <w:rPr>
          <w:lang w:val="lt-LT"/>
        </w:rPr>
        <w:tab/>
      </w:r>
      <w:r w:rsidRPr="00843282">
        <w:rPr>
          <w:lang w:val="lt-LT"/>
        </w:rPr>
        <w:tab/>
      </w:r>
      <w:r w:rsidRPr="00843282">
        <w:rPr>
          <w:lang w:val="lt-LT"/>
        </w:rPr>
        <w:tab/>
        <w:t xml:space="preserve">                                   Ramūnas Godeliauskas</w:t>
      </w:r>
    </w:p>
    <w:p w14:paraId="219DE997" w14:textId="77777777" w:rsidR="00CB7CD6" w:rsidRPr="00843282" w:rsidRDefault="00CB7CD6" w:rsidP="00CB7CD6">
      <w:pPr>
        <w:jc w:val="both"/>
        <w:rPr>
          <w:lang w:val="lt-LT"/>
        </w:rPr>
      </w:pPr>
    </w:p>
    <w:p w14:paraId="219DE998" w14:textId="77777777" w:rsidR="00CB7CD6" w:rsidRPr="00843282" w:rsidRDefault="00CB7CD6" w:rsidP="00CB7CD6">
      <w:pPr>
        <w:jc w:val="both"/>
        <w:rPr>
          <w:lang w:val="lt-LT"/>
        </w:rPr>
      </w:pPr>
    </w:p>
    <w:p w14:paraId="219DE999" w14:textId="77777777" w:rsidR="00CB7CD6" w:rsidRPr="00843282" w:rsidRDefault="00CB7CD6" w:rsidP="00CB7CD6">
      <w:pPr>
        <w:jc w:val="both"/>
        <w:rPr>
          <w:lang w:val="lt-LT"/>
        </w:rPr>
      </w:pPr>
      <w:r w:rsidRPr="00843282">
        <w:rPr>
          <w:lang w:val="lt-LT"/>
        </w:rPr>
        <w:t xml:space="preserve"> </w:t>
      </w:r>
    </w:p>
    <w:p w14:paraId="219DE99A" w14:textId="77777777" w:rsidR="00CB7CD6" w:rsidRPr="00843282" w:rsidRDefault="00CB7CD6" w:rsidP="00CB7CD6">
      <w:pPr>
        <w:jc w:val="both"/>
        <w:rPr>
          <w:lang w:val="lt-LT"/>
        </w:rPr>
      </w:pPr>
    </w:p>
    <w:p w14:paraId="219DE99B" w14:textId="77777777" w:rsidR="00CB7CD6" w:rsidRPr="00843282" w:rsidRDefault="00CB7CD6" w:rsidP="00CB7CD6">
      <w:pPr>
        <w:jc w:val="both"/>
        <w:rPr>
          <w:lang w:val="lt-LT"/>
        </w:rPr>
      </w:pPr>
    </w:p>
    <w:p w14:paraId="219DE99C" w14:textId="77777777" w:rsidR="00CB7CD6" w:rsidRPr="00843282" w:rsidRDefault="00CB7CD6" w:rsidP="00CB7CD6">
      <w:pPr>
        <w:jc w:val="both"/>
        <w:rPr>
          <w:lang w:val="lt-LT"/>
        </w:rPr>
      </w:pPr>
    </w:p>
    <w:p w14:paraId="219DE99D" w14:textId="77777777" w:rsidR="00CB7CD6" w:rsidRPr="00843282" w:rsidRDefault="00CB7CD6" w:rsidP="00CB7CD6">
      <w:pPr>
        <w:jc w:val="both"/>
        <w:rPr>
          <w:lang w:val="lt-LT"/>
        </w:rPr>
      </w:pPr>
    </w:p>
    <w:p w14:paraId="219DE99E" w14:textId="77777777" w:rsidR="00CB7CD6" w:rsidRPr="00843282" w:rsidRDefault="00CB7CD6" w:rsidP="00CB7CD6">
      <w:pPr>
        <w:jc w:val="both"/>
        <w:rPr>
          <w:lang w:val="lt-LT"/>
        </w:rPr>
      </w:pPr>
    </w:p>
    <w:p w14:paraId="219DE99F" w14:textId="77777777" w:rsidR="00CB7CD6" w:rsidRDefault="00CB7CD6" w:rsidP="00CB7CD6">
      <w:pPr>
        <w:jc w:val="both"/>
        <w:rPr>
          <w:lang w:val="lt-LT"/>
        </w:rPr>
      </w:pPr>
    </w:p>
    <w:p w14:paraId="323F9B24" w14:textId="77777777" w:rsidR="00A74C46" w:rsidRDefault="00A74C46" w:rsidP="00CB7CD6">
      <w:pPr>
        <w:jc w:val="both"/>
        <w:rPr>
          <w:lang w:val="lt-LT"/>
        </w:rPr>
      </w:pPr>
    </w:p>
    <w:p w14:paraId="4D2F7EEE" w14:textId="77777777" w:rsidR="00A74C46" w:rsidRDefault="00A74C46" w:rsidP="00CB7CD6">
      <w:pPr>
        <w:jc w:val="both"/>
        <w:rPr>
          <w:lang w:val="lt-LT"/>
        </w:rPr>
      </w:pPr>
    </w:p>
    <w:p w14:paraId="32255BE9" w14:textId="77777777" w:rsidR="00A74C46" w:rsidRDefault="00A74C46" w:rsidP="00CB7CD6">
      <w:pPr>
        <w:jc w:val="both"/>
        <w:rPr>
          <w:lang w:val="lt-LT"/>
        </w:rPr>
      </w:pPr>
    </w:p>
    <w:p w14:paraId="5E43BF40" w14:textId="77777777" w:rsidR="00A74C46" w:rsidRDefault="00A74C46" w:rsidP="00CB7CD6">
      <w:pPr>
        <w:jc w:val="both"/>
        <w:rPr>
          <w:lang w:val="lt-LT"/>
        </w:rPr>
      </w:pPr>
    </w:p>
    <w:p w14:paraId="680CF0A2" w14:textId="77777777" w:rsidR="00A74C46" w:rsidRDefault="00A74C46" w:rsidP="00CB7CD6">
      <w:pPr>
        <w:jc w:val="both"/>
        <w:rPr>
          <w:lang w:val="lt-LT"/>
        </w:rPr>
      </w:pPr>
    </w:p>
    <w:p w14:paraId="537876C1" w14:textId="77777777" w:rsidR="00A74C46" w:rsidRPr="00843282" w:rsidRDefault="00A74C46" w:rsidP="00CB7CD6">
      <w:pPr>
        <w:jc w:val="both"/>
        <w:rPr>
          <w:lang w:val="lt-LT"/>
        </w:rPr>
      </w:pPr>
    </w:p>
    <w:p w14:paraId="219DE9A0" w14:textId="77777777" w:rsidR="00CB7CD6" w:rsidRPr="00843282" w:rsidRDefault="00CB7CD6" w:rsidP="00CB7CD6">
      <w:pPr>
        <w:jc w:val="both"/>
        <w:rPr>
          <w:lang w:val="lt-LT"/>
        </w:rPr>
      </w:pPr>
    </w:p>
    <w:p w14:paraId="219DE9A1" w14:textId="77777777" w:rsidR="00CB7CD6" w:rsidRDefault="00CB7CD6" w:rsidP="00CB7CD6">
      <w:pPr>
        <w:jc w:val="both"/>
        <w:rPr>
          <w:lang w:val="lt-LT"/>
        </w:rPr>
      </w:pPr>
      <w:r w:rsidRPr="00843282">
        <w:rPr>
          <w:lang w:val="lt-LT"/>
        </w:rPr>
        <w:t>Jolanta Jasiūnienė</w:t>
      </w:r>
    </w:p>
    <w:p w14:paraId="219DE9AA" w14:textId="77777777" w:rsidR="00CB7CD6" w:rsidRPr="00843282" w:rsidRDefault="00CB7CD6" w:rsidP="00237291">
      <w:pPr>
        <w:ind w:left="3888" w:firstLine="1296"/>
        <w:rPr>
          <w:lang w:val="lt-LT"/>
        </w:rPr>
      </w:pPr>
      <w:r w:rsidRPr="00843282">
        <w:rPr>
          <w:lang w:val="lt-LT"/>
        </w:rPr>
        <w:lastRenderedPageBreak/>
        <w:t>PATVIRTINTA</w:t>
      </w:r>
    </w:p>
    <w:p w14:paraId="219DE9AB" w14:textId="77777777" w:rsidR="00CB7CD6" w:rsidRPr="00843282" w:rsidRDefault="00CB7CD6" w:rsidP="00CB7CD6">
      <w:pPr>
        <w:rPr>
          <w:lang w:val="lt-LT"/>
        </w:rPr>
      </w:pPr>
      <w:r w:rsidRPr="00843282">
        <w:rPr>
          <w:lang w:val="lt-LT"/>
        </w:rPr>
        <w:tab/>
      </w:r>
      <w:r w:rsidRPr="00843282">
        <w:rPr>
          <w:lang w:val="lt-LT"/>
        </w:rPr>
        <w:tab/>
      </w:r>
      <w:r w:rsidRPr="00843282">
        <w:rPr>
          <w:lang w:val="lt-LT"/>
        </w:rPr>
        <w:tab/>
      </w:r>
      <w:r w:rsidRPr="00843282">
        <w:rPr>
          <w:lang w:val="lt-LT"/>
        </w:rPr>
        <w:tab/>
        <w:t>Rokiškio rajono savivaldybės tarybos</w:t>
      </w:r>
    </w:p>
    <w:p w14:paraId="219DE9AC" w14:textId="77777777" w:rsidR="00CB7CD6" w:rsidRPr="00843282" w:rsidRDefault="00CB7CD6" w:rsidP="00CB7CD6">
      <w:pPr>
        <w:rPr>
          <w:lang w:val="lt-LT"/>
        </w:rPr>
      </w:pPr>
      <w:r w:rsidRPr="00843282">
        <w:rPr>
          <w:lang w:val="lt-LT"/>
        </w:rPr>
        <w:tab/>
      </w:r>
      <w:r w:rsidRPr="00843282">
        <w:rPr>
          <w:lang w:val="lt-LT"/>
        </w:rPr>
        <w:tab/>
      </w:r>
      <w:r w:rsidRPr="00843282">
        <w:rPr>
          <w:lang w:val="lt-LT"/>
        </w:rPr>
        <w:tab/>
      </w:r>
      <w:r w:rsidRPr="00843282">
        <w:rPr>
          <w:lang w:val="lt-LT"/>
        </w:rPr>
        <w:tab/>
        <w:t>20</w:t>
      </w:r>
      <w:r w:rsidR="00237291" w:rsidRPr="00843282">
        <w:rPr>
          <w:lang w:val="lt-LT"/>
        </w:rPr>
        <w:t>20</w:t>
      </w:r>
      <w:r w:rsidRPr="00843282">
        <w:rPr>
          <w:lang w:val="lt-LT"/>
        </w:rPr>
        <w:t xml:space="preserve"> m. sausio </w:t>
      </w:r>
      <w:r w:rsidR="00237291" w:rsidRPr="00843282">
        <w:rPr>
          <w:lang w:val="lt-LT"/>
        </w:rPr>
        <w:t>31</w:t>
      </w:r>
      <w:r w:rsidRPr="00843282">
        <w:rPr>
          <w:lang w:val="lt-LT"/>
        </w:rPr>
        <w:t xml:space="preserve"> d. sprendimu Nr. TS-</w:t>
      </w:r>
    </w:p>
    <w:p w14:paraId="219DE9AD" w14:textId="77777777" w:rsidR="00CB7CD6" w:rsidRPr="00843282" w:rsidRDefault="00CB7CD6" w:rsidP="00CB7CD6">
      <w:pPr>
        <w:jc w:val="right"/>
        <w:rPr>
          <w:lang w:val="lt-LT"/>
        </w:rPr>
      </w:pPr>
    </w:p>
    <w:p w14:paraId="219DE9AE" w14:textId="77777777" w:rsidR="00CB7CD6" w:rsidRPr="00843282" w:rsidRDefault="00CB7CD6" w:rsidP="00CB7CD6">
      <w:pPr>
        <w:jc w:val="center"/>
        <w:rPr>
          <w:b/>
          <w:lang w:val="lt-LT"/>
        </w:rPr>
      </w:pPr>
      <w:r w:rsidRPr="00843282">
        <w:rPr>
          <w:b/>
          <w:lang w:val="lt-LT"/>
        </w:rPr>
        <w:t>ROKIŠKIO RAJONO SAVIVALDYBĖS 20</w:t>
      </w:r>
      <w:r w:rsidR="00237291" w:rsidRPr="00843282">
        <w:rPr>
          <w:b/>
          <w:lang w:val="lt-LT"/>
        </w:rPr>
        <w:t>20</w:t>
      </w:r>
      <w:r w:rsidRPr="00843282">
        <w:rPr>
          <w:b/>
          <w:lang w:val="lt-LT"/>
        </w:rPr>
        <w:t xml:space="preserve"> M. VALSTYBĖS LĖŠOMIS FINANSUOJAMŲ MELIORACIJOS DARBŲ PROGRAMA</w:t>
      </w:r>
    </w:p>
    <w:p w14:paraId="219DE9AF" w14:textId="77777777" w:rsidR="00CB7CD6" w:rsidRPr="00843282" w:rsidRDefault="00CB7CD6" w:rsidP="00CB7CD6">
      <w:pPr>
        <w:pStyle w:val="Antrats"/>
        <w:tabs>
          <w:tab w:val="clear" w:pos="4153"/>
          <w:tab w:val="clear" w:pos="8306"/>
        </w:tabs>
        <w:jc w:val="center"/>
        <w:rPr>
          <w:sz w:val="24"/>
          <w:szCs w:val="24"/>
          <w:lang w:val="lt-LT"/>
        </w:rPr>
      </w:pPr>
    </w:p>
    <w:p w14:paraId="219DE9B0" w14:textId="77777777" w:rsidR="00CB7CD6" w:rsidRPr="00843282" w:rsidRDefault="00CB7CD6" w:rsidP="00CB7CD6">
      <w:pPr>
        <w:pStyle w:val="Antrats"/>
        <w:tabs>
          <w:tab w:val="clear" w:pos="4153"/>
          <w:tab w:val="clear" w:pos="8306"/>
        </w:tabs>
        <w:jc w:val="both"/>
        <w:rPr>
          <w:sz w:val="24"/>
          <w:szCs w:val="24"/>
          <w:lang w:val="lt-LT"/>
        </w:rPr>
      </w:pPr>
    </w:p>
    <w:tbl>
      <w:tblPr>
        <w:tblW w:w="102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472"/>
        <w:gridCol w:w="1048"/>
        <w:gridCol w:w="1276"/>
        <w:gridCol w:w="1645"/>
      </w:tblGrid>
      <w:tr w:rsidR="00CB7CD6" w:rsidRPr="00843282" w14:paraId="219DE9B7" w14:textId="77777777" w:rsidTr="001C04B6">
        <w:tc>
          <w:tcPr>
            <w:tcW w:w="851" w:type="dxa"/>
          </w:tcPr>
          <w:p w14:paraId="219DE9B1" w14:textId="77777777" w:rsidR="00CB7CD6" w:rsidRPr="00843282" w:rsidRDefault="00CB7CD6" w:rsidP="001C04B6">
            <w:pPr>
              <w:rPr>
                <w:b/>
                <w:lang w:val="lt-LT"/>
              </w:rPr>
            </w:pPr>
            <w:r w:rsidRPr="00843282">
              <w:rPr>
                <w:b/>
                <w:lang w:val="lt-LT"/>
              </w:rPr>
              <w:t>Eil.</w:t>
            </w:r>
          </w:p>
          <w:p w14:paraId="219DE9B2" w14:textId="77777777" w:rsidR="00CB7CD6" w:rsidRPr="00843282" w:rsidRDefault="00CB7CD6" w:rsidP="001C04B6">
            <w:pPr>
              <w:rPr>
                <w:b/>
                <w:lang w:val="lt-LT"/>
              </w:rPr>
            </w:pPr>
            <w:r w:rsidRPr="00843282">
              <w:rPr>
                <w:b/>
                <w:lang w:val="lt-LT"/>
              </w:rPr>
              <w:t>Nr.</w:t>
            </w:r>
          </w:p>
        </w:tc>
        <w:tc>
          <w:tcPr>
            <w:tcW w:w="5472" w:type="dxa"/>
          </w:tcPr>
          <w:p w14:paraId="219DE9B3" w14:textId="77777777" w:rsidR="00CB7CD6" w:rsidRPr="00843282" w:rsidRDefault="00CB7CD6" w:rsidP="001C04B6">
            <w:pPr>
              <w:jc w:val="center"/>
              <w:rPr>
                <w:b/>
                <w:lang w:val="lt-LT"/>
              </w:rPr>
            </w:pPr>
            <w:r w:rsidRPr="00843282">
              <w:rPr>
                <w:b/>
                <w:lang w:val="lt-LT"/>
              </w:rPr>
              <w:t>Darbų, paslaugų pavadinimas</w:t>
            </w:r>
          </w:p>
        </w:tc>
        <w:tc>
          <w:tcPr>
            <w:tcW w:w="1048" w:type="dxa"/>
          </w:tcPr>
          <w:p w14:paraId="219DE9B4" w14:textId="77777777" w:rsidR="00CB7CD6" w:rsidRPr="00843282" w:rsidRDefault="00CB7CD6" w:rsidP="001C04B6">
            <w:pPr>
              <w:rPr>
                <w:b/>
                <w:lang w:val="lt-LT"/>
              </w:rPr>
            </w:pPr>
            <w:r w:rsidRPr="00843282">
              <w:rPr>
                <w:b/>
                <w:lang w:val="lt-LT"/>
              </w:rPr>
              <w:t>Mato vnt.</w:t>
            </w:r>
          </w:p>
        </w:tc>
        <w:tc>
          <w:tcPr>
            <w:tcW w:w="1276" w:type="dxa"/>
          </w:tcPr>
          <w:p w14:paraId="219DE9B5" w14:textId="77777777" w:rsidR="00CB7CD6" w:rsidRPr="00843282" w:rsidRDefault="00CB7CD6" w:rsidP="001C04B6">
            <w:pPr>
              <w:rPr>
                <w:b/>
                <w:lang w:val="lt-LT"/>
              </w:rPr>
            </w:pPr>
            <w:r w:rsidRPr="00843282">
              <w:rPr>
                <w:b/>
                <w:lang w:val="lt-LT"/>
              </w:rPr>
              <w:t>Preliminarus kiekis</w:t>
            </w:r>
          </w:p>
        </w:tc>
        <w:tc>
          <w:tcPr>
            <w:tcW w:w="1645" w:type="dxa"/>
          </w:tcPr>
          <w:p w14:paraId="219DE9B6" w14:textId="77777777" w:rsidR="00CB7CD6" w:rsidRPr="00843282" w:rsidRDefault="00CB7CD6" w:rsidP="001C04B6">
            <w:pPr>
              <w:rPr>
                <w:b/>
                <w:lang w:val="lt-LT"/>
              </w:rPr>
            </w:pPr>
            <w:r w:rsidRPr="00843282">
              <w:rPr>
                <w:b/>
                <w:lang w:val="lt-LT"/>
              </w:rPr>
              <w:t>Darbų vertė (eurais)</w:t>
            </w:r>
          </w:p>
        </w:tc>
      </w:tr>
      <w:tr w:rsidR="001C04B6" w:rsidRPr="00843282" w14:paraId="219DE9BD" w14:textId="77777777" w:rsidTr="001C04B6">
        <w:trPr>
          <w:trHeight w:val="838"/>
        </w:trPr>
        <w:tc>
          <w:tcPr>
            <w:tcW w:w="851" w:type="dxa"/>
          </w:tcPr>
          <w:p w14:paraId="219DE9B8" w14:textId="77777777" w:rsidR="001C04B6" w:rsidRPr="00843282" w:rsidRDefault="001C04B6" w:rsidP="001C04B6">
            <w:pPr>
              <w:jc w:val="right"/>
              <w:rPr>
                <w:lang w:val="lt-LT"/>
              </w:rPr>
            </w:pPr>
            <w:r w:rsidRPr="00843282">
              <w:rPr>
                <w:lang w:val="lt-LT"/>
              </w:rPr>
              <w:t>1.</w:t>
            </w:r>
          </w:p>
        </w:tc>
        <w:tc>
          <w:tcPr>
            <w:tcW w:w="5472" w:type="dxa"/>
          </w:tcPr>
          <w:p w14:paraId="219DE9B9" w14:textId="77777777" w:rsidR="001C04B6" w:rsidRPr="00843282" w:rsidRDefault="001C04B6" w:rsidP="001C04B6">
            <w:pPr>
              <w:jc w:val="both"/>
              <w:rPr>
                <w:lang w:val="lt-LT"/>
              </w:rPr>
            </w:pPr>
            <w:r w:rsidRPr="00843282">
              <w:rPr>
                <w:lang w:val="lt-LT"/>
              </w:rPr>
              <w:t>Avarinių, valstybei nuosavybės teise priklausančių melioracijos statinių remontas (iki 20 proc.  melioracijos darbams skirtų lėšų):</w:t>
            </w:r>
          </w:p>
        </w:tc>
        <w:tc>
          <w:tcPr>
            <w:tcW w:w="1048" w:type="dxa"/>
          </w:tcPr>
          <w:p w14:paraId="219DE9BA" w14:textId="77777777" w:rsidR="001C04B6" w:rsidRPr="00843282" w:rsidRDefault="001C04B6" w:rsidP="0099167E">
            <w:pPr>
              <w:jc w:val="center"/>
              <w:rPr>
                <w:lang w:val="lt-LT"/>
              </w:rPr>
            </w:pPr>
            <w:r w:rsidRPr="00843282">
              <w:rPr>
                <w:lang w:val="lt-LT"/>
              </w:rPr>
              <w:t>-</w:t>
            </w:r>
          </w:p>
        </w:tc>
        <w:tc>
          <w:tcPr>
            <w:tcW w:w="1276" w:type="dxa"/>
          </w:tcPr>
          <w:p w14:paraId="219DE9BB" w14:textId="77777777" w:rsidR="001C04B6" w:rsidRPr="00843282" w:rsidRDefault="0099167E" w:rsidP="001C04B6">
            <w:pPr>
              <w:rPr>
                <w:lang w:val="lt-LT"/>
              </w:rPr>
            </w:pPr>
            <w:r>
              <w:rPr>
                <w:lang w:val="lt-LT"/>
              </w:rPr>
              <w:t>-</w:t>
            </w:r>
          </w:p>
        </w:tc>
        <w:tc>
          <w:tcPr>
            <w:tcW w:w="1645" w:type="dxa"/>
          </w:tcPr>
          <w:p w14:paraId="219DE9BC" w14:textId="77777777" w:rsidR="001C04B6" w:rsidRDefault="001C04B6">
            <w:pPr>
              <w:jc w:val="right"/>
              <w:rPr>
                <w:lang w:val="lt-LT"/>
              </w:rPr>
            </w:pPr>
            <w:r>
              <w:rPr>
                <w:lang w:val="lt-LT"/>
              </w:rPr>
              <w:t>43 000,00</w:t>
            </w:r>
          </w:p>
        </w:tc>
      </w:tr>
      <w:tr w:rsidR="001C04B6" w:rsidRPr="00843282" w14:paraId="219DE9C4" w14:textId="77777777" w:rsidTr="001C04B6">
        <w:trPr>
          <w:trHeight w:val="838"/>
        </w:trPr>
        <w:tc>
          <w:tcPr>
            <w:tcW w:w="851" w:type="dxa"/>
          </w:tcPr>
          <w:p w14:paraId="219DE9BE" w14:textId="77777777" w:rsidR="001C04B6" w:rsidRPr="00843282" w:rsidRDefault="001C04B6" w:rsidP="001C04B6">
            <w:pPr>
              <w:jc w:val="right"/>
              <w:rPr>
                <w:lang w:val="lt-LT"/>
              </w:rPr>
            </w:pPr>
            <w:r w:rsidRPr="00843282">
              <w:rPr>
                <w:lang w:val="lt-LT"/>
              </w:rPr>
              <w:t>1.1.</w:t>
            </w:r>
          </w:p>
        </w:tc>
        <w:tc>
          <w:tcPr>
            <w:tcW w:w="5472" w:type="dxa"/>
          </w:tcPr>
          <w:p w14:paraId="219DE9BF" w14:textId="77777777" w:rsidR="001C04B6" w:rsidRPr="00843282" w:rsidRDefault="001C04B6" w:rsidP="001C04B6">
            <w:pPr>
              <w:jc w:val="both"/>
              <w:rPr>
                <w:lang w:val="lt-LT"/>
              </w:rPr>
            </w:pPr>
            <w:r w:rsidRPr="00843282">
              <w:rPr>
                <w:lang w:val="lt-LT"/>
              </w:rPr>
              <w:t>12,5 cm ir didesnio skersmens drenažo rinktuvų remontas kiti melioracijos statinių avariniai remonto darbai;</w:t>
            </w:r>
          </w:p>
        </w:tc>
        <w:tc>
          <w:tcPr>
            <w:tcW w:w="1048" w:type="dxa"/>
          </w:tcPr>
          <w:p w14:paraId="219DE9C0" w14:textId="77777777" w:rsidR="001C04B6" w:rsidRPr="00843282" w:rsidRDefault="0099167E" w:rsidP="0099167E">
            <w:pPr>
              <w:jc w:val="center"/>
              <w:rPr>
                <w:lang w:val="lt-LT"/>
              </w:rPr>
            </w:pPr>
            <w:r>
              <w:rPr>
                <w:lang w:val="lt-LT"/>
              </w:rPr>
              <w:t>km</w:t>
            </w:r>
          </w:p>
        </w:tc>
        <w:tc>
          <w:tcPr>
            <w:tcW w:w="1276" w:type="dxa"/>
          </w:tcPr>
          <w:p w14:paraId="219DE9C1" w14:textId="77777777" w:rsidR="001C04B6" w:rsidRPr="00843282" w:rsidRDefault="0099167E" w:rsidP="001C04B6">
            <w:pPr>
              <w:rPr>
                <w:lang w:val="lt-LT"/>
              </w:rPr>
            </w:pPr>
            <w:r>
              <w:rPr>
                <w:lang w:val="lt-LT"/>
              </w:rPr>
              <w:t>1,5</w:t>
            </w:r>
          </w:p>
        </w:tc>
        <w:tc>
          <w:tcPr>
            <w:tcW w:w="1645" w:type="dxa"/>
          </w:tcPr>
          <w:p w14:paraId="219DE9C2" w14:textId="77777777" w:rsidR="001C04B6" w:rsidRDefault="001C04B6">
            <w:pPr>
              <w:jc w:val="right"/>
              <w:rPr>
                <w:lang w:val="lt-LT"/>
              </w:rPr>
            </w:pPr>
            <w:r>
              <w:rPr>
                <w:lang w:val="lt-LT"/>
              </w:rPr>
              <w:t>32 000,00</w:t>
            </w:r>
          </w:p>
          <w:p w14:paraId="219DE9C3" w14:textId="77777777" w:rsidR="001C04B6" w:rsidRDefault="001C04B6">
            <w:pPr>
              <w:jc w:val="right"/>
              <w:rPr>
                <w:lang w:val="lt-LT"/>
              </w:rPr>
            </w:pPr>
          </w:p>
        </w:tc>
      </w:tr>
      <w:tr w:rsidR="0099167E" w:rsidRPr="00843282" w14:paraId="219DE9CA" w14:textId="77777777" w:rsidTr="001C04B6">
        <w:trPr>
          <w:trHeight w:val="485"/>
        </w:trPr>
        <w:tc>
          <w:tcPr>
            <w:tcW w:w="851" w:type="dxa"/>
          </w:tcPr>
          <w:p w14:paraId="219DE9C5" w14:textId="77777777" w:rsidR="0099167E" w:rsidRPr="00843282" w:rsidRDefault="0099167E" w:rsidP="001C04B6">
            <w:pPr>
              <w:jc w:val="right"/>
              <w:rPr>
                <w:lang w:val="lt-LT"/>
              </w:rPr>
            </w:pPr>
            <w:r w:rsidRPr="00843282">
              <w:rPr>
                <w:lang w:val="lt-LT"/>
              </w:rPr>
              <w:t>1.2.</w:t>
            </w:r>
          </w:p>
        </w:tc>
        <w:tc>
          <w:tcPr>
            <w:tcW w:w="5472" w:type="dxa"/>
          </w:tcPr>
          <w:p w14:paraId="219DE9C6" w14:textId="77777777" w:rsidR="0099167E" w:rsidRPr="00843282" w:rsidRDefault="0099167E" w:rsidP="00843282">
            <w:pPr>
              <w:rPr>
                <w:lang w:val="lt-LT"/>
              </w:rPr>
            </w:pPr>
            <w:r>
              <w:rPr>
                <w:lang w:val="lt-LT"/>
              </w:rPr>
              <w:t>v</w:t>
            </w:r>
            <w:r w:rsidRPr="00843282">
              <w:rPr>
                <w:lang w:val="lt-LT"/>
              </w:rPr>
              <w:t xml:space="preserve">andens pralaidų remontas </w:t>
            </w:r>
          </w:p>
        </w:tc>
        <w:tc>
          <w:tcPr>
            <w:tcW w:w="1048" w:type="dxa"/>
          </w:tcPr>
          <w:p w14:paraId="219DE9C7" w14:textId="77777777" w:rsidR="0099167E" w:rsidRDefault="0099167E" w:rsidP="0099167E">
            <w:pPr>
              <w:jc w:val="center"/>
            </w:pPr>
            <w:r>
              <w:rPr>
                <w:lang w:val="lt-LT"/>
              </w:rPr>
              <w:t>vnt.</w:t>
            </w:r>
          </w:p>
        </w:tc>
        <w:tc>
          <w:tcPr>
            <w:tcW w:w="1276" w:type="dxa"/>
          </w:tcPr>
          <w:p w14:paraId="219DE9C8" w14:textId="77777777" w:rsidR="0099167E" w:rsidRPr="00843282" w:rsidRDefault="0099167E" w:rsidP="001C04B6">
            <w:pPr>
              <w:rPr>
                <w:lang w:val="lt-LT"/>
              </w:rPr>
            </w:pPr>
            <w:r>
              <w:rPr>
                <w:lang w:val="lt-LT"/>
              </w:rPr>
              <w:t>3</w:t>
            </w:r>
          </w:p>
        </w:tc>
        <w:tc>
          <w:tcPr>
            <w:tcW w:w="1645" w:type="dxa"/>
          </w:tcPr>
          <w:p w14:paraId="219DE9C9" w14:textId="77777777" w:rsidR="0099167E" w:rsidRDefault="0099167E" w:rsidP="001C04B6">
            <w:pPr>
              <w:pStyle w:val="Sraopastraipa"/>
              <w:ind w:left="720" w:hanging="720"/>
              <w:jc w:val="right"/>
            </w:pPr>
            <w:r>
              <w:t>11 000,00</w:t>
            </w:r>
          </w:p>
        </w:tc>
      </w:tr>
      <w:tr w:rsidR="0099167E" w:rsidRPr="00843282" w14:paraId="219DE9D0" w14:textId="77777777" w:rsidTr="001C04B6">
        <w:trPr>
          <w:trHeight w:val="485"/>
        </w:trPr>
        <w:tc>
          <w:tcPr>
            <w:tcW w:w="851" w:type="dxa"/>
          </w:tcPr>
          <w:p w14:paraId="219DE9CB" w14:textId="77777777" w:rsidR="0099167E" w:rsidRPr="00843282" w:rsidRDefault="0099167E" w:rsidP="001C04B6">
            <w:pPr>
              <w:ind w:left="360"/>
              <w:jc w:val="right"/>
              <w:rPr>
                <w:lang w:val="lt-LT"/>
              </w:rPr>
            </w:pPr>
            <w:r w:rsidRPr="00843282">
              <w:rPr>
                <w:lang w:val="lt-LT"/>
              </w:rPr>
              <w:t>2.</w:t>
            </w:r>
          </w:p>
        </w:tc>
        <w:tc>
          <w:tcPr>
            <w:tcW w:w="5472" w:type="dxa"/>
          </w:tcPr>
          <w:p w14:paraId="219DE9CC" w14:textId="77777777" w:rsidR="0099167E" w:rsidRPr="00843282" w:rsidRDefault="0099167E" w:rsidP="001C04B6">
            <w:pPr>
              <w:rPr>
                <w:lang w:val="lt-LT"/>
              </w:rPr>
            </w:pPr>
            <w:r w:rsidRPr="00843282">
              <w:rPr>
                <w:lang w:val="lt-LT"/>
              </w:rPr>
              <w:t>Melioracijos statinių remontas gyvenvietėse (iki 10 proc. melioracijos darbams skirtų lėšų)</w:t>
            </w:r>
          </w:p>
        </w:tc>
        <w:tc>
          <w:tcPr>
            <w:tcW w:w="1048" w:type="dxa"/>
          </w:tcPr>
          <w:p w14:paraId="219DE9CD" w14:textId="77777777" w:rsidR="0099167E" w:rsidRDefault="0099167E" w:rsidP="0099167E">
            <w:pPr>
              <w:jc w:val="center"/>
            </w:pPr>
            <w:r w:rsidRPr="008140C9">
              <w:rPr>
                <w:lang w:val="lt-LT"/>
              </w:rPr>
              <w:t>km</w:t>
            </w:r>
          </w:p>
        </w:tc>
        <w:tc>
          <w:tcPr>
            <w:tcW w:w="1276" w:type="dxa"/>
          </w:tcPr>
          <w:p w14:paraId="219DE9CE" w14:textId="77777777" w:rsidR="0099167E" w:rsidRPr="00843282" w:rsidRDefault="0099167E" w:rsidP="001C04B6">
            <w:pPr>
              <w:rPr>
                <w:lang w:val="lt-LT"/>
              </w:rPr>
            </w:pPr>
            <w:r>
              <w:rPr>
                <w:lang w:val="lt-LT"/>
              </w:rPr>
              <w:t>1,0</w:t>
            </w:r>
          </w:p>
        </w:tc>
        <w:tc>
          <w:tcPr>
            <w:tcW w:w="1645" w:type="dxa"/>
          </w:tcPr>
          <w:p w14:paraId="219DE9CF" w14:textId="77777777" w:rsidR="0099167E" w:rsidRDefault="0099167E" w:rsidP="001C04B6">
            <w:pPr>
              <w:jc w:val="right"/>
              <w:rPr>
                <w:lang w:val="lt-LT"/>
              </w:rPr>
            </w:pPr>
            <w:r>
              <w:rPr>
                <w:lang w:val="lt-LT"/>
              </w:rPr>
              <w:t>24 000,00</w:t>
            </w:r>
          </w:p>
        </w:tc>
      </w:tr>
      <w:tr w:rsidR="0099167E" w:rsidRPr="00843282" w14:paraId="219DE9D7" w14:textId="77777777" w:rsidTr="001C04B6">
        <w:tc>
          <w:tcPr>
            <w:tcW w:w="851" w:type="dxa"/>
          </w:tcPr>
          <w:p w14:paraId="219DE9D1" w14:textId="77777777" w:rsidR="0099167E" w:rsidRPr="00843282" w:rsidRDefault="0099167E" w:rsidP="001C04B6">
            <w:pPr>
              <w:jc w:val="right"/>
              <w:rPr>
                <w:lang w:val="lt-LT"/>
              </w:rPr>
            </w:pPr>
            <w:r w:rsidRPr="00843282">
              <w:rPr>
                <w:lang w:val="lt-LT"/>
              </w:rPr>
              <w:t>3.</w:t>
            </w:r>
          </w:p>
        </w:tc>
        <w:tc>
          <w:tcPr>
            <w:tcW w:w="5472" w:type="dxa"/>
          </w:tcPr>
          <w:p w14:paraId="219DE9D2" w14:textId="77777777" w:rsidR="0099167E" w:rsidRPr="00843282" w:rsidRDefault="0099167E" w:rsidP="001C04B6">
            <w:pPr>
              <w:jc w:val="both"/>
              <w:rPr>
                <w:lang w:val="lt-LT"/>
              </w:rPr>
            </w:pPr>
            <w:r w:rsidRPr="00843282">
              <w:rPr>
                <w:lang w:val="lt-LT"/>
              </w:rPr>
              <w:t>Melioracijos statinių priežiūros darbai (griovių šlaitų šienavimas)</w:t>
            </w:r>
          </w:p>
        </w:tc>
        <w:tc>
          <w:tcPr>
            <w:tcW w:w="1048" w:type="dxa"/>
          </w:tcPr>
          <w:p w14:paraId="219DE9D3" w14:textId="77777777" w:rsidR="0099167E" w:rsidRDefault="0099167E" w:rsidP="0099167E">
            <w:pPr>
              <w:jc w:val="center"/>
            </w:pPr>
            <w:r w:rsidRPr="008140C9">
              <w:rPr>
                <w:lang w:val="lt-LT"/>
              </w:rPr>
              <w:t>km</w:t>
            </w:r>
          </w:p>
        </w:tc>
        <w:tc>
          <w:tcPr>
            <w:tcW w:w="1276" w:type="dxa"/>
          </w:tcPr>
          <w:p w14:paraId="219DE9D4" w14:textId="77777777" w:rsidR="0099167E" w:rsidRPr="00843282" w:rsidRDefault="0099167E" w:rsidP="001C04B6">
            <w:pPr>
              <w:rPr>
                <w:lang w:val="lt-LT"/>
              </w:rPr>
            </w:pPr>
            <w:r>
              <w:rPr>
                <w:lang w:val="lt-LT"/>
              </w:rPr>
              <w:t>45</w:t>
            </w:r>
          </w:p>
        </w:tc>
        <w:tc>
          <w:tcPr>
            <w:tcW w:w="1645" w:type="dxa"/>
          </w:tcPr>
          <w:p w14:paraId="219DE9D5" w14:textId="77777777" w:rsidR="0099167E" w:rsidRDefault="0099167E">
            <w:pPr>
              <w:jc w:val="right"/>
              <w:rPr>
                <w:lang w:val="lt-LT"/>
              </w:rPr>
            </w:pPr>
            <w:r>
              <w:rPr>
                <w:lang w:val="lt-LT"/>
              </w:rPr>
              <w:t>41 000,00</w:t>
            </w:r>
          </w:p>
          <w:p w14:paraId="219DE9D6" w14:textId="77777777" w:rsidR="0099167E" w:rsidRDefault="0099167E">
            <w:pPr>
              <w:jc w:val="right"/>
              <w:rPr>
                <w:color w:val="FF0000"/>
                <w:lang w:val="lt-LT"/>
              </w:rPr>
            </w:pPr>
          </w:p>
        </w:tc>
      </w:tr>
      <w:tr w:rsidR="0099167E" w:rsidRPr="00843282" w14:paraId="219DE9DD" w14:textId="77777777" w:rsidTr="001C04B6">
        <w:tc>
          <w:tcPr>
            <w:tcW w:w="851" w:type="dxa"/>
          </w:tcPr>
          <w:p w14:paraId="219DE9D8" w14:textId="77777777" w:rsidR="0099167E" w:rsidRPr="00843282" w:rsidRDefault="0099167E" w:rsidP="001C04B6">
            <w:pPr>
              <w:jc w:val="right"/>
              <w:rPr>
                <w:lang w:val="lt-LT"/>
              </w:rPr>
            </w:pPr>
            <w:r w:rsidRPr="00843282">
              <w:rPr>
                <w:lang w:val="lt-LT"/>
              </w:rPr>
              <w:t>4.</w:t>
            </w:r>
          </w:p>
        </w:tc>
        <w:tc>
          <w:tcPr>
            <w:tcW w:w="5472" w:type="dxa"/>
          </w:tcPr>
          <w:p w14:paraId="219DE9D9" w14:textId="77777777" w:rsidR="0099167E" w:rsidRPr="00843282" w:rsidRDefault="0099167E" w:rsidP="001C04B6">
            <w:pPr>
              <w:rPr>
                <w:lang w:val="lt-LT"/>
              </w:rPr>
            </w:pPr>
            <w:r w:rsidRPr="00843282">
              <w:rPr>
                <w:lang w:val="lt-LT"/>
              </w:rPr>
              <w:t>Tvenkinių hidrotechnikos statinių priežiūros darbai</w:t>
            </w:r>
          </w:p>
        </w:tc>
        <w:tc>
          <w:tcPr>
            <w:tcW w:w="1048" w:type="dxa"/>
          </w:tcPr>
          <w:p w14:paraId="219DE9DA" w14:textId="77777777" w:rsidR="0099167E" w:rsidRDefault="0099167E" w:rsidP="0099167E">
            <w:pPr>
              <w:jc w:val="center"/>
            </w:pPr>
            <w:r>
              <w:rPr>
                <w:lang w:val="lt-LT"/>
              </w:rPr>
              <w:t>vnt.</w:t>
            </w:r>
          </w:p>
        </w:tc>
        <w:tc>
          <w:tcPr>
            <w:tcW w:w="1276" w:type="dxa"/>
          </w:tcPr>
          <w:p w14:paraId="219DE9DB" w14:textId="77777777" w:rsidR="0099167E" w:rsidRPr="00843282" w:rsidRDefault="0099167E" w:rsidP="001C04B6">
            <w:pPr>
              <w:rPr>
                <w:lang w:val="lt-LT"/>
              </w:rPr>
            </w:pPr>
            <w:r>
              <w:rPr>
                <w:lang w:val="lt-LT"/>
              </w:rPr>
              <w:t>4</w:t>
            </w:r>
          </w:p>
        </w:tc>
        <w:tc>
          <w:tcPr>
            <w:tcW w:w="1645" w:type="dxa"/>
          </w:tcPr>
          <w:p w14:paraId="219DE9DC" w14:textId="77777777" w:rsidR="0099167E" w:rsidRDefault="0099167E">
            <w:pPr>
              <w:jc w:val="right"/>
              <w:rPr>
                <w:lang w:val="lt-LT"/>
              </w:rPr>
            </w:pPr>
            <w:r>
              <w:rPr>
                <w:lang w:val="lt-LT"/>
              </w:rPr>
              <w:t>1 800,00</w:t>
            </w:r>
          </w:p>
        </w:tc>
      </w:tr>
      <w:tr w:rsidR="001C04B6" w:rsidRPr="00843282" w14:paraId="219DE9E3" w14:textId="77777777" w:rsidTr="001C04B6">
        <w:tc>
          <w:tcPr>
            <w:tcW w:w="851" w:type="dxa"/>
          </w:tcPr>
          <w:p w14:paraId="219DE9DE" w14:textId="77777777" w:rsidR="001C04B6" w:rsidRPr="00843282" w:rsidRDefault="001C04B6" w:rsidP="001C04B6">
            <w:pPr>
              <w:jc w:val="right"/>
              <w:rPr>
                <w:lang w:val="lt-LT"/>
              </w:rPr>
            </w:pPr>
            <w:r w:rsidRPr="00843282">
              <w:rPr>
                <w:lang w:val="lt-LT"/>
              </w:rPr>
              <w:t>5.</w:t>
            </w:r>
          </w:p>
        </w:tc>
        <w:tc>
          <w:tcPr>
            <w:tcW w:w="5472" w:type="dxa"/>
          </w:tcPr>
          <w:p w14:paraId="219DE9DF" w14:textId="77777777" w:rsidR="001C04B6" w:rsidRPr="00843282" w:rsidRDefault="001C04B6" w:rsidP="001C04B6">
            <w:pPr>
              <w:rPr>
                <w:lang w:val="lt-LT"/>
              </w:rPr>
            </w:pPr>
            <w:r w:rsidRPr="00843282">
              <w:rPr>
                <w:lang w:val="lt-LT"/>
              </w:rPr>
              <w:t xml:space="preserve">Melioracijos griovių remonto darbai  su projektavimo paslaugomis </w:t>
            </w:r>
          </w:p>
        </w:tc>
        <w:tc>
          <w:tcPr>
            <w:tcW w:w="1048" w:type="dxa"/>
          </w:tcPr>
          <w:p w14:paraId="219DE9E0" w14:textId="77777777" w:rsidR="001C04B6" w:rsidRPr="00843282" w:rsidRDefault="001C04B6" w:rsidP="0099167E">
            <w:pPr>
              <w:jc w:val="center"/>
              <w:rPr>
                <w:lang w:val="lt-LT"/>
              </w:rPr>
            </w:pPr>
            <w:r w:rsidRPr="00843282">
              <w:rPr>
                <w:lang w:val="lt-LT"/>
              </w:rPr>
              <w:t>km</w:t>
            </w:r>
          </w:p>
        </w:tc>
        <w:tc>
          <w:tcPr>
            <w:tcW w:w="1276" w:type="dxa"/>
          </w:tcPr>
          <w:p w14:paraId="219DE9E1" w14:textId="77777777" w:rsidR="001C04B6" w:rsidRPr="00843282" w:rsidRDefault="0099167E" w:rsidP="001C04B6">
            <w:pPr>
              <w:rPr>
                <w:lang w:val="lt-LT"/>
              </w:rPr>
            </w:pPr>
            <w:r>
              <w:rPr>
                <w:lang w:val="lt-LT"/>
              </w:rPr>
              <w:t>25</w:t>
            </w:r>
          </w:p>
        </w:tc>
        <w:tc>
          <w:tcPr>
            <w:tcW w:w="1645" w:type="dxa"/>
          </w:tcPr>
          <w:p w14:paraId="219DE9E2" w14:textId="77777777" w:rsidR="001C04B6" w:rsidRDefault="001C04B6">
            <w:pPr>
              <w:jc w:val="right"/>
              <w:rPr>
                <w:lang w:val="lt-LT"/>
              </w:rPr>
            </w:pPr>
            <w:r>
              <w:rPr>
                <w:lang w:val="lt-LT"/>
              </w:rPr>
              <w:t>165 200,00</w:t>
            </w:r>
          </w:p>
        </w:tc>
      </w:tr>
      <w:tr w:rsidR="001C04B6" w:rsidRPr="00843282" w14:paraId="219DE9E9" w14:textId="77777777" w:rsidTr="001C04B6">
        <w:tc>
          <w:tcPr>
            <w:tcW w:w="851" w:type="dxa"/>
          </w:tcPr>
          <w:p w14:paraId="219DE9E4" w14:textId="77777777" w:rsidR="001C04B6" w:rsidRPr="00843282" w:rsidRDefault="001C04B6" w:rsidP="001C04B6">
            <w:pPr>
              <w:jc w:val="right"/>
              <w:rPr>
                <w:lang w:val="lt-LT"/>
              </w:rPr>
            </w:pPr>
            <w:r w:rsidRPr="00843282">
              <w:rPr>
                <w:lang w:val="lt-LT"/>
              </w:rPr>
              <w:t>6.</w:t>
            </w:r>
          </w:p>
        </w:tc>
        <w:tc>
          <w:tcPr>
            <w:tcW w:w="5472" w:type="dxa"/>
          </w:tcPr>
          <w:p w14:paraId="219DE9E5" w14:textId="77777777" w:rsidR="001C04B6" w:rsidRPr="00843282" w:rsidRDefault="001C04B6" w:rsidP="001C04B6">
            <w:pPr>
              <w:jc w:val="both"/>
              <w:rPr>
                <w:lang w:val="lt-LT"/>
              </w:rPr>
            </w:pPr>
            <w:r w:rsidRPr="00843282">
              <w:rPr>
                <w:lang w:val="lt-LT"/>
              </w:rPr>
              <w:t>Melioracijos fondo apskaita ir kadastras</w:t>
            </w:r>
          </w:p>
        </w:tc>
        <w:tc>
          <w:tcPr>
            <w:tcW w:w="1048" w:type="dxa"/>
          </w:tcPr>
          <w:p w14:paraId="219DE9E6" w14:textId="77777777" w:rsidR="001C04B6" w:rsidRPr="00843282" w:rsidRDefault="001C04B6" w:rsidP="0099167E">
            <w:pPr>
              <w:jc w:val="center"/>
              <w:rPr>
                <w:lang w:val="lt-LT"/>
              </w:rPr>
            </w:pPr>
            <w:r w:rsidRPr="00843282">
              <w:rPr>
                <w:lang w:val="lt-LT"/>
              </w:rPr>
              <w:t>ha</w:t>
            </w:r>
          </w:p>
        </w:tc>
        <w:tc>
          <w:tcPr>
            <w:tcW w:w="1276" w:type="dxa"/>
          </w:tcPr>
          <w:p w14:paraId="219DE9E7" w14:textId="77777777" w:rsidR="001C04B6" w:rsidRPr="00843282" w:rsidRDefault="0099167E" w:rsidP="001C04B6">
            <w:pPr>
              <w:rPr>
                <w:lang w:val="lt-LT"/>
              </w:rPr>
            </w:pPr>
            <w:r>
              <w:rPr>
                <w:lang w:val="lt-LT"/>
              </w:rPr>
              <w:t>70 017</w:t>
            </w:r>
          </w:p>
        </w:tc>
        <w:tc>
          <w:tcPr>
            <w:tcW w:w="1645" w:type="dxa"/>
          </w:tcPr>
          <w:p w14:paraId="219DE9E8" w14:textId="77777777" w:rsidR="001C04B6" w:rsidRDefault="001C04B6">
            <w:pPr>
              <w:jc w:val="right"/>
              <w:rPr>
                <w:lang w:val="lt-LT"/>
              </w:rPr>
            </w:pPr>
            <w:r>
              <w:rPr>
                <w:lang w:val="lt-LT"/>
              </w:rPr>
              <w:t>4 000,00</w:t>
            </w:r>
          </w:p>
        </w:tc>
      </w:tr>
      <w:tr w:rsidR="001C04B6" w:rsidRPr="00843282" w14:paraId="219DE9EF" w14:textId="77777777" w:rsidTr="001C04B6">
        <w:tc>
          <w:tcPr>
            <w:tcW w:w="851" w:type="dxa"/>
          </w:tcPr>
          <w:p w14:paraId="219DE9EA" w14:textId="77777777" w:rsidR="001C04B6" w:rsidRPr="00843282" w:rsidRDefault="001C04B6" w:rsidP="001C04B6">
            <w:pPr>
              <w:jc w:val="right"/>
              <w:rPr>
                <w:lang w:val="lt-LT"/>
              </w:rPr>
            </w:pPr>
            <w:r w:rsidRPr="00843282">
              <w:rPr>
                <w:lang w:val="lt-LT"/>
              </w:rPr>
              <w:t>7.</w:t>
            </w:r>
          </w:p>
        </w:tc>
        <w:tc>
          <w:tcPr>
            <w:tcW w:w="5472" w:type="dxa"/>
          </w:tcPr>
          <w:p w14:paraId="219DE9EB" w14:textId="77777777" w:rsidR="001C04B6" w:rsidRPr="00843282" w:rsidRDefault="001C04B6" w:rsidP="001C04B6">
            <w:pPr>
              <w:rPr>
                <w:lang w:val="lt-LT"/>
              </w:rPr>
            </w:pPr>
            <w:r w:rsidRPr="00843282">
              <w:rPr>
                <w:lang w:val="lt-LT"/>
              </w:rPr>
              <w:t xml:space="preserve">Melioracijos projektų M 1:2000 mini duomenų (griovių, rinktuvų, </w:t>
            </w:r>
            <w:proofErr w:type="spellStart"/>
            <w:r w:rsidRPr="00843282">
              <w:rPr>
                <w:lang w:val="lt-LT"/>
              </w:rPr>
              <w:t>sausintuvų</w:t>
            </w:r>
            <w:proofErr w:type="spellEnd"/>
            <w:r w:rsidRPr="00843282">
              <w:rPr>
                <w:lang w:val="lt-LT"/>
              </w:rPr>
              <w:t xml:space="preserve">, hidrotechninių statinių) </w:t>
            </w:r>
            <w:proofErr w:type="spellStart"/>
            <w:r w:rsidRPr="00843282">
              <w:rPr>
                <w:lang w:val="lt-LT"/>
              </w:rPr>
              <w:t>vektorizavimas</w:t>
            </w:r>
            <w:proofErr w:type="spellEnd"/>
            <w:r w:rsidRPr="00843282">
              <w:rPr>
                <w:lang w:val="lt-LT"/>
              </w:rPr>
              <w:t xml:space="preserve"> ir </w:t>
            </w:r>
            <w:proofErr w:type="spellStart"/>
            <w:r w:rsidRPr="00843282">
              <w:rPr>
                <w:lang w:val="lt-LT"/>
              </w:rPr>
              <w:t>atributinių</w:t>
            </w:r>
            <w:proofErr w:type="spellEnd"/>
            <w:r w:rsidRPr="00843282">
              <w:rPr>
                <w:lang w:val="lt-LT"/>
              </w:rPr>
              <w:t xml:space="preserve"> duomenų parengimas pagal </w:t>
            </w:r>
            <w:proofErr w:type="spellStart"/>
            <w:r w:rsidRPr="00843282">
              <w:rPr>
                <w:lang w:val="lt-LT"/>
              </w:rPr>
              <w:t>MelGIS</w:t>
            </w:r>
            <w:proofErr w:type="spellEnd"/>
            <w:r w:rsidRPr="00843282">
              <w:rPr>
                <w:lang w:val="lt-LT"/>
              </w:rPr>
              <w:t xml:space="preserve"> specifikaciją</w:t>
            </w:r>
          </w:p>
        </w:tc>
        <w:tc>
          <w:tcPr>
            <w:tcW w:w="1048" w:type="dxa"/>
          </w:tcPr>
          <w:p w14:paraId="219DE9EC" w14:textId="77777777" w:rsidR="001C04B6" w:rsidRPr="00843282" w:rsidRDefault="0099167E" w:rsidP="0099167E">
            <w:pPr>
              <w:jc w:val="center"/>
              <w:rPr>
                <w:lang w:val="lt-LT"/>
              </w:rPr>
            </w:pPr>
            <w:r w:rsidRPr="00843282">
              <w:rPr>
                <w:lang w:val="lt-LT"/>
              </w:rPr>
              <w:t xml:space="preserve"> ha</w:t>
            </w:r>
          </w:p>
        </w:tc>
        <w:tc>
          <w:tcPr>
            <w:tcW w:w="1276" w:type="dxa"/>
          </w:tcPr>
          <w:p w14:paraId="219DE9ED" w14:textId="77777777" w:rsidR="001C04B6" w:rsidRPr="00843282" w:rsidRDefault="0099167E" w:rsidP="001C04B6">
            <w:pPr>
              <w:rPr>
                <w:lang w:val="lt-LT"/>
              </w:rPr>
            </w:pPr>
            <w:r>
              <w:rPr>
                <w:lang w:val="lt-LT"/>
              </w:rPr>
              <w:t>8  000</w:t>
            </w:r>
          </w:p>
        </w:tc>
        <w:tc>
          <w:tcPr>
            <w:tcW w:w="1645" w:type="dxa"/>
          </w:tcPr>
          <w:p w14:paraId="219DE9EE" w14:textId="77777777" w:rsidR="001C04B6" w:rsidRDefault="001C04B6">
            <w:pPr>
              <w:jc w:val="right"/>
              <w:rPr>
                <w:lang w:val="lt-LT"/>
              </w:rPr>
            </w:pPr>
            <w:r>
              <w:rPr>
                <w:lang w:val="lt-LT"/>
              </w:rPr>
              <w:t>4 000,00</w:t>
            </w:r>
          </w:p>
        </w:tc>
      </w:tr>
      <w:tr w:rsidR="001C04B6" w:rsidRPr="00843282" w14:paraId="219DE9F5" w14:textId="77777777" w:rsidTr="001C04B6">
        <w:tc>
          <w:tcPr>
            <w:tcW w:w="851" w:type="dxa"/>
          </w:tcPr>
          <w:p w14:paraId="219DE9F0" w14:textId="77777777" w:rsidR="001C04B6" w:rsidRPr="00843282" w:rsidRDefault="001C04B6" w:rsidP="001C04B6">
            <w:pPr>
              <w:jc w:val="right"/>
              <w:rPr>
                <w:lang w:val="lt-LT"/>
              </w:rPr>
            </w:pPr>
            <w:r w:rsidRPr="00843282">
              <w:rPr>
                <w:lang w:val="lt-LT"/>
              </w:rPr>
              <w:t xml:space="preserve">8. </w:t>
            </w:r>
          </w:p>
        </w:tc>
        <w:tc>
          <w:tcPr>
            <w:tcW w:w="5472" w:type="dxa"/>
          </w:tcPr>
          <w:p w14:paraId="219DE9F1" w14:textId="77777777" w:rsidR="001C04B6" w:rsidRPr="00843282" w:rsidRDefault="001C04B6" w:rsidP="001C04B6">
            <w:pPr>
              <w:rPr>
                <w:lang w:val="lt-LT"/>
              </w:rPr>
            </w:pPr>
            <w:r w:rsidRPr="00843282">
              <w:rPr>
                <w:lang w:val="lt-LT"/>
              </w:rPr>
              <w:t>Kompiuterinių programų ir įrangos priežiūra, atnaujinimas, koordinuojant VĮ Valstybės žemės fondui</w:t>
            </w:r>
          </w:p>
        </w:tc>
        <w:tc>
          <w:tcPr>
            <w:tcW w:w="1048" w:type="dxa"/>
          </w:tcPr>
          <w:p w14:paraId="219DE9F2" w14:textId="77777777" w:rsidR="001C04B6" w:rsidRPr="00843282" w:rsidRDefault="0099167E" w:rsidP="0099167E">
            <w:pPr>
              <w:jc w:val="center"/>
              <w:rPr>
                <w:lang w:val="lt-LT"/>
              </w:rPr>
            </w:pPr>
            <w:r>
              <w:rPr>
                <w:lang w:val="lt-LT"/>
              </w:rPr>
              <w:t>vnt.</w:t>
            </w:r>
          </w:p>
        </w:tc>
        <w:tc>
          <w:tcPr>
            <w:tcW w:w="1276" w:type="dxa"/>
          </w:tcPr>
          <w:p w14:paraId="219DE9F3" w14:textId="77777777" w:rsidR="001C04B6" w:rsidRPr="00843282" w:rsidRDefault="0099167E" w:rsidP="0099167E">
            <w:pPr>
              <w:jc w:val="center"/>
              <w:rPr>
                <w:lang w:val="lt-LT"/>
              </w:rPr>
            </w:pPr>
            <w:r>
              <w:rPr>
                <w:lang w:val="lt-LT"/>
              </w:rPr>
              <w:t>1</w:t>
            </w:r>
          </w:p>
        </w:tc>
        <w:tc>
          <w:tcPr>
            <w:tcW w:w="1645" w:type="dxa"/>
          </w:tcPr>
          <w:p w14:paraId="219DE9F4" w14:textId="77777777" w:rsidR="001C04B6" w:rsidRDefault="001C04B6">
            <w:pPr>
              <w:jc w:val="right"/>
              <w:rPr>
                <w:lang w:val="lt-LT"/>
              </w:rPr>
            </w:pPr>
            <w:r>
              <w:rPr>
                <w:lang w:val="lt-LT"/>
              </w:rPr>
              <w:t>4 000,00</w:t>
            </w:r>
          </w:p>
        </w:tc>
      </w:tr>
      <w:tr w:rsidR="00CB7CD6" w:rsidRPr="00843282" w14:paraId="219DE9FB" w14:textId="77777777" w:rsidTr="001C04B6">
        <w:tc>
          <w:tcPr>
            <w:tcW w:w="851" w:type="dxa"/>
          </w:tcPr>
          <w:p w14:paraId="219DE9F6" w14:textId="77777777" w:rsidR="00CB7CD6" w:rsidRPr="00843282" w:rsidRDefault="00CB7CD6" w:rsidP="001C04B6">
            <w:pPr>
              <w:rPr>
                <w:b/>
                <w:lang w:val="lt-LT"/>
              </w:rPr>
            </w:pPr>
          </w:p>
        </w:tc>
        <w:tc>
          <w:tcPr>
            <w:tcW w:w="5472" w:type="dxa"/>
          </w:tcPr>
          <w:p w14:paraId="219DE9F7" w14:textId="77777777" w:rsidR="00CB7CD6" w:rsidRPr="00843282" w:rsidRDefault="00CB7CD6" w:rsidP="001C04B6">
            <w:pPr>
              <w:jc w:val="both"/>
              <w:rPr>
                <w:b/>
                <w:lang w:val="lt-LT"/>
              </w:rPr>
            </w:pPr>
            <w:r w:rsidRPr="00843282">
              <w:rPr>
                <w:b/>
                <w:lang w:val="lt-LT"/>
              </w:rPr>
              <w:t>Iš viso išlaidų:</w:t>
            </w:r>
          </w:p>
        </w:tc>
        <w:tc>
          <w:tcPr>
            <w:tcW w:w="1048" w:type="dxa"/>
          </w:tcPr>
          <w:p w14:paraId="219DE9F8" w14:textId="77777777" w:rsidR="00CB7CD6" w:rsidRPr="00843282" w:rsidRDefault="00CB7CD6" w:rsidP="001C04B6">
            <w:pPr>
              <w:jc w:val="right"/>
              <w:rPr>
                <w:b/>
                <w:lang w:val="lt-LT"/>
              </w:rPr>
            </w:pPr>
          </w:p>
        </w:tc>
        <w:tc>
          <w:tcPr>
            <w:tcW w:w="1276" w:type="dxa"/>
          </w:tcPr>
          <w:p w14:paraId="219DE9F9" w14:textId="77777777" w:rsidR="00CB7CD6" w:rsidRPr="00843282" w:rsidRDefault="00CB7CD6" w:rsidP="001C04B6">
            <w:pPr>
              <w:rPr>
                <w:b/>
                <w:lang w:val="lt-LT"/>
              </w:rPr>
            </w:pPr>
          </w:p>
        </w:tc>
        <w:tc>
          <w:tcPr>
            <w:tcW w:w="1645" w:type="dxa"/>
          </w:tcPr>
          <w:p w14:paraId="219DE9FA" w14:textId="77777777" w:rsidR="00CB7CD6" w:rsidRPr="00843282" w:rsidRDefault="00CB7CD6" w:rsidP="00237291">
            <w:pPr>
              <w:jc w:val="right"/>
              <w:rPr>
                <w:b/>
                <w:lang w:val="lt-LT"/>
              </w:rPr>
            </w:pPr>
            <w:r w:rsidRPr="00843282">
              <w:rPr>
                <w:b/>
                <w:lang w:val="lt-LT"/>
              </w:rPr>
              <w:t>28</w:t>
            </w:r>
            <w:r w:rsidR="00237291" w:rsidRPr="00843282">
              <w:rPr>
                <w:b/>
                <w:lang w:val="lt-LT"/>
              </w:rPr>
              <w:t>7</w:t>
            </w:r>
            <w:r w:rsidRPr="00843282">
              <w:rPr>
                <w:b/>
                <w:lang w:val="lt-LT"/>
              </w:rPr>
              <w:t xml:space="preserve"> 000,00</w:t>
            </w:r>
          </w:p>
        </w:tc>
      </w:tr>
    </w:tbl>
    <w:p w14:paraId="219DE9FC" w14:textId="77777777" w:rsidR="00CB7CD6" w:rsidRPr="00843282" w:rsidRDefault="00CB7CD6" w:rsidP="00CB7CD6">
      <w:pPr>
        <w:pStyle w:val="Antrat1"/>
        <w:rPr>
          <w:sz w:val="24"/>
          <w:szCs w:val="24"/>
          <w:lang w:val="lt-LT"/>
        </w:rPr>
      </w:pPr>
      <w:r w:rsidRPr="00843282">
        <w:rPr>
          <w:sz w:val="24"/>
          <w:szCs w:val="24"/>
          <w:lang w:val="lt-LT"/>
        </w:rPr>
        <w:tab/>
      </w:r>
      <w:r w:rsidRPr="00843282">
        <w:rPr>
          <w:sz w:val="24"/>
          <w:szCs w:val="24"/>
          <w:lang w:val="lt-LT"/>
        </w:rPr>
        <w:tab/>
      </w:r>
      <w:r w:rsidRPr="00843282">
        <w:rPr>
          <w:sz w:val="24"/>
          <w:szCs w:val="24"/>
          <w:lang w:val="lt-LT"/>
        </w:rPr>
        <w:tab/>
      </w:r>
      <w:r w:rsidRPr="00843282">
        <w:rPr>
          <w:sz w:val="24"/>
          <w:szCs w:val="24"/>
          <w:lang w:val="lt-LT"/>
        </w:rPr>
        <w:tab/>
      </w:r>
      <w:r w:rsidRPr="00843282">
        <w:rPr>
          <w:sz w:val="24"/>
          <w:szCs w:val="24"/>
          <w:lang w:val="lt-LT"/>
        </w:rPr>
        <w:tab/>
      </w:r>
    </w:p>
    <w:p w14:paraId="219DE9FD" w14:textId="77777777" w:rsidR="00CB7CD6" w:rsidRPr="00843282" w:rsidRDefault="00CB7CD6" w:rsidP="00CB7CD6">
      <w:pPr>
        <w:pStyle w:val="Antrat1"/>
        <w:jc w:val="center"/>
        <w:rPr>
          <w:b w:val="0"/>
          <w:sz w:val="24"/>
          <w:szCs w:val="24"/>
          <w:u w:val="single"/>
          <w:lang w:val="lt-LT"/>
        </w:rPr>
      </w:pPr>
      <w:r w:rsidRPr="00843282">
        <w:rPr>
          <w:b w:val="0"/>
          <w:sz w:val="24"/>
          <w:szCs w:val="24"/>
          <w:u w:val="single"/>
          <w:lang w:val="lt-LT"/>
        </w:rPr>
        <w:tab/>
      </w:r>
      <w:r w:rsidRPr="00843282">
        <w:rPr>
          <w:b w:val="0"/>
          <w:sz w:val="24"/>
          <w:szCs w:val="24"/>
          <w:u w:val="single"/>
          <w:lang w:val="lt-LT"/>
        </w:rPr>
        <w:tab/>
      </w:r>
      <w:r w:rsidRPr="00843282">
        <w:rPr>
          <w:b w:val="0"/>
          <w:sz w:val="24"/>
          <w:szCs w:val="24"/>
          <w:u w:val="single"/>
          <w:lang w:val="lt-LT"/>
        </w:rPr>
        <w:tab/>
      </w:r>
      <w:r w:rsidRPr="00843282">
        <w:rPr>
          <w:b w:val="0"/>
          <w:sz w:val="24"/>
          <w:szCs w:val="24"/>
          <w:u w:val="single"/>
          <w:lang w:val="lt-LT"/>
        </w:rPr>
        <w:tab/>
      </w:r>
    </w:p>
    <w:p w14:paraId="219DE9FE" w14:textId="77777777" w:rsidR="00CB7CD6" w:rsidRPr="00843282" w:rsidRDefault="00CB7CD6" w:rsidP="00CB7CD6">
      <w:pPr>
        <w:pStyle w:val="Antrats"/>
        <w:tabs>
          <w:tab w:val="clear" w:pos="4153"/>
          <w:tab w:val="clear" w:pos="8306"/>
        </w:tabs>
        <w:ind w:left="5040" w:firstLine="720"/>
        <w:jc w:val="both"/>
        <w:rPr>
          <w:sz w:val="24"/>
          <w:szCs w:val="24"/>
          <w:lang w:val="lt-LT"/>
        </w:rPr>
      </w:pPr>
    </w:p>
    <w:p w14:paraId="219DE9FF" w14:textId="77777777" w:rsidR="00CB7CD6" w:rsidRPr="00843282" w:rsidRDefault="00CB7CD6" w:rsidP="00CB7CD6">
      <w:pPr>
        <w:pStyle w:val="Antrats"/>
        <w:tabs>
          <w:tab w:val="clear" w:pos="4153"/>
          <w:tab w:val="clear" w:pos="8306"/>
        </w:tabs>
        <w:ind w:left="5040" w:firstLine="720"/>
        <w:jc w:val="both"/>
        <w:rPr>
          <w:sz w:val="24"/>
          <w:szCs w:val="24"/>
          <w:lang w:val="lt-LT"/>
        </w:rPr>
      </w:pPr>
    </w:p>
    <w:p w14:paraId="219DEA00" w14:textId="77777777" w:rsidR="00CB7CD6" w:rsidRPr="00843282" w:rsidRDefault="00CB7CD6" w:rsidP="00CB7CD6">
      <w:pPr>
        <w:pStyle w:val="Antrats"/>
        <w:tabs>
          <w:tab w:val="clear" w:pos="4153"/>
          <w:tab w:val="clear" w:pos="8306"/>
        </w:tabs>
        <w:ind w:left="5040" w:firstLine="720"/>
        <w:jc w:val="both"/>
        <w:rPr>
          <w:sz w:val="24"/>
          <w:szCs w:val="24"/>
          <w:lang w:val="lt-LT"/>
        </w:rPr>
      </w:pPr>
    </w:p>
    <w:p w14:paraId="219DEA01" w14:textId="77777777" w:rsidR="00CB7CD6" w:rsidRPr="00843282" w:rsidRDefault="00CB7CD6" w:rsidP="00CB7CD6">
      <w:pPr>
        <w:pStyle w:val="Antrats"/>
        <w:tabs>
          <w:tab w:val="clear" w:pos="4153"/>
          <w:tab w:val="clear" w:pos="8306"/>
        </w:tabs>
        <w:ind w:left="5040" w:firstLine="720"/>
        <w:jc w:val="both"/>
        <w:rPr>
          <w:sz w:val="24"/>
          <w:szCs w:val="24"/>
          <w:lang w:val="lt-LT"/>
        </w:rPr>
      </w:pPr>
    </w:p>
    <w:p w14:paraId="219DEA02" w14:textId="77777777" w:rsidR="00CB7CD6" w:rsidRPr="00843282" w:rsidRDefault="00CB7CD6" w:rsidP="00CB7CD6">
      <w:pPr>
        <w:pStyle w:val="Antrats"/>
        <w:tabs>
          <w:tab w:val="clear" w:pos="4153"/>
          <w:tab w:val="clear" w:pos="8306"/>
        </w:tabs>
        <w:ind w:left="5040" w:firstLine="720"/>
        <w:jc w:val="both"/>
        <w:rPr>
          <w:sz w:val="24"/>
          <w:szCs w:val="24"/>
          <w:lang w:val="lt-LT"/>
        </w:rPr>
      </w:pPr>
    </w:p>
    <w:p w14:paraId="219DEA03" w14:textId="77777777" w:rsidR="00CB7CD6" w:rsidRPr="00843282" w:rsidRDefault="00CB7CD6" w:rsidP="00CB7CD6">
      <w:pPr>
        <w:pStyle w:val="Antrats"/>
        <w:tabs>
          <w:tab w:val="clear" w:pos="4153"/>
          <w:tab w:val="clear" w:pos="8306"/>
        </w:tabs>
        <w:ind w:left="5040" w:firstLine="720"/>
        <w:jc w:val="both"/>
        <w:rPr>
          <w:sz w:val="24"/>
          <w:szCs w:val="24"/>
          <w:lang w:val="lt-LT"/>
        </w:rPr>
      </w:pPr>
    </w:p>
    <w:p w14:paraId="219DEA04" w14:textId="77777777" w:rsidR="00CB7CD6" w:rsidRPr="00843282" w:rsidRDefault="00CB7CD6" w:rsidP="00CB7CD6">
      <w:pPr>
        <w:pStyle w:val="Antrats"/>
        <w:tabs>
          <w:tab w:val="clear" w:pos="4153"/>
          <w:tab w:val="clear" w:pos="8306"/>
        </w:tabs>
        <w:ind w:left="5040" w:firstLine="720"/>
        <w:jc w:val="both"/>
        <w:rPr>
          <w:sz w:val="24"/>
          <w:szCs w:val="24"/>
          <w:lang w:val="lt-LT"/>
        </w:rPr>
      </w:pPr>
    </w:p>
    <w:p w14:paraId="219DEA05" w14:textId="77777777" w:rsidR="00CB7CD6" w:rsidRPr="00843282" w:rsidRDefault="00CB7CD6" w:rsidP="00CB7CD6">
      <w:pPr>
        <w:pStyle w:val="Antrats"/>
        <w:tabs>
          <w:tab w:val="clear" w:pos="4153"/>
          <w:tab w:val="clear" w:pos="8306"/>
        </w:tabs>
        <w:ind w:left="5040" w:firstLine="720"/>
        <w:jc w:val="both"/>
        <w:rPr>
          <w:sz w:val="24"/>
          <w:szCs w:val="24"/>
          <w:lang w:val="lt-LT"/>
        </w:rPr>
      </w:pPr>
    </w:p>
    <w:p w14:paraId="219DEA06" w14:textId="77777777" w:rsidR="00CB7CD6" w:rsidRPr="00843282" w:rsidRDefault="00CB7CD6" w:rsidP="00CB7CD6">
      <w:pPr>
        <w:pStyle w:val="Antrats"/>
        <w:tabs>
          <w:tab w:val="clear" w:pos="4153"/>
          <w:tab w:val="clear" w:pos="8306"/>
        </w:tabs>
        <w:ind w:left="5040" w:firstLine="720"/>
        <w:jc w:val="both"/>
        <w:rPr>
          <w:sz w:val="24"/>
          <w:szCs w:val="24"/>
          <w:lang w:val="lt-LT"/>
        </w:rPr>
      </w:pPr>
    </w:p>
    <w:p w14:paraId="219DEA07" w14:textId="77777777" w:rsidR="00CB7CD6" w:rsidRPr="00843282" w:rsidRDefault="00CB7CD6" w:rsidP="00CB7CD6">
      <w:pPr>
        <w:pStyle w:val="Antrats"/>
        <w:tabs>
          <w:tab w:val="clear" w:pos="4153"/>
          <w:tab w:val="clear" w:pos="8306"/>
        </w:tabs>
        <w:ind w:left="5040" w:firstLine="720"/>
        <w:jc w:val="both"/>
        <w:rPr>
          <w:sz w:val="24"/>
          <w:szCs w:val="24"/>
          <w:lang w:val="lt-LT"/>
        </w:rPr>
      </w:pPr>
    </w:p>
    <w:p w14:paraId="219DEA08" w14:textId="77777777" w:rsidR="00CB7CD6" w:rsidRPr="00843282" w:rsidRDefault="00CB7CD6" w:rsidP="00CB7CD6">
      <w:pPr>
        <w:pStyle w:val="Antrats"/>
        <w:tabs>
          <w:tab w:val="clear" w:pos="4153"/>
          <w:tab w:val="clear" w:pos="8306"/>
        </w:tabs>
        <w:ind w:left="5040" w:firstLine="720"/>
        <w:jc w:val="both"/>
        <w:rPr>
          <w:sz w:val="24"/>
          <w:szCs w:val="24"/>
          <w:lang w:val="lt-LT"/>
        </w:rPr>
      </w:pPr>
    </w:p>
    <w:p w14:paraId="219DEA09" w14:textId="77777777" w:rsidR="00CB7CD6" w:rsidRPr="00843282" w:rsidRDefault="00CB7CD6" w:rsidP="00CB7CD6">
      <w:pPr>
        <w:pStyle w:val="Antrats"/>
        <w:tabs>
          <w:tab w:val="clear" w:pos="4153"/>
          <w:tab w:val="clear" w:pos="8306"/>
        </w:tabs>
        <w:ind w:left="5040" w:firstLine="720"/>
        <w:jc w:val="both"/>
        <w:rPr>
          <w:sz w:val="24"/>
          <w:szCs w:val="24"/>
          <w:lang w:val="lt-LT"/>
        </w:rPr>
      </w:pPr>
    </w:p>
    <w:p w14:paraId="219DEA0A" w14:textId="77777777" w:rsidR="00CB7CD6" w:rsidRPr="00843282" w:rsidRDefault="00CB7CD6" w:rsidP="00CB7CD6">
      <w:pPr>
        <w:pStyle w:val="Antrats"/>
        <w:tabs>
          <w:tab w:val="clear" w:pos="4153"/>
          <w:tab w:val="clear" w:pos="8306"/>
        </w:tabs>
        <w:ind w:left="5040" w:firstLine="720"/>
        <w:jc w:val="both"/>
        <w:rPr>
          <w:sz w:val="24"/>
          <w:szCs w:val="24"/>
          <w:lang w:val="lt-LT"/>
        </w:rPr>
      </w:pPr>
    </w:p>
    <w:p w14:paraId="219DEA0B" w14:textId="77777777" w:rsidR="00CB7CD6" w:rsidRPr="00843282" w:rsidRDefault="00CB7CD6" w:rsidP="00CB7CD6">
      <w:pPr>
        <w:pStyle w:val="Antrats"/>
        <w:tabs>
          <w:tab w:val="clear" w:pos="4153"/>
          <w:tab w:val="clear" w:pos="8306"/>
        </w:tabs>
        <w:ind w:left="5040" w:firstLine="720"/>
        <w:jc w:val="both"/>
        <w:rPr>
          <w:sz w:val="24"/>
          <w:szCs w:val="24"/>
          <w:lang w:val="lt-LT"/>
        </w:rPr>
      </w:pPr>
    </w:p>
    <w:p w14:paraId="219DEA0C" w14:textId="77777777" w:rsidR="00CB7CD6" w:rsidRPr="00843282" w:rsidRDefault="00CB7CD6" w:rsidP="00CB7CD6">
      <w:pPr>
        <w:pStyle w:val="Antrats"/>
        <w:tabs>
          <w:tab w:val="clear" w:pos="4153"/>
          <w:tab w:val="clear" w:pos="8306"/>
        </w:tabs>
        <w:ind w:left="5040" w:firstLine="720"/>
        <w:jc w:val="both"/>
        <w:rPr>
          <w:sz w:val="24"/>
          <w:szCs w:val="24"/>
          <w:lang w:val="lt-LT"/>
        </w:rPr>
      </w:pPr>
    </w:p>
    <w:p w14:paraId="219DEA0D" w14:textId="77777777" w:rsidR="00CB7CD6" w:rsidRPr="00843282" w:rsidRDefault="00CB7CD6" w:rsidP="00CB7CD6">
      <w:pPr>
        <w:pStyle w:val="Antrats"/>
        <w:tabs>
          <w:tab w:val="clear" w:pos="4153"/>
          <w:tab w:val="clear" w:pos="8306"/>
        </w:tabs>
        <w:ind w:left="5040" w:firstLine="720"/>
        <w:jc w:val="both"/>
        <w:rPr>
          <w:sz w:val="24"/>
          <w:szCs w:val="24"/>
          <w:lang w:val="lt-LT"/>
        </w:rPr>
      </w:pPr>
    </w:p>
    <w:p w14:paraId="219DEA11" w14:textId="77777777" w:rsidR="00CB7CD6" w:rsidRPr="00843282" w:rsidRDefault="00CB7CD6" w:rsidP="00CB7CD6">
      <w:pPr>
        <w:rPr>
          <w:lang w:val="lt-LT"/>
        </w:rPr>
      </w:pPr>
      <w:r w:rsidRPr="00843282">
        <w:rPr>
          <w:lang w:val="lt-LT"/>
        </w:rPr>
        <w:lastRenderedPageBreak/>
        <w:t>Rokiškio rajono savivaldybės tarybai</w:t>
      </w:r>
    </w:p>
    <w:p w14:paraId="219DEA12" w14:textId="77777777" w:rsidR="00CB7CD6" w:rsidRPr="00843282" w:rsidRDefault="00CB7CD6" w:rsidP="00CB7CD6">
      <w:pPr>
        <w:jc w:val="both"/>
        <w:rPr>
          <w:lang w:val="lt-LT"/>
        </w:rPr>
      </w:pPr>
    </w:p>
    <w:p w14:paraId="219DEA13" w14:textId="77777777" w:rsidR="00CB7CD6" w:rsidRPr="00843282" w:rsidRDefault="00CB7CD6" w:rsidP="00CB7CD6">
      <w:pPr>
        <w:jc w:val="center"/>
        <w:rPr>
          <w:b/>
          <w:lang w:val="lt-LT"/>
        </w:rPr>
      </w:pPr>
      <w:r w:rsidRPr="00843282">
        <w:rPr>
          <w:b/>
          <w:lang w:val="lt-LT"/>
        </w:rPr>
        <w:t>SPRENDIMO PROJEKTO „DĖL ROKIŠKIO RAJONO SAVIVALDYBĖS 20</w:t>
      </w:r>
      <w:r w:rsidR="00237291" w:rsidRPr="00843282">
        <w:rPr>
          <w:b/>
          <w:lang w:val="lt-LT"/>
        </w:rPr>
        <w:t>20</w:t>
      </w:r>
      <w:r w:rsidRPr="00843282">
        <w:rPr>
          <w:b/>
          <w:lang w:val="lt-LT"/>
        </w:rPr>
        <w:t xml:space="preserve"> M.  VALSTYBĖS LĖŠOMIS FINANSUOJAMŲ MELIORACIJOS DARBŲ PROGRAMOS PATVIRTINIMO“ </w:t>
      </w:r>
    </w:p>
    <w:p w14:paraId="219DEA15" w14:textId="77777777" w:rsidR="00CB7CD6" w:rsidRPr="00843282" w:rsidRDefault="00CB7CD6" w:rsidP="00CB7CD6">
      <w:pPr>
        <w:jc w:val="center"/>
        <w:rPr>
          <w:b/>
          <w:lang w:val="lt-LT"/>
        </w:rPr>
      </w:pPr>
      <w:r w:rsidRPr="00843282">
        <w:rPr>
          <w:b/>
          <w:lang w:val="lt-LT"/>
        </w:rPr>
        <w:t>AIŠKINAMASIS RAŠTAS</w:t>
      </w:r>
    </w:p>
    <w:p w14:paraId="219DEA16" w14:textId="77777777" w:rsidR="00CB7CD6" w:rsidRPr="00843282" w:rsidRDefault="00CB7CD6" w:rsidP="00CB7CD6">
      <w:pPr>
        <w:rPr>
          <w:b/>
          <w:lang w:val="lt-LT"/>
        </w:rPr>
      </w:pPr>
    </w:p>
    <w:p w14:paraId="219DEA17" w14:textId="77777777" w:rsidR="00CB7CD6" w:rsidRPr="00843282" w:rsidRDefault="00CB7CD6" w:rsidP="00CB7CD6">
      <w:pPr>
        <w:ind w:firstLine="720"/>
        <w:jc w:val="both"/>
        <w:rPr>
          <w:lang w:val="lt-LT"/>
        </w:rPr>
      </w:pPr>
      <w:r w:rsidRPr="00843282">
        <w:rPr>
          <w:rStyle w:val="Grietas"/>
          <w:color w:val="000000"/>
          <w:lang w:val="lt-LT"/>
        </w:rPr>
        <w:tab/>
        <w:t xml:space="preserve">Parengto sprendimo projekto tikslai ir uždaviniai. Projekto tikslas – </w:t>
      </w:r>
      <w:r w:rsidRPr="00843282">
        <w:rPr>
          <w:rStyle w:val="Grietas"/>
          <w:b w:val="0"/>
          <w:color w:val="000000"/>
          <w:lang w:val="lt-LT"/>
        </w:rPr>
        <w:t xml:space="preserve">patvirtinti </w:t>
      </w:r>
      <w:r w:rsidRPr="00843282">
        <w:rPr>
          <w:lang w:val="lt-LT"/>
        </w:rPr>
        <w:t>Rokiškio rajono savivaldybės 20</w:t>
      </w:r>
      <w:r w:rsidR="00237291" w:rsidRPr="00843282">
        <w:rPr>
          <w:lang w:val="lt-LT"/>
        </w:rPr>
        <w:t>20</w:t>
      </w:r>
      <w:r w:rsidRPr="00843282">
        <w:rPr>
          <w:lang w:val="lt-LT"/>
        </w:rPr>
        <w:t xml:space="preserve"> m. valstybės lėšomis finansuojamų  melioracijos darbų programą.</w:t>
      </w:r>
    </w:p>
    <w:p w14:paraId="219DEA18" w14:textId="77777777" w:rsidR="00CB7CD6" w:rsidRPr="00843282" w:rsidRDefault="00CB7CD6" w:rsidP="00CB7CD6">
      <w:pPr>
        <w:ind w:firstLine="720"/>
        <w:jc w:val="both"/>
        <w:rPr>
          <w:lang w:val="lt-LT"/>
        </w:rPr>
      </w:pPr>
      <w:r w:rsidRPr="00843282">
        <w:rPr>
          <w:b/>
          <w:lang w:val="lt-LT"/>
        </w:rPr>
        <w:tab/>
        <w:t xml:space="preserve">Šiuo metu esantis teisinis reglamentavimas. </w:t>
      </w:r>
      <w:r w:rsidRPr="00843282">
        <w:rPr>
          <w:lang w:val="lt-LT"/>
        </w:rPr>
        <w:t>Sprendimo projektas parengtas vadovaujantis Valstybei nuosavybės teise priklausančių melioracijos statinių ir melioracijos sistemų naudojimo, būklės vertinimo, melioracijos darbų finansavimo taisyklėmis, patvirtintomis Lietuvos Respublikos žemės ūkio ministro 2013 m. kovo 21 d. įsakymu Nr. 3D-211, Lietuvos Respublikos žemės ūkio ministro 2005 m. gegužės 12 d. įsakymu Nr. 3D-271 ,,Dėl valstybės biudžeto specialiosiomis tikslinėmis dotacijomis einamiesiems tikslams finansuojamų melioracijos darbų žemės ūkio paskirties žemėje prioritetų“.</w:t>
      </w:r>
    </w:p>
    <w:p w14:paraId="219DEA19" w14:textId="77777777" w:rsidR="00CB7CD6" w:rsidRPr="00843282" w:rsidRDefault="00CB7CD6" w:rsidP="00CB7CD6">
      <w:pPr>
        <w:ind w:firstLine="720"/>
        <w:jc w:val="both"/>
        <w:rPr>
          <w:lang w:val="lt-LT"/>
        </w:rPr>
      </w:pPr>
      <w:r w:rsidRPr="00843282">
        <w:rPr>
          <w:lang w:val="lt-LT"/>
        </w:rPr>
        <w:tab/>
      </w:r>
      <w:r w:rsidRPr="00843282">
        <w:rPr>
          <w:b/>
          <w:bCs/>
          <w:lang w:val="lt-LT"/>
        </w:rPr>
        <w:t>Sprendimo projekto esmė.</w:t>
      </w:r>
      <w:r w:rsidRPr="00843282">
        <w:rPr>
          <w:lang w:val="lt-LT"/>
        </w:rPr>
        <w:t xml:space="preserve"> Valstybės perduotai savivaldybėms funkcijai</w:t>
      </w:r>
      <w:r w:rsidR="00843282">
        <w:rPr>
          <w:lang w:val="lt-LT"/>
        </w:rPr>
        <w:t xml:space="preserve"> (</w:t>
      </w:r>
      <w:r w:rsidRPr="00843282">
        <w:rPr>
          <w:lang w:val="lt-LT"/>
        </w:rPr>
        <w:t>melioracijos sistemų priežiūrai ir remontui</w:t>
      </w:r>
      <w:r w:rsidR="00843282">
        <w:rPr>
          <w:lang w:val="lt-LT"/>
        </w:rPr>
        <w:t>)</w:t>
      </w:r>
      <w:r w:rsidRPr="00843282">
        <w:rPr>
          <w:lang w:val="lt-LT"/>
        </w:rPr>
        <w:t xml:space="preserve"> atlikti iš </w:t>
      </w:r>
      <w:r w:rsidRPr="00843282">
        <w:rPr>
          <w:rStyle w:val="Grietas"/>
          <w:b w:val="0"/>
          <w:color w:val="000000"/>
          <w:lang w:val="lt-LT"/>
        </w:rPr>
        <w:t xml:space="preserve">valstybės biudžeto </w:t>
      </w:r>
      <w:r w:rsidRPr="00843282">
        <w:rPr>
          <w:lang w:val="lt-LT"/>
        </w:rPr>
        <w:t>skiriamos</w:t>
      </w:r>
      <w:r w:rsidRPr="00843282">
        <w:rPr>
          <w:rStyle w:val="Grietas"/>
          <w:b w:val="0"/>
          <w:color w:val="000000"/>
          <w:lang w:val="lt-LT"/>
        </w:rPr>
        <w:t xml:space="preserve"> specialiosios tikslinės dotacijos. Rokiškio rajono savivaldybei 20</w:t>
      </w:r>
      <w:r w:rsidR="00CD2CF1" w:rsidRPr="00843282">
        <w:rPr>
          <w:rStyle w:val="Grietas"/>
          <w:b w:val="0"/>
          <w:color w:val="000000"/>
          <w:lang w:val="lt-LT"/>
        </w:rPr>
        <w:t>20</w:t>
      </w:r>
      <w:r w:rsidRPr="00843282">
        <w:rPr>
          <w:rStyle w:val="Grietas"/>
          <w:b w:val="0"/>
          <w:color w:val="000000"/>
          <w:lang w:val="lt-LT"/>
        </w:rPr>
        <w:t xml:space="preserve"> m. skirta 28</w:t>
      </w:r>
      <w:r w:rsidR="00CD2CF1" w:rsidRPr="00843282">
        <w:rPr>
          <w:rStyle w:val="Grietas"/>
          <w:b w:val="0"/>
          <w:color w:val="000000"/>
          <w:lang w:val="lt-LT"/>
        </w:rPr>
        <w:t>7</w:t>
      </w:r>
      <w:r w:rsidRPr="00843282">
        <w:rPr>
          <w:rStyle w:val="Grietas"/>
          <w:b w:val="0"/>
          <w:color w:val="000000"/>
          <w:lang w:val="lt-LT"/>
        </w:rPr>
        <w:t xml:space="preserve"> tūkst. Eur. Iš minėtų lėšų gali būti vykdomas tik </w:t>
      </w:r>
      <w:r w:rsidRPr="00843282">
        <w:rPr>
          <w:lang w:val="lt-LT"/>
        </w:rPr>
        <w:t>valstybei nuosavybės teise priklausančių melioracijos statinių (griovių, drenažo rinktuvų, jeigu jų skersmuo yra 12,5 cm ir didesnis) priežiūros ir remonto darbai</w:t>
      </w:r>
      <w:r w:rsidRPr="00843282">
        <w:rPr>
          <w:rStyle w:val="Grietas"/>
          <w:b w:val="0"/>
          <w:color w:val="000000"/>
          <w:lang w:val="lt-LT"/>
        </w:rPr>
        <w:t xml:space="preserve">, </w:t>
      </w:r>
      <w:r w:rsidRPr="00843282">
        <w:rPr>
          <w:lang w:val="lt-LT"/>
        </w:rPr>
        <w:t xml:space="preserve">įskaitant </w:t>
      </w:r>
      <w:proofErr w:type="spellStart"/>
      <w:r w:rsidRPr="00843282">
        <w:rPr>
          <w:lang w:val="lt-LT"/>
        </w:rPr>
        <w:t>priešprojektinius</w:t>
      </w:r>
      <w:proofErr w:type="spellEnd"/>
      <w:r w:rsidRPr="00843282">
        <w:rPr>
          <w:lang w:val="lt-LT"/>
        </w:rPr>
        <w:t xml:space="preserve"> tyrinėjimus, techninės – sąmatinės dokumentacijos sudarymą, jos ekspertizę, darbų techninę priežiūrą bei kitus su šių projektų įgyvendinimu susijusius darbus.</w:t>
      </w:r>
      <w:r w:rsidRPr="00843282">
        <w:rPr>
          <w:rStyle w:val="Grietas"/>
          <w:b w:val="0"/>
          <w:color w:val="000000"/>
          <w:lang w:val="lt-LT"/>
        </w:rPr>
        <w:t xml:space="preserve"> Darbų apimtys, prioritetai nustatomi vadovaujantis Žemės ūkio ministerijos nustatytais teisės aktais (</w:t>
      </w:r>
      <w:r w:rsidRPr="00843282">
        <w:rPr>
          <w:lang w:val="lt-LT"/>
        </w:rPr>
        <w:t>2013 m. kovo 21 d. įsakymu Nr. 3D-211 ir 2005 m. gegužės 12 d. įsakymu Nr.3D-271). Detalus melioracijos darbų reglamentavimas patvirtintas Melioracijos darbų, finansuojamų valstybės biudžeto lėšomis, tvarkos apraše, patvirtintame Rokiškio rajono savivaldybės tarybos.</w:t>
      </w:r>
    </w:p>
    <w:p w14:paraId="219DEA1A" w14:textId="77777777" w:rsidR="00CB7CD6" w:rsidRPr="00843282" w:rsidRDefault="00CB7CD6" w:rsidP="00CB7CD6">
      <w:pPr>
        <w:ind w:firstLine="720"/>
        <w:jc w:val="both"/>
        <w:rPr>
          <w:lang w:val="lt-LT"/>
        </w:rPr>
      </w:pPr>
      <w:r w:rsidRPr="00843282">
        <w:rPr>
          <w:lang w:val="lt-LT"/>
        </w:rPr>
        <w:tab/>
      </w:r>
      <w:r w:rsidRPr="00843282">
        <w:rPr>
          <w:b/>
          <w:lang w:val="lt-LT"/>
        </w:rPr>
        <w:t xml:space="preserve">Galimos pasekmės, priėmus siūlomą tarybos sprendimo projektą: </w:t>
      </w:r>
    </w:p>
    <w:p w14:paraId="219DEA1B" w14:textId="77777777" w:rsidR="00CB7CD6" w:rsidRPr="00843282" w:rsidRDefault="00CB7CD6" w:rsidP="00CB7CD6">
      <w:pPr>
        <w:jc w:val="both"/>
        <w:rPr>
          <w:lang w:val="lt-LT"/>
        </w:rPr>
      </w:pPr>
      <w:r w:rsidRPr="00843282">
        <w:rPr>
          <w:b/>
          <w:lang w:val="lt-LT"/>
        </w:rPr>
        <w:tab/>
        <w:t xml:space="preserve">teigiamos: </w:t>
      </w:r>
      <w:r w:rsidRPr="00843282">
        <w:rPr>
          <w:lang w:val="lt-LT"/>
        </w:rPr>
        <w:t xml:space="preserve">žemės ūkio veiklos sąlygų pagerinimas, gyvenimo kokybės gerinimas gyvenvietėse, skaitmeninės duomenų bazės, reikalingos melioracijos planavime, stiprinimas, galimybė potencialiems rangovams dalyvauti konkursuose ir vykdyti darbus bei paslaugas; </w:t>
      </w:r>
    </w:p>
    <w:p w14:paraId="219DEA1C" w14:textId="77777777" w:rsidR="00CB7CD6" w:rsidRPr="00843282" w:rsidRDefault="00CB7CD6" w:rsidP="00CB7CD6">
      <w:pPr>
        <w:jc w:val="both"/>
        <w:rPr>
          <w:lang w:val="lt-LT"/>
        </w:rPr>
      </w:pPr>
      <w:r w:rsidRPr="00843282">
        <w:rPr>
          <w:lang w:val="lt-LT"/>
        </w:rPr>
        <w:tab/>
      </w:r>
      <w:r w:rsidRPr="00843282">
        <w:rPr>
          <w:b/>
          <w:lang w:val="lt-LT"/>
        </w:rPr>
        <w:t xml:space="preserve">neigiamos </w:t>
      </w:r>
      <w:r w:rsidRPr="00843282">
        <w:rPr>
          <w:lang w:val="lt-LT"/>
        </w:rPr>
        <w:t>–</w:t>
      </w:r>
      <w:r w:rsidRPr="00843282">
        <w:rPr>
          <w:b/>
          <w:lang w:val="lt-LT"/>
        </w:rPr>
        <w:t xml:space="preserve"> </w:t>
      </w:r>
      <w:r w:rsidRPr="00843282">
        <w:rPr>
          <w:lang w:val="lt-LT"/>
        </w:rPr>
        <w:t>neigiamų pasekmių nenumatoma.</w:t>
      </w:r>
    </w:p>
    <w:p w14:paraId="219DEA1D" w14:textId="77777777" w:rsidR="00CB7CD6" w:rsidRPr="00843282" w:rsidRDefault="00CB7CD6" w:rsidP="00CB7CD6">
      <w:pPr>
        <w:jc w:val="both"/>
        <w:rPr>
          <w:lang w:val="lt-LT"/>
        </w:rPr>
      </w:pPr>
      <w:r w:rsidRPr="00843282">
        <w:rPr>
          <w:lang w:val="lt-LT"/>
        </w:rPr>
        <w:tab/>
      </w:r>
      <w:r w:rsidRPr="00843282">
        <w:rPr>
          <w:b/>
          <w:lang w:val="lt-LT"/>
        </w:rPr>
        <w:t xml:space="preserve">Kokia sprendimo nauda Rokiškio rajono gyventojams. </w:t>
      </w:r>
      <w:r w:rsidRPr="00843282">
        <w:rPr>
          <w:lang w:val="lt-LT"/>
        </w:rPr>
        <w:t>Žemės ūkio veiklos sąlygų pagerinimas, gyvenimo kokybės gerinimas gyvenvietėse, skaitmeninės duomenų bazės, reikalingos melioracijos planavime, stiprinimas.</w:t>
      </w:r>
    </w:p>
    <w:p w14:paraId="219DEA1E" w14:textId="77777777" w:rsidR="00CB7CD6" w:rsidRPr="00843282" w:rsidRDefault="00CB7CD6" w:rsidP="00CB7CD6">
      <w:pPr>
        <w:jc w:val="both"/>
        <w:rPr>
          <w:rStyle w:val="Grietas"/>
          <w:b w:val="0"/>
          <w:bCs w:val="0"/>
          <w:lang w:val="lt-LT"/>
        </w:rPr>
      </w:pPr>
      <w:r w:rsidRPr="00843282">
        <w:rPr>
          <w:lang w:val="lt-LT"/>
        </w:rPr>
        <w:tab/>
      </w:r>
      <w:r w:rsidRPr="00843282">
        <w:rPr>
          <w:b/>
          <w:bCs/>
          <w:lang w:val="lt-LT"/>
        </w:rPr>
        <w:t>Finansavimo šaltiniai ir lėšų poreikis</w:t>
      </w:r>
      <w:r w:rsidRPr="00843282">
        <w:rPr>
          <w:lang w:val="lt-LT"/>
        </w:rPr>
        <w:t xml:space="preserve">. </w:t>
      </w:r>
      <w:r w:rsidRPr="00843282">
        <w:rPr>
          <w:rStyle w:val="Grietas"/>
          <w:b w:val="0"/>
          <w:color w:val="000000"/>
          <w:lang w:val="lt-LT"/>
        </w:rPr>
        <w:t xml:space="preserve">valstybės biudžeto lėšos </w:t>
      </w:r>
      <w:r w:rsidR="00AA5B9A">
        <w:rPr>
          <w:rStyle w:val="Grietas"/>
          <w:b w:val="0"/>
          <w:color w:val="000000"/>
          <w:lang w:val="lt-LT"/>
        </w:rPr>
        <w:t>(</w:t>
      </w:r>
      <w:r w:rsidRPr="00843282">
        <w:rPr>
          <w:rStyle w:val="Grietas"/>
          <w:b w:val="0"/>
          <w:color w:val="000000"/>
          <w:lang w:val="lt-LT"/>
        </w:rPr>
        <w:t>28</w:t>
      </w:r>
      <w:r w:rsidR="00CD2CF1" w:rsidRPr="00843282">
        <w:rPr>
          <w:rStyle w:val="Grietas"/>
          <w:b w:val="0"/>
          <w:color w:val="000000"/>
          <w:lang w:val="lt-LT"/>
        </w:rPr>
        <w:t>7</w:t>
      </w:r>
      <w:r w:rsidRPr="00843282">
        <w:rPr>
          <w:rStyle w:val="Grietas"/>
          <w:b w:val="0"/>
          <w:color w:val="000000"/>
          <w:lang w:val="lt-LT"/>
        </w:rPr>
        <w:t xml:space="preserve"> tūkst. Eur</w:t>
      </w:r>
      <w:r w:rsidR="00AA5B9A">
        <w:rPr>
          <w:rStyle w:val="Grietas"/>
          <w:b w:val="0"/>
          <w:color w:val="000000"/>
          <w:lang w:val="lt-LT"/>
        </w:rPr>
        <w:t>)</w:t>
      </w:r>
      <w:r w:rsidRPr="00843282">
        <w:rPr>
          <w:rStyle w:val="Grietas"/>
          <w:b w:val="0"/>
          <w:color w:val="000000"/>
          <w:lang w:val="lt-LT"/>
        </w:rPr>
        <w:t xml:space="preserve"> </w:t>
      </w:r>
      <w:proofErr w:type="spellStart"/>
      <w:r w:rsidRPr="00843282">
        <w:rPr>
          <w:rStyle w:val="Grietas"/>
          <w:b w:val="0"/>
          <w:color w:val="000000"/>
          <w:lang w:val="lt-LT"/>
        </w:rPr>
        <w:t>skirt</w:t>
      </w:r>
      <w:r w:rsidR="00AA5B9A">
        <w:rPr>
          <w:rStyle w:val="Grietas"/>
          <w:b w:val="0"/>
          <w:color w:val="000000"/>
          <w:lang w:val="lt-LT"/>
        </w:rPr>
        <w:t>os</w:t>
      </w:r>
      <w:r w:rsidRPr="00843282">
        <w:rPr>
          <w:rStyle w:val="Grietas"/>
          <w:b w:val="0"/>
          <w:color w:val="000000"/>
          <w:lang w:val="lt-LT"/>
        </w:rPr>
        <w:t>i</w:t>
      </w:r>
      <w:proofErr w:type="spellEnd"/>
      <w:r w:rsidRPr="00843282">
        <w:rPr>
          <w:rStyle w:val="Grietas"/>
          <w:b w:val="0"/>
          <w:color w:val="000000"/>
          <w:lang w:val="lt-LT"/>
        </w:rPr>
        <w:t xml:space="preserve"> </w:t>
      </w:r>
      <w:r w:rsidRPr="00843282">
        <w:rPr>
          <w:lang w:val="lt-LT"/>
        </w:rPr>
        <w:t xml:space="preserve">melioracijos sistemų priežiūrai ir remontui. </w:t>
      </w:r>
    </w:p>
    <w:p w14:paraId="219DEA1F" w14:textId="77777777" w:rsidR="00CB7CD6" w:rsidRPr="00843282" w:rsidRDefault="00CB7CD6" w:rsidP="00CB7CD6">
      <w:pPr>
        <w:jc w:val="both"/>
        <w:rPr>
          <w:color w:val="000000"/>
          <w:lang w:val="lt-LT"/>
        </w:rPr>
      </w:pPr>
      <w:r w:rsidRPr="00843282">
        <w:rPr>
          <w:rStyle w:val="Grietas"/>
          <w:b w:val="0"/>
          <w:bCs w:val="0"/>
          <w:lang w:val="lt-LT"/>
        </w:rPr>
        <w:tab/>
      </w:r>
      <w:r w:rsidRPr="00843282">
        <w:rPr>
          <w:b/>
          <w:bCs/>
          <w:color w:val="000000"/>
          <w:lang w:val="lt-LT"/>
        </w:rPr>
        <w:t xml:space="preserve">Suderinamumas su Lietuvos Respublikos galiojančiais teisės norminiais aktais. </w:t>
      </w:r>
      <w:r w:rsidRPr="00843282">
        <w:rPr>
          <w:color w:val="000000"/>
          <w:lang w:val="lt-LT"/>
        </w:rPr>
        <w:t>Projektas neprieštarauja galiojantiems teisės aktams.</w:t>
      </w:r>
    </w:p>
    <w:p w14:paraId="219DEA20" w14:textId="77777777" w:rsidR="00CB7CD6" w:rsidRPr="00843282" w:rsidRDefault="00CB7CD6" w:rsidP="00CB7CD6">
      <w:pPr>
        <w:jc w:val="both"/>
        <w:rPr>
          <w:lang w:val="lt-LT"/>
        </w:rPr>
      </w:pPr>
      <w:r w:rsidRPr="00843282">
        <w:rPr>
          <w:color w:val="000000"/>
          <w:lang w:val="lt-LT"/>
        </w:rPr>
        <w:tab/>
      </w:r>
      <w:r w:rsidRPr="00843282">
        <w:rPr>
          <w:b/>
          <w:lang w:val="lt-LT"/>
        </w:rPr>
        <w:t>Antikorupcinis vertinimas</w:t>
      </w:r>
      <w:r w:rsidRPr="00843282">
        <w:rPr>
          <w:lang w:val="lt-LT"/>
        </w:rPr>
        <w:t>. Teisės akte nenumatoma reguliuoti visuomeninių santykių, susijusių su LR Korupcijos prevencijos įstatymo 8 straipsnio 1 dalyje numatytais veiksniais, todėl teisės aktas nevertintinas antikorupciniu požiūriu.</w:t>
      </w:r>
    </w:p>
    <w:p w14:paraId="219DEA21" w14:textId="77777777" w:rsidR="00CB7CD6" w:rsidRPr="00843282" w:rsidRDefault="00CB7CD6" w:rsidP="00CB7CD6">
      <w:pPr>
        <w:ind w:right="-1283"/>
        <w:jc w:val="both"/>
        <w:rPr>
          <w:lang w:val="lt-LT"/>
        </w:rPr>
      </w:pPr>
      <w:r w:rsidRPr="00843282">
        <w:rPr>
          <w:lang w:val="lt-LT"/>
        </w:rPr>
        <w:t xml:space="preserve"> </w:t>
      </w:r>
    </w:p>
    <w:p w14:paraId="219DEA22" w14:textId="77777777" w:rsidR="00CB7CD6" w:rsidRPr="00843282" w:rsidRDefault="00CB7CD6" w:rsidP="00CB7CD6">
      <w:pPr>
        <w:ind w:right="-1283"/>
        <w:jc w:val="both"/>
        <w:rPr>
          <w:lang w:val="lt-LT"/>
        </w:rPr>
      </w:pPr>
    </w:p>
    <w:p w14:paraId="219DEA24" w14:textId="77777777" w:rsidR="00CB7CD6" w:rsidRPr="00843282" w:rsidRDefault="00CB7CD6" w:rsidP="00CB7CD6">
      <w:pPr>
        <w:ind w:right="-1283"/>
        <w:jc w:val="both"/>
        <w:rPr>
          <w:lang w:val="lt-LT"/>
        </w:rPr>
      </w:pPr>
      <w:bookmarkStart w:id="0" w:name="_GoBack"/>
      <w:bookmarkEnd w:id="0"/>
      <w:r w:rsidRPr="00843282">
        <w:rPr>
          <w:lang w:val="lt-LT"/>
        </w:rPr>
        <w:t>Žemės ūkio skyriaus vedėja</w:t>
      </w:r>
      <w:r w:rsidRPr="00843282">
        <w:rPr>
          <w:lang w:val="lt-LT"/>
        </w:rPr>
        <w:tab/>
        <w:t xml:space="preserve">                                                     Jolanta Jasiūnienė</w:t>
      </w:r>
    </w:p>
    <w:p w14:paraId="219DEA25" w14:textId="77777777" w:rsidR="00822CDE" w:rsidRPr="00843282" w:rsidRDefault="00822CDE">
      <w:pPr>
        <w:rPr>
          <w:lang w:val="lt-LT"/>
        </w:rPr>
      </w:pPr>
    </w:p>
    <w:sectPr w:rsidR="00822CDE" w:rsidRPr="00843282" w:rsidSect="001C04B6">
      <w:headerReference w:type="even" r:id="rId8"/>
      <w:footerReference w:type="default" r:id="rId9"/>
      <w:headerReference w:type="first" r:id="rId10"/>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DEA28" w14:textId="77777777" w:rsidR="001C04B6" w:rsidRDefault="001C04B6">
      <w:r>
        <w:separator/>
      </w:r>
    </w:p>
  </w:endnote>
  <w:endnote w:type="continuationSeparator" w:id="0">
    <w:p w14:paraId="219DEA29" w14:textId="77777777" w:rsidR="001C04B6" w:rsidRDefault="001C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DEA2B" w14:textId="77777777" w:rsidR="001C04B6" w:rsidRDefault="001C04B6">
    <w:pPr>
      <w:pStyle w:val="Porat"/>
      <w:rPr>
        <w:lang w:val="lt-LT"/>
      </w:rPr>
    </w:pPr>
  </w:p>
  <w:p w14:paraId="219DEA2C" w14:textId="77777777" w:rsidR="001C04B6" w:rsidRDefault="001C04B6">
    <w:pPr>
      <w:pStyle w:val="Porat"/>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DEA26" w14:textId="77777777" w:rsidR="001C04B6" w:rsidRDefault="001C04B6">
      <w:r>
        <w:separator/>
      </w:r>
    </w:p>
  </w:footnote>
  <w:footnote w:type="continuationSeparator" w:id="0">
    <w:p w14:paraId="219DEA27" w14:textId="77777777" w:rsidR="001C04B6" w:rsidRDefault="001C0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DEA2A" w14:textId="77777777" w:rsidR="001C04B6" w:rsidRPr="0080615D" w:rsidRDefault="001C04B6">
    <w:pPr>
      <w:pStyle w:val="Antrats"/>
      <w:rPr>
        <w:lang w:val="en-US"/>
      </w:rPr>
    </w:pPr>
    <w:r>
      <w:rPr>
        <w:lang w:val="en-US"/>
      </w:rPr>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A9A32" w14:textId="7B6091E9" w:rsidR="00A74C46" w:rsidRPr="00A74C46" w:rsidRDefault="00A74C46" w:rsidP="00A74C46">
    <w:pPr>
      <w:tabs>
        <w:tab w:val="center" w:pos="4819"/>
        <w:tab w:val="left" w:pos="5955"/>
      </w:tabs>
      <w:jc w:val="right"/>
    </w:pPr>
    <w:r w:rsidRPr="00A74C46">
      <w:t xml:space="preserve">                                                                </w:t>
    </w:r>
    <w:proofErr w:type="spellStart"/>
    <w:r w:rsidRPr="00A74C46">
      <w:t>Projektas</w:t>
    </w:r>
    <w:proofErr w:type="spellEnd"/>
    <w:r w:rsidR="001C04B6" w:rsidRPr="00A74C46">
      <w:tab/>
    </w:r>
  </w:p>
  <w:p w14:paraId="219DEA2D" w14:textId="4306EA8A" w:rsidR="001C04B6" w:rsidRPr="00A74C46" w:rsidRDefault="001C04B6" w:rsidP="00A74C46">
    <w:pPr>
      <w:tabs>
        <w:tab w:val="center" w:pos="4819"/>
        <w:tab w:val="left" w:pos="5955"/>
      </w:tabs>
      <w:jc w:val="center"/>
      <w:rPr>
        <w:b/>
      </w:rPr>
    </w:pPr>
    <w:r w:rsidRPr="00A74C46">
      <w:rPr>
        <w:noProof/>
      </w:rPr>
      <w:drawing>
        <wp:inline distT="0" distB="0" distL="0" distR="0" wp14:anchorId="219DEA32" wp14:editId="219DEA33">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219DEA2E" w14:textId="77777777" w:rsidR="001C04B6" w:rsidRPr="00A74C46" w:rsidRDefault="001C04B6" w:rsidP="001C04B6">
    <w:pPr>
      <w:rPr>
        <w:b/>
      </w:rPr>
    </w:pPr>
  </w:p>
  <w:p w14:paraId="219DEA2F" w14:textId="77777777" w:rsidR="001C04B6" w:rsidRPr="00A74C46" w:rsidRDefault="001C04B6" w:rsidP="00A74C46">
    <w:pPr>
      <w:jc w:val="center"/>
      <w:rPr>
        <w:b/>
        <w:lang w:val="lt-LT"/>
      </w:rPr>
    </w:pPr>
    <w:r w:rsidRPr="00A74C46">
      <w:rPr>
        <w:b/>
      </w:rPr>
      <w:t>ROKI</w:t>
    </w:r>
    <w:r w:rsidRPr="00A74C46">
      <w:rPr>
        <w:b/>
        <w:lang w:val="lt-LT"/>
      </w:rPr>
      <w:t>Š</w:t>
    </w:r>
    <w:r w:rsidRPr="00A74C46">
      <w:rPr>
        <w:b/>
      </w:rPr>
      <w:t>KIO RAJONO SAVIVALDYB</w:t>
    </w:r>
    <w:r w:rsidRPr="00A74C46">
      <w:rPr>
        <w:b/>
        <w:lang w:val="lt-LT"/>
      </w:rPr>
      <w:t>ĖS TARYBA</w:t>
    </w:r>
  </w:p>
  <w:p w14:paraId="219DEA30" w14:textId="77777777" w:rsidR="001C04B6" w:rsidRPr="00A74C46" w:rsidRDefault="001C04B6" w:rsidP="00A74C46">
    <w:pPr>
      <w:jc w:val="center"/>
      <w:rPr>
        <w:b/>
        <w:lang w:val="lt-LT"/>
      </w:rPr>
    </w:pPr>
  </w:p>
  <w:p w14:paraId="219DEA31" w14:textId="5C3151CF" w:rsidR="001C04B6" w:rsidRPr="00A74C46" w:rsidRDefault="00A74C46" w:rsidP="00A74C46">
    <w:pPr>
      <w:jc w:val="center"/>
      <w:rPr>
        <w:b/>
        <w:lang w:val="lt-LT"/>
      </w:rPr>
    </w:pPr>
    <w:r w:rsidRPr="00A74C46">
      <w:rPr>
        <w:b/>
        <w:lang w:val="lt-LT"/>
      </w:rPr>
      <w:t>S</w:t>
    </w:r>
    <w:r w:rsidR="001C04B6" w:rsidRPr="00A74C46">
      <w:rPr>
        <w:b/>
        <w:lang w:val="lt-LT"/>
      </w:rPr>
      <w:t>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3436603"/>
    <w:multiLevelType w:val="multilevel"/>
    <w:tmpl w:val="A09AD31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D6"/>
    <w:rsid w:val="000052EE"/>
    <w:rsid w:val="000B7FD4"/>
    <w:rsid w:val="000C51AF"/>
    <w:rsid w:val="001C04B6"/>
    <w:rsid w:val="001C2DB0"/>
    <w:rsid w:val="00237291"/>
    <w:rsid w:val="00267666"/>
    <w:rsid w:val="00817942"/>
    <w:rsid w:val="00822CDE"/>
    <w:rsid w:val="00827C30"/>
    <w:rsid w:val="00843282"/>
    <w:rsid w:val="00944112"/>
    <w:rsid w:val="009610B9"/>
    <w:rsid w:val="0099167E"/>
    <w:rsid w:val="00A24A16"/>
    <w:rsid w:val="00A74C46"/>
    <w:rsid w:val="00A969C4"/>
    <w:rsid w:val="00AA5B9A"/>
    <w:rsid w:val="00AB24D0"/>
    <w:rsid w:val="00AC42B0"/>
    <w:rsid w:val="00BC34DA"/>
    <w:rsid w:val="00C12219"/>
    <w:rsid w:val="00CB7CD6"/>
    <w:rsid w:val="00CD2CF1"/>
    <w:rsid w:val="00D61E69"/>
    <w:rsid w:val="00DF0EAC"/>
    <w:rsid w:val="00E06A31"/>
    <w:rsid w:val="00F1277A"/>
    <w:rsid w:val="00F178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D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B7CD6"/>
    <w:rPr>
      <w:rFonts w:eastAsia="Times New Roman"/>
      <w:sz w:val="24"/>
      <w:szCs w:val="24"/>
      <w:lang w:val="en-US" w:eastAsia="en-US"/>
    </w:rPr>
  </w:style>
  <w:style w:type="paragraph" w:styleId="Antrat1">
    <w:name w:val="heading 1"/>
    <w:basedOn w:val="prastasis"/>
    <w:next w:val="prastasis"/>
    <w:link w:val="Antrat1Diagrama"/>
    <w:qFormat/>
    <w:rsid w:val="00E06A31"/>
    <w:pPr>
      <w:keepNext/>
      <w:jc w:val="both"/>
      <w:outlineLvl w:val="0"/>
    </w:pPr>
    <w:rPr>
      <w:rFonts w:eastAsia="Calibri" w:cstheme="majorBidi"/>
      <w:b/>
      <w:noProof/>
      <w:sz w:val="26"/>
      <w:szCs w:val="20"/>
      <w:lang w:val="en-AU" w:eastAsia="lt-LT"/>
    </w:rPr>
  </w:style>
  <w:style w:type="paragraph" w:styleId="Antrat2">
    <w:name w:val="heading 2"/>
    <w:basedOn w:val="prastasis"/>
    <w:next w:val="prastasis"/>
    <w:link w:val="Antrat2Diagrama"/>
    <w:qFormat/>
    <w:rsid w:val="00E06A31"/>
    <w:pPr>
      <w:keepNext/>
      <w:outlineLvl w:val="1"/>
    </w:pPr>
    <w:rPr>
      <w:noProof/>
      <w:szCs w:val="20"/>
      <w:lang w:val="en-AU" w:eastAsia="lt-LT"/>
    </w:rPr>
  </w:style>
  <w:style w:type="paragraph" w:styleId="Antrat3">
    <w:name w:val="heading 3"/>
    <w:basedOn w:val="prastasis"/>
    <w:next w:val="prastasis"/>
    <w:link w:val="Antrat3Diagrama"/>
    <w:qFormat/>
    <w:rsid w:val="00E06A31"/>
    <w:pPr>
      <w:keepNext/>
      <w:outlineLvl w:val="2"/>
    </w:pPr>
    <w:rPr>
      <w:rFonts w:eastAsiaTheme="majorEastAsia" w:cstheme="majorBidi"/>
      <w:noProof/>
      <w:sz w:val="28"/>
      <w:szCs w:val="20"/>
      <w:lang w:val="en-AU" w:eastAsia="lt-LT"/>
    </w:rPr>
  </w:style>
  <w:style w:type="paragraph" w:styleId="Antrat4">
    <w:name w:val="heading 4"/>
    <w:basedOn w:val="prastasis"/>
    <w:next w:val="prastasis"/>
    <w:link w:val="Antrat4Diagrama"/>
    <w:qFormat/>
    <w:rsid w:val="00E06A31"/>
    <w:pPr>
      <w:keepNext/>
      <w:jc w:val="both"/>
      <w:outlineLvl w:val="3"/>
    </w:pPr>
    <w:rPr>
      <w:rFonts w:eastAsiaTheme="minorEastAsia"/>
      <w:noProof/>
      <w:szCs w:val="20"/>
      <w:lang w:val="en-AU" w:eastAsia="lt-LT"/>
    </w:rPr>
  </w:style>
  <w:style w:type="paragraph" w:styleId="Antrat5">
    <w:name w:val="heading 5"/>
    <w:basedOn w:val="prastasis"/>
    <w:next w:val="prastasis"/>
    <w:link w:val="Antrat5Diagrama"/>
    <w:qFormat/>
    <w:rsid w:val="00E06A31"/>
    <w:pPr>
      <w:keepNext/>
      <w:jc w:val="center"/>
      <w:outlineLvl w:val="4"/>
    </w:pPr>
    <w:rPr>
      <w:rFonts w:eastAsiaTheme="minorEastAsia"/>
      <w:szCs w:val="20"/>
      <w:lang w:eastAsia="lt-LT"/>
    </w:rPr>
  </w:style>
  <w:style w:type="paragraph" w:styleId="Antrat6">
    <w:name w:val="heading 6"/>
    <w:basedOn w:val="prastasis"/>
    <w:next w:val="prastasis"/>
    <w:link w:val="Antrat6Diagrama"/>
    <w:qFormat/>
    <w:rsid w:val="00E06A31"/>
    <w:pPr>
      <w:keepNext/>
      <w:outlineLvl w:val="5"/>
    </w:pPr>
    <w:rPr>
      <w:szCs w:val="20"/>
      <w:lang w:eastAsia="lt-LT"/>
    </w:rPr>
  </w:style>
  <w:style w:type="paragraph" w:styleId="Antrat7">
    <w:name w:val="heading 7"/>
    <w:basedOn w:val="prastasis"/>
    <w:next w:val="prastasis"/>
    <w:link w:val="Antrat7Diagrama"/>
    <w:qFormat/>
    <w:rsid w:val="00E06A31"/>
    <w:pPr>
      <w:keepNext/>
      <w:jc w:val="center"/>
      <w:outlineLvl w:val="6"/>
    </w:pPr>
    <w:rPr>
      <w:b/>
      <w:szCs w:val="20"/>
      <w:lang w:eastAsia="lt-LT"/>
    </w:rPr>
  </w:style>
  <w:style w:type="paragraph" w:styleId="Antrat8">
    <w:name w:val="heading 8"/>
    <w:basedOn w:val="prastasis"/>
    <w:next w:val="prastasis"/>
    <w:link w:val="Antrat8Diagrama"/>
    <w:qFormat/>
    <w:rsid w:val="00E06A31"/>
    <w:pPr>
      <w:keepNext/>
      <w:jc w:val="center"/>
      <w:outlineLvl w:val="7"/>
    </w:pPr>
    <w:rPr>
      <w:szCs w:val="20"/>
      <w:lang w:eastAsia="lt-LT"/>
    </w:rPr>
  </w:style>
  <w:style w:type="paragraph" w:styleId="Antrat9">
    <w:name w:val="heading 9"/>
    <w:basedOn w:val="prastasis"/>
    <w:next w:val="prastasis"/>
    <w:link w:val="Antrat9Diagrama"/>
    <w:qFormat/>
    <w:rsid w:val="00E06A31"/>
    <w:pPr>
      <w:keepNext/>
      <w:jc w:val="both"/>
      <w:outlineLvl w:val="8"/>
    </w:pPr>
    <w:rPr>
      <w:sz w:val="28"/>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06A31"/>
    <w:pPr>
      <w:ind w:left="1296"/>
    </w:pPr>
  </w:style>
  <w:style w:type="character" w:customStyle="1" w:styleId="Antrat1Diagrama">
    <w:name w:val="Antraštė 1 Diagrama"/>
    <w:basedOn w:val="Numatytasispastraiposriftas"/>
    <w:link w:val="Antrat1"/>
    <w:rsid w:val="00E06A31"/>
    <w:rPr>
      <w:rFonts w:eastAsia="Calibri" w:cstheme="majorBidi"/>
      <w:b/>
      <w:noProof/>
      <w:sz w:val="26"/>
      <w:lang w:val="en-AU"/>
    </w:rPr>
  </w:style>
  <w:style w:type="character" w:styleId="Grietas">
    <w:name w:val="Strong"/>
    <w:uiPriority w:val="99"/>
    <w:qFormat/>
    <w:rsid w:val="00E06A31"/>
    <w:rPr>
      <w:b/>
      <w:bCs/>
    </w:rPr>
  </w:style>
  <w:style w:type="character" w:styleId="Emfaz">
    <w:name w:val="Emphasis"/>
    <w:basedOn w:val="Numatytasispastraiposriftas"/>
    <w:qFormat/>
    <w:rsid w:val="00E06A31"/>
    <w:rPr>
      <w:i/>
      <w:iCs/>
    </w:rPr>
  </w:style>
  <w:style w:type="character" w:customStyle="1" w:styleId="Antrat3Diagrama">
    <w:name w:val="Antraštė 3 Diagrama"/>
    <w:basedOn w:val="Numatytasispastraiposriftas"/>
    <w:link w:val="Antrat3"/>
    <w:rsid w:val="00E06A31"/>
    <w:rPr>
      <w:rFonts w:eastAsiaTheme="majorEastAsia" w:cstheme="majorBidi"/>
      <w:noProof/>
      <w:sz w:val="28"/>
      <w:lang w:val="en-AU"/>
    </w:rPr>
  </w:style>
  <w:style w:type="character" w:customStyle="1" w:styleId="Antrat5Diagrama">
    <w:name w:val="Antraštė 5 Diagrama"/>
    <w:basedOn w:val="Numatytasispastraiposriftas"/>
    <w:link w:val="Antrat5"/>
    <w:rsid w:val="00E06A31"/>
    <w:rPr>
      <w:rFonts w:eastAsiaTheme="minorEastAsia" w:cstheme="minorBidi"/>
      <w:sz w:val="24"/>
    </w:rPr>
  </w:style>
  <w:style w:type="character" w:customStyle="1" w:styleId="Antrat4Diagrama">
    <w:name w:val="Antraštė 4 Diagrama"/>
    <w:basedOn w:val="Numatytasispastraiposriftas"/>
    <w:link w:val="Antrat4"/>
    <w:rsid w:val="00E06A31"/>
    <w:rPr>
      <w:rFonts w:eastAsiaTheme="minorEastAsia" w:cstheme="minorBidi"/>
      <w:noProof/>
      <w:sz w:val="24"/>
      <w:lang w:val="en-AU"/>
    </w:rPr>
  </w:style>
  <w:style w:type="paragraph" w:styleId="Betarp">
    <w:name w:val="No Spacing"/>
    <w:uiPriority w:val="1"/>
    <w:qFormat/>
    <w:rsid w:val="00E06A31"/>
    <w:rPr>
      <w:rFonts w:eastAsia="Calibri"/>
      <w:lang w:val="en-AU"/>
    </w:rPr>
  </w:style>
  <w:style w:type="character" w:customStyle="1" w:styleId="Antrat2Diagrama">
    <w:name w:val="Antraštė 2 Diagrama"/>
    <w:basedOn w:val="Numatytasispastraiposriftas"/>
    <w:link w:val="Antrat2"/>
    <w:rsid w:val="00E06A31"/>
    <w:rPr>
      <w:noProof/>
      <w:sz w:val="24"/>
      <w:lang w:val="en-AU"/>
    </w:rPr>
  </w:style>
  <w:style w:type="character" w:customStyle="1" w:styleId="Antrat6Diagrama">
    <w:name w:val="Antraštė 6 Diagrama"/>
    <w:basedOn w:val="Numatytasispastraiposriftas"/>
    <w:link w:val="Antrat6"/>
    <w:rsid w:val="00E06A31"/>
    <w:rPr>
      <w:sz w:val="24"/>
    </w:rPr>
  </w:style>
  <w:style w:type="character" w:customStyle="1" w:styleId="Antrat7Diagrama">
    <w:name w:val="Antraštė 7 Diagrama"/>
    <w:basedOn w:val="Numatytasispastraiposriftas"/>
    <w:link w:val="Antrat7"/>
    <w:rsid w:val="00E06A31"/>
    <w:rPr>
      <w:b/>
      <w:sz w:val="24"/>
      <w:lang w:val="en-US"/>
    </w:rPr>
  </w:style>
  <w:style w:type="character" w:customStyle="1" w:styleId="Antrat8Diagrama">
    <w:name w:val="Antraštė 8 Diagrama"/>
    <w:basedOn w:val="Numatytasispastraiposriftas"/>
    <w:link w:val="Antrat8"/>
    <w:rsid w:val="00E06A31"/>
    <w:rPr>
      <w:sz w:val="24"/>
      <w:lang w:val="en-US"/>
    </w:rPr>
  </w:style>
  <w:style w:type="character" w:customStyle="1" w:styleId="Antrat9Diagrama">
    <w:name w:val="Antraštė 9 Diagrama"/>
    <w:basedOn w:val="Numatytasispastraiposriftas"/>
    <w:link w:val="Antrat9"/>
    <w:rsid w:val="00E06A31"/>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Antrats">
    <w:name w:val="header"/>
    <w:basedOn w:val="prastasis"/>
    <w:link w:val="AntratsDiagrama"/>
    <w:uiPriority w:val="99"/>
    <w:rsid w:val="00CB7CD6"/>
    <w:pPr>
      <w:tabs>
        <w:tab w:val="center" w:pos="4153"/>
        <w:tab w:val="right" w:pos="8306"/>
      </w:tabs>
    </w:pPr>
    <w:rPr>
      <w:sz w:val="20"/>
      <w:szCs w:val="20"/>
      <w:lang w:val="en-AU"/>
    </w:rPr>
  </w:style>
  <w:style w:type="character" w:customStyle="1" w:styleId="AntratsDiagrama">
    <w:name w:val="Antraštės Diagrama"/>
    <w:basedOn w:val="Numatytasispastraiposriftas"/>
    <w:link w:val="Antrats"/>
    <w:uiPriority w:val="99"/>
    <w:rsid w:val="00CB7CD6"/>
    <w:rPr>
      <w:rFonts w:eastAsia="Times New Roman"/>
      <w:lang w:val="en-AU" w:eastAsia="en-US"/>
    </w:rPr>
  </w:style>
  <w:style w:type="paragraph" w:styleId="Porat">
    <w:name w:val="footer"/>
    <w:basedOn w:val="prastasis"/>
    <w:link w:val="PoratDiagrama"/>
    <w:rsid w:val="00CB7CD6"/>
    <w:pPr>
      <w:tabs>
        <w:tab w:val="center" w:pos="4153"/>
        <w:tab w:val="right" w:pos="8306"/>
      </w:tabs>
    </w:pPr>
    <w:rPr>
      <w:sz w:val="20"/>
      <w:szCs w:val="20"/>
      <w:lang w:val="en-AU" w:eastAsia="lt-LT"/>
    </w:rPr>
  </w:style>
  <w:style w:type="character" w:customStyle="1" w:styleId="PoratDiagrama">
    <w:name w:val="Poraštė Diagrama"/>
    <w:basedOn w:val="Numatytasispastraiposriftas"/>
    <w:link w:val="Porat"/>
    <w:rsid w:val="00CB7CD6"/>
    <w:rPr>
      <w:rFonts w:eastAsia="Times New Roman"/>
      <w:lang w:val="en-AU"/>
    </w:rPr>
  </w:style>
  <w:style w:type="paragraph" w:styleId="Debesliotekstas">
    <w:name w:val="Balloon Text"/>
    <w:basedOn w:val="prastasis"/>
    <w:link w:val="DebesliotekstasDiagrama"/>
    <w:uiPriority w:val="99"/>
    <w:semiHidden/>
    <w:unhideWhenUsed/>
    <w:rsid w:val="0084328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43282"/>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B7CD6"/>
    <w:rPr>
      <w:rFonts w:eastAsia="Times New Roman"/>
      <w:sz w:val="24"/>
      <w:szCs w:val="24"/>
      <w:lang w:val="en-US" w:eastAsia="en-US"/>
    </w:rPr>
  </w:style>
  <w:style w:type="paragraph" w:styleId="Antrat1">
    <w:name w:val="heading 1"/>
    <w:basedOn w:val="prastasis"/>
    <w:next w:val="prastasis"/>
    <w:link w:val="Antrat1Diagrama"/>
    <w:qFormat/>
    <w:rsid w:val="00E06A31"/>
    <w:pPr>
      <w:keepNext/>
      <w:jc w:val="both"/>
      <w:outlineLvl w:val="0"/>
    </w:pPr>
    <w:rPr>
      <w:rFonts w:eastAsia="Calibri" w:cstheme="majorBidi"/>
      <w:b/>
      <w:noProof/>
      <w:sz w:val="26"/>
      <w:szCs w:val="20"/>
      <w:lang w:val="en-AU" w:eastAsia="lt-LT"/>
    </w:rPr>
  </w:style>
  <w:style w:type="paragraph" w:styleId="Antrat2">
    <w:name w:val="heading 2"/>
    <w:basedOn w:val="prastasis"/>
    <w:next w:val="prastasis"/>
    <w:link w:val="Antrat2Diagrama"/>
    <w:qFormat/>
    <w:rsid w:val="00E06A31"/>
    <w:pPr>
      <w:keepNext/>
      <w:outlineLvl w:val="1"/>
    </w:pPr>
    <w:rPr>
      <w:noProof/>
      <w:szCs w:val="20"/>
      <w:lang w:val="en-AU" w:eastAsia="lt-LT"/>
    </w:rPr>
  </w:style>
  <w:style w:type="paragraph" w:styleId="Antrat3">
    <w:name w:val="heading 3"/>
    <w:basedOn w:val="prastasis"/>
    <w:next w:val="prastasis"/>
    <w:link w:val="Antrat3Diagrama"/>
    <w:qFormat/>
    <w:rsid w:val="00E06A31"/>
    <w:pPr>
      <w:keepNext/>
      <w:outlineLvl w:val="2"/>
    </w:pPr>
    <w:rPr>
      <w:rFonts w:eastAsiaTheme="majorEastAsia" w:cstheme="majorBidi"/>
      <w:noProof/>
      <w:sz w:val="28"/>
      <w:szCs w:val="20"/>
      <w:lang w:val="en-AU" w:eastAsia="lt-LT"/>
    </w:rPr>
  </w:style>
  <w:style w:type="paragraph" w:styleId="Antrat4">
    <w:name w:val="heading 4"/>
    <w:basedOn w:val="prastasis"/>
    <w:next w:val="prastasis"/>
    <w:link w:val="Antrat4Diagrama"/>
    <w:qFormat/>
    <w:rsid w:val="00E06A31"/>
    <w:pPr>
      <w:keepNext/>
      <w:jc w:val="both"/>
      <w:outlineLvl w:val="3"/>
    </w:pPr>
    <w:rPr>
      <w:rFonts w:eastAsiaTheme="minorEastAsia"/>
      <w:noProof/>
      <w:szCs w:val="20"/>
      <w:lang w:val="en-AU" w:eastAsia="lt-LT"/>
    </w:rPr>
  </w:style>
  <w:style w:type="paragraph" w:styleId="Antrat5">
    <w:name w:val="heading 5"/>
    <w:basedOn w:val="prastasis"/>
    <w:next w:val="prastasis"/>
    <w:link w:val="Antrat5Diagrama"/>
    <w:qFormat/>
    <w:rsid w:val="00E06A31"/>
    <w:pPr>
      <w:keepNext/>
      <w:jc w:val="center"/>
      <w:outlineLvl w:val="4"/>
    </w:pPr>
    <w:rPr>
      <w:rFonts w:eastAsiaTheme="minorEastAsia"/>
      <w:szCs w:val="20"/>
      <w:lang w:eastAsia="lt-LT"/>
    </w:rPr>
  </w:style>
  <w:style w:type="paragraph" w:styleId="Antrat6">
    <w:name w:val="heading 6"/>
    <w:basedOn w:val="prastasis"/>
    <w:next w:val="prastasis"/>
    <w:link w:val="Antrat6Diagrama"/>
    <w:qFormat/>
    <w:rsid w:val="00E06A31"/>
    <w:pPr>
      <w:keepNext/>
      <w:outlineLvl w:val="5"/>
    </w:pPr>
    <w:rPr>
      <w:szCs w:val="20"/>
      <w:lang w:eastAsia="lt-LT"/>
    </w:rPr>
  </w:style>
  <w:style w:type="paragraph" w:styleId="Antrat7">
    <w:name w:val="heading 7"/>
    <w:basedOn w:val="prastasis"/>
    <w:next w:val="prastasis"/>
    <w:link w:val="Antrat7Diagrama"/>
    <w:qFormat/>
    <w:rsid w:val="00E06A31"/>
    <w:pPr>
      <w:keepNext/>
      <w:jc w:val="center"/>
      <w:outlineLvl w:val="6"/>
    </w:pPr>
    <w:rPr>
      <w:b/>
      <w:szCs w:val="20"/>
      <w:lang w:eastAsia="lt-LT"/>
    </w:rPr>
  </w:style>
  <w:style w:type="paragraph" w:styleId="Antrat8">
    <w:name w:val="heading 8"/>
    <w:basedOn w:val="prastasis"/>
    <w:next w:val="prastasis"/>
    <w:link w:val="Antrat8Diagrama"/>
    <w:qFormat/>
    <w:rsid w:val="00E06A31"/>
    <w:pPr>
      <w:keepNext/>
      <w:jc w:val="center"/>
      <w:outlineLvl w:val="7"/>
    </w:pPr>
    <w:rPr>
      <w:szCs w:val="20"/>
      <w:lang w:eastAsia="lt-LT"/>
    </w:rPr>
  </w:style>
  <w:style w:type="paragraph" w:styleId="Antrat9">
    <w:name w:val="heading 9"/>
    <w:basedOn w:val="prastasis"/>
    <w:next w:val="prastasis"/>
    <w:link w:val="Antrat9Diagrama"/>
    <w:qFormat/>
    <w:rsid w:val="00E06A31"/>
    <w:pPr>
      <w:keepNext/>
      <w:jc w:val="both"/>
      <w:outlineLvl w:val="8"/>
    </w:pPr>
    <w:rPr>
      <w:sz w:val="28"/>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06A31"/>
    <w:pPr>
      <w:ind w:left="1296"/>
    </w:pPr>
  </w:style>
  <w:style w:type="character" w:customStyle="1" w:styleId="Antrat1Diagrama">
    <w:name w:val="Antraštė 1 Diagrama"/>
    <w:basedOn w:val="Numatytasispastraiposriftas"/>
    <w:link w:val="Antrat1"/>
    <w:rsid w:val="00E06A31"/>
    <w:rPr>
      <w:rFonts w:eastAsia="Calibri" w:cstheme="majorBidi"/>
      <w:b/>
      <w:noProof/>
      <w:sz w:val="26"/>
      <w:lang w:val="en-AU"/>
    </w:rPr>
  </w:style>
  <w:style w:type="character" w:styleId="Grietas">
    <w:name w:val="Strong"/>
    <w:uiPriority w:val="99"/>
    <w:qFormat/>
    <w:rsid w:val="00E06A31"/>
    <w:rPr>
      <w:b/>
      <w:bCs/>
    </w:rPr>
  </w:style>
  <w:style w:type="character" w:styleId="Emfaz">
    <w:name w:val="Emphasis"/>
    <w:basedOn w:val="Numatytasispastraiposriftas"/>
    <w:qFormat/>
    <w:rsid w:val="00E06A31"/>
    <w:rPr>
      <w:i/>
      <w:iCs/>
    </w:rPr>
  </w:style>
  <w:style w:type="character" w:customStyle="1" w:styleId="Antrat3Diagrama">
    <w:name w:val="Antraštė 3 Diagrama"/>
    <w:basedOn w:val="Numatytasispastraiposriftas"/>
    <w:link w:val="Antrat3"/>
    <w:rsid w:val="00E06A31"/>
    <w:rPr>
      <w:rFonts w:eastAsiaTheme="majorEastAsia" w:cstheme="majorBidi"/>
      <w:noProof/>
      <w:sz w:val="28"/>
      <w:lang w:val="en-AU"/>
    </w:rPr>
  </w:style>
  <w:style w:type="character" w:customStyle="1" w:styleId="Antrat5Diagrama">
    <w:name w:val="Antraštė 5 Diagrama"/>
    <w:basedOn w:val="Numatytasispastraiposriftas"/>
    <w:link w:val="Antrat5"/>
    <w:rsid w:val="00E06A31"/>
    <w:rPr>
      <w:rFonts w:eastAsiaTheme="minorEastAsia" w:cstheme="minorBidi"/>
      <w:sz w:val="24"/>
    </w:rPr>
  </w:style>
  <w:style w:type="character" w:customStyle="1" w:styleId="Antrat4Diagrama">
    <w:name w:val="Antraštė 4 Diagrama"/>
    <w:basedOn w:val="Numatytasispastraiposriftas"/>
    <w:link w:val="Antrat4"/>
    <w:rsid w:val="00E06A31"/>
    <w:rPr>
      <w:rFonts w:eastAsiaTheme="minorEastAsia" w:cstheme="minorBidi"/>
      <w:noProof/>
      <w:sz w:val="24"/>
      <w:lang w:val="en-AU"/>
    </w:rPr>
  </w:style>
  <w:style w:type="paragraph" w:styleId="Betarp">
    <w:name w:val="No Spacing"/>
    <w:uiPriority w:val="1"/>
    <w:qFormat/>
    <w:rsid w:val="00E06A31"/>
    <w:rPr>
      <w:rFonts w:eastAsia="Calibri"/>
      <w:lang w:val="en-AU"/>
    </w:rPr>
  </w:style>
  <w:style w:type="character" w:customStyle="1" w:styleId="Antrat2Diagrama">
    <w:name w:val="Antraštė 2 Diagrama"/>
    <w:basedOn w:val="Numatytasispastraiposriftas"/>
    <w:link w:val="Antrat2"/>
    <w:rsid w:val="00E06A31"/>
    <w:rPr>
      <w:noProof/>
      <w:sz w:val="24"/>
      <w:lang w:val="en-AU"/>
    </w:rPr>
  </w:style>
  <w:style w:type="character" w:customStyle="1" w:styleId="Antrat6Diagrama">
    <w:name w:val="Antraštė 6 Diagrama"/>
    <w:basedOn w:val="Numatytasispastraiposriftas"/>
    <w:link w:val="Antrat6"/>
    <w:rsid w:val="00E06A31"/>
    <w:rPr>
      <w:sz w:val="24"/>
    </w:rPr>
  </w:style>
  <w:style w:type="character" w:customStyle="1" w:styleId="Antrat7Diagrama">
    <w:name w:val="Antraštė 7 Diagrama"/>
    <w:basedOn w:val="Numatytasispastraiposriftas"/>
    <w:link w:val="Antrat7"/>
    <w:rsid w:val="00E06A31"/>
    <w:rPr>
      <w:b/>
      <w:sz w:val="24"/>
      <w:lang w:val="en-US"/>
    </w:rPr>
  </w:style>
  <w:style w:type="character" w:customStyle="1" w:styleId="Antrat8Diagrama">
    <w:name w:val="Antraštė 8 Diagrama"/>
    <w:basedOn w:val="Numatytasispastraiposriftas"/>
    <w:link w:val="Antrat8"/>
    <w:rsid w:val="00E06A31"/>
    <w:rPr>
      <w:sz w:val="24"/>
      <w:lang w:val="en-US"/>
    </w:rPr>
  </w:style>
  <w:style w:type="character" w:customStyle="1" w:styleId="Antrat9Diagrama">
    <w:name w:val="Antraštė 9 Diagrama"/>
    <w:basedOn w:val="Numatytasispastraiposriftas"/>
    <w:link w:val="Antrat9"/>
    <w:rsid w:val="00E06A31"/>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Antrats">
    <w:name w:val="header"/>
    <w:basedOn w:val="prastasis"/>
    <w:link w:val="AntratsDiagrama"/>
    <w:uiPriority w:val="99"/>
    <w:rsid w:val="00CB7CD6"/>
    <w:pPr>
      <w:tabs>
        <w:tab w:val="center" w:pos="4153"/>
        <w:tab w:val="right" w:pos="8306"/>
      </w:tabs>
    </w:pPr>
    <w:rPr>
      <w:sz w:val="20"/>
      <w:szCs w:val="20"/>
      <w:lang w:val="en-AU"/>
    </w:rPr>
  </w:style>
  <w:style w:type="character" w:customStyle="1" w:styleId="AntratsDiagrama">
    <w:name w:val="Antraštės Diagrama"/>
    <w:basedOn w:val="Numatytasispastraiposriftas"/>
    <w:link w:val="Antrats"/>
    <w:uiPriority w:val="99"/>
    <w:rsid w:val="00CB7CD6"/>
    <w:rPr>
      <w:rFonts w:eastAsia="Times New Roman"/>
      <w:lang w:val="en-AU" w:eastAsia="en-US"/>
    </w:rPr>
  </w:style>
  <w:style w:type="paragraph" w:styleId="Porat">
    <w:name w:val="footer"/>
    <w:basedOn w:val="prastasis"/>
    <w:link w:val="PoratDiagrama"/>
    <w:rsid w:val="00CB7CD6"/>
    <w:pPr>
      <w:tabs>
        <w:tab w:val="center" w:pos="4153"/>
        <w:tab w:val="right" w:pos="8306"/>
      </w:tabs>
    </w:pPr>
    <w:rPr>
      <w:sz w:val="20"/>
      <w:szCs w:val="20"/>
      <w:lang w:val="en-AU" w:eastAsia="lt-LT"/>
    </w:rPr>
  </w:style>
  <w:style w:type="character" w:customStyle="1" w:styleId="PoratDiagrama">
    <w:name w:val="Poraštė Diagrama"/>
    <w:basedOn w:val="Numatytasispastraiposriftas"/>
    <w:link w:val="Porat"/>
    <w:rsid w:val="00CB7CD6"/>
    <w:rPr>
      <w:rFonts w:eastAsia="Times New Roman"/>
      <w:lang w:val="en-AU"/>
    </w:rPr>
  </w:style>
  <w:style w:type="paragraph" w:styleId="Debesliotekstas">
    <w:name w:val="Balloon Text"/>
    <w:basedOn w:val="prastasis"/>
    <w:link w:val="DebesliotekstasDiagrama"/>
    <w:uiPriority w:val="99"/>
    <w:semiHidden/>
    <w:unhideWhenUsed/>
    <w:rsid w:val="0084328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43282"/>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5319</Characters>
  <Application>Microsoft Office Word</Application>
  <DocSecurity>0</DocSecurity>
  <Lines>44</Lines>
  <Paragraphs>12</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SAV2</dc:creator>
  <cp:lastModifiedBy>Giedrė Kunigelienė</cp:lastModifiedBy>
  <cp:revision>2</cp:revision>
  <dcterms:created xsi:type="dcterms:W3CDTF">2020-01-22T07:14:00Z</dcterms:created>
  <dcterms:modified xsi:type="dcterms:W3CDTF">2020-01-22T07:14:00Z</dcterms:modified>
</cp:coreProperties>
</file>