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15C7D" w14:textId="4E96BD84" w:rsidR="00342285" w:rsidRDefault="000B2DE5" w:rsidP="00A3111C">
      <w:pPr>
        <w:rPr>
          <w:szCs w:val="24"/>
        </w:rPr>
      </w:pPr>
      <w:r w:rsidRPr="00210B6D">
        <w:rPr>
          <w:noProof/>
          <w:szCs w:val="24"/>
          <w:lang w:val="en-US"/>
        </w:rPr>
        <w:drawing>
          <wp:anchor distT="0" distB="0" distL="114300" distR="114300" simplePos="0" relativeHeight="251658240" behindDoc="1" locked="0" layoutInCell="1" allowOverlap="1" wp14:anchorId="56815CBD" wp14:editId="497A05C4">
            <wp:simplePos x="0" y="0"/>
            <wp:positionH relativeFrom="column">
              <wp:posOffset>2695136</wp:posOffset>
            </wp:positionH>
            <wp:positionV relativeFrom="paragraph">
              <wp:posOffset>-325120</wp:posOffset>
            </wp:positionV>
            <wp:extent cx="542925" cy="695325"/>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anchor>
        </w:drawing>
      </w:r>
    </w:p>
    <w:p w14:paraId="07F14301" w14:textId="77777777" w:rsidR="00A3111C" w:rsidRPr="00210B6D" w:rsidRDefault="00A3111C" w:rsidP="00A3111C">
      <w:pPr>
        <w:jc w:val="right"/>
        <w:rPr>
          <w:szCs w:val="24"/>
        </w:rPr>
      </w:pPr>
    </w:p>
    <w:p w14:paraId="56815C80" w14:textId="72245C0F" w:rsidR="00342285" w:rsidRPr="00210B6D" w:rsidRDefault="00342285" w:rsidP="00A3111C">
      <w:pPr>
        <w:jc w:val="center"/>
        <w:rPr>
          <w:rFonts w:ascii="TimesLT" w:hAnsi="TimesLT"/>
          <w:b/>
          <w:szCs w:val="24"/>
        </w:rPr>
      </w:pPr>
    </w:p>
    <w:p w14:paraId="56815C81" w14:textId="77777777" w:rsidR="00342285" w:rsidRPr="00210B6D" w:rsidRDefault="00342285" w:rsidP="00342285">
      <w:pPr>
        <w:jc w:val="center"/>
        <w:rPr>
          <w:b/>
          <w:szCs w:val="24"/>
        </w:rPr>
      </w:pPr>
      <w:r w:rsidRPr="00210B6D">
        <w:rPr>
          <w:b/>
          <w:szCs w:val="24"/>
        </w:rPr>
        <w:t>ROKIŠKIO RAJONO SAVIVALDYBĖS TARYBA</w:t>
      </w:r>
    </w:p>
    <w:p w14:paraId="56815C82" w14:textId="77777777" w:rsidR="00342285" w:rsidRPr="00210B6D" w:rsidRDefault="00342285" w:rsidP="00342285">
      <w:pPr>
        <w:jc w:val="center"/>
        <w:rPr>
          <w:b/>
          <w:szCs w:val="24"/>
        </w:rPr>
      </w:pPr>
    </w:p>
    <w:p w14:paraId="56815C83" w14:textId="33BBBB1F" w:rsidR="00342285" w:rsidRPr="00210B6D" w:rsidRDefault="00342285" w:rsidP="00342285">
      <w:pPr>
        <w:jc w:val="center"/>
        <w:rPr>
          <w:b/>
          <w:szCs w:val="24"/>
        </w:rPr>
      </w:pPr>
      <w:r w:rsidRPr="00210B6D">
        <w:rPr>
          <w:b/>
          <w:szCs w:val="24"/>
        </w:rPr>
        <w:t>SPRENDIMAS</w:t>
      </w:r>
    </w:p>
    <w:p w14:paraId="56815C84" w14:textId="77777777" w:rsidR="00B6308D" w:rsidRPr="00210B6D" w:rsidRDefault="00352AB9" w:rsidP="00B6308D">
      <w:pPr>
        <w:jc w:val="center"/>
        <w:rPr>
          <w:b/>
          <w:szCs w:val="24"/>
        </w:rPr>
      </w:pPr>
      <w:r w:rsidRPr="00210B6D">
        <w:rPr>
          <w:b/>
          <w:szCs w:val="24"/>
        </w:rPr>
        <w:t>DĖL ROKIŠKIO RAJONO SAVIVALDYBĖS TARYBOS 2018 M. GRUODŽIO 21 D. SPRENDIMO NR. TS-287 „DĖL ROKIŠKIO RAJONO SAVIVALDYBĖS VIETINĖS REIKŠMĖS VIEŠŲJŲ KELIŲ IR GATVIŲ SĄRAŠO PATVIRTINIMO“ DALINIO PAKEITIMO</w:t>
      </w:r>
    </w:p>
    <w:p w14:paraId="56815C85" w14:textId="77777777" w:rsidR="007A7F35" w:rsidRPr="00210B6D" w:rsidRDefault="007A7F35" w:rsidP="00B6308D">
      <w:pPr>
        <w:jc w:val="center"/>
        <w:rPr>
          <w:szCs w:val="24"/>
        </w:rPr>
      </w:pPr>
    </w:p>
    <w:p w14:paraId="56815C86" w14:textId="77777777" w:rsidR="00B6308D" w:rsidRPr="00210B6D" w:rsidRDefault="00B6308D" w:rsidP="00B6308D">
      <w:pPr>
        <w:ind w:left="-567"/>
        <w:jc w:val="center"/>
        <w:outlineLvl w:val="0"/>
        <w:rPr>
          <w:szCs w:val="24"/>
        </w:rPr>
      </w:pPr>
      <w:r w:rsidRPr="00210B6D">
        <w:rPr>
          <w:szCs w:val="24"/>
        </w:rPr>
        <w:t>201</w:t>
      </w:r>
      <w:r w:rsidR="00352AB9" w:rsidRPr="00210B6D">
        <w:rPr>
          <w:szCs w:val="24"/>
        </w:rPr>
        <w:t>9</w:t>
      </w:r>
      <w:r w:rsidRPr="00210B6D">
        <w:rPr>
          <w:szCs w:val="24"/>
        </w:rPr>
        <w:t xml:space="preserve"> m. </w:t>
      </w:r>
      <w:r w:rsidR="00484822" w:rsidRPr="00210B6D">
        <w:rPr>
          <w:szCs w:val="24"/>
        </w:rPr>
        <w:t>gruodžio</w:t>
      </w:r>
      <w:r w:rsidRPr="00210B6D">
        <w:rPr>
          <w:szCs w:val="24"/>
        </w:rPr>
        <w:t xml:space="preserve"> </w:t>
      </w:r>
      <w:r w:rsidR="00352AB9" w:rsidRPr="00210B6D">
        <w:rPr>
          <w:szCs w:val="24"/>
        </w:rPr>
        <w:t>20</w:t>
      </w:r>
      <w:r w:rsidRPr="00210B6D">
        <w:rPr>
          <w:szCs w:val="24"/>
        </w:rPr>
        <w:t xml:space="preserve"> d. Nr. TS-</w:t>
      </w:r>
    </w:p>
    <w:p w14:paraId="56815C87" w14:textId="77777777" w:rsidR="00B6308D" w:rsidRPr="00210B6D" w:rsidRDefault="00B6308D" w:rsidP="00B6308D">
      <w:pPr>
        <w:jc w:val="center"/>
        <w:rPr>
          <w:szCs w:val="24"/>
        </w:rPr>
      </w:pPr>
      <w:r w:rsidRPr="00210B6D">
        <w:rPr>
          <w:szCs w:val="24"/>
        </w:rPr>
        <w:t>Rokiškis</w:t>
      </w:r>
    </w:p>
    <w:p w14:paraId="56815C88" w14:textId="77777777" w:rsidR="00B6308D" w:rsidRPr="00210B6D" w:rsidRDefault="00B6308D" w:rsidP="00B6308D">
      <w:pPr>
        <w:jc w:val="center"/>
        <w:rPr>
          <w:szCs w:val="24"/>
        </w:rPr>
      </w:pPr>
    </w:p>
    <w:p w14:paraId="56815C89" w14:textId="77777777" w:rsidR="000B2DE5" w:rsidRPr="00210B6D" w:rsidRDefault="000B2DE5" w:rsidP="000B2DE5">
      <w:pPr>
        <w:ind w:firstLine="851"/>
        <w:jc w:val="center"/>
        <w:rPr>
          <w:szCs w:val="24"/>
        </w:rPr>
      </w:pPr>
    </w:p>
    <w:p w14:paraId="56815C8A" w14:textId="77777777" w:rsidR="00484822" w:rsidRPr="00210B6D" w:rsidRDefault="00B6308D" w:rsidP="000B2DE5">
      <w:pPr>
        <w:ind w:firstLine="851"/>
        <w:jc w:val="both"/>
        <w:rPr>
          <w:szCs w:val="24"/>
        </w:rPr>
      </w:pPr>
      <w:r w:rsidRPr="00210B6D">
        <w:rPr>
          <w:szCs w:val="24"/>
        </w:rPr>
        <w:t xml:space="preserve">Vadovaudamasi </w:t>
      </w:r>
      <w:r w:rsidR="00ED6EB4" w:rsidRPr="00210B6D">
        <w:rPr>
          <w:szCs w:val="24"/>
        </w:rPr>
        <w:t>Lietuvos Respublikos vietos savivaldos įstatymo 6 straipsnio 32 punktu, 18 straipsnio 1 dalimi, Lietuvos Respublikos kelių įstatymo 6 straipsnio 4 punktu,</w:t>
      </w:r>
      <w:r w:rsidR="00484822" w:rsidRPr="00210B6D">
        <w:rPr>
          <w:szCs w:val="24"/>
        </w:rPr>
        <w:t xml:space="preserve"> Rokiškio rajono savivaldybės taryba </w:t>
      </w:r>
      <w:r w:rsidR="00484822" w:rsidRPr="00210B6D">
        <w:rPr>
          <w:spacing w:val="40"/>
          <w:szCs w:val="24"/>
        </w:rPr>
        <w:t>nusprendžia:</w:t>
      </w:r>
    </w:p>
    <w:p w14:paraId="56815C8B" w14:textId="23E78E35" w:rsidR="00B6308D" w:rsidRPr="00210B6D" w:rsidRDefault="00352AB9" w:rsidP="000B2DE5">
      <w:pPr>
        <w:ind w:firstLine="851"/>
        <w:jc w:val="both"/>
        <w:rPr>
          <w:b/>
          <w:szCs w:val="24"/>
        </w:rPr>
      </w:pPr>
      <w:r w:rsidRPr="00210B6D">
        <w:rPr>
          <w:szCs w:val="24"/>
        </w:rPr>
        <w:t>Pakeisti Rokiškio rajono savivaldybės vietinės reikšmės viešųjų kelių ir gatvių sąrašą, patvirtintą Rokiškio rajono savivaldybės tarybos 2018 m. gruodžio 21 d. sprendimu Nr. TS-287 „Dėl Rokiškio rajono savivaldybės vietinės reikšmės viešųjų kelių ir gatvių sąrašo patvirtinimo“</w:t>
      </w:r>
      <w:r w:rsidR="004215E2" w:rsidRPr="00210B6D">
        <w:rPr>
          <w:szCs w:val="24"/>
        </w:rPr>
        <w:t>,</w:t>
      </w:r>
      <w:r w:rsidRPr="00210B6D">
        <w:rPr>
          <w:szCs w:val="24"/>
        </w:rPr>
        <w:t xml:space="preserve"> ir jį išdėstyti nauja redakcija (pridedama).</w:t>
      </w:r>
    </w:p>
    <w:p w14:paraId="56815C8C" w14:textId="77777777" w:rsidR="00FB51F5" w:rsidRPr="00210B6D" w:rsidRDefault="00FB51F5" w:rsidP="000B2DE5">
      <w:pPr>
        <w:ind w:right="-115" w:firstLine="851"/>
        <w:jc w:val="both"/>
        <w:rPr>
          <w:szCs w:val="24"/>
        </w:rPr>
      </w:pPr>
      <w:r w:rsidRPr="00210B6D">
        <w:rPr>
          <w:szCs w:val="24"/>
        </w:rPr>
        <w:t>Šis sprendimas per vieną mėnesį gali būti skundžiamas Regionų apygardos administracinio teismo Kauno, Klaipėdos, Šiaulių ar Panevėžio rūmams Lietuvos Respublikos administracinių bylų teisenos įstatymo nustatyta tvarka.</w:t>
      </w:r>
    </w:p>
    <w:p w14:paraId="56815C8D" w14:textId="77777777" w:rsidR="00161192" w:rsidRDefault="00161192" w:rsidP="00810FAE">
      <w:pPr>
        <w:ind w:firstLine="384"/>
        <w:jc w:val="both"/>
        <w:rPr>
          <w:szCs w:val="24"/>
        </w:rPr>
      </w:pPr>
    </w:p>
    <w:p w14:paraId="4406505B" w14:textId="77777777" w:rsidR="00A3111C" w:rsidRPr="00210B6D" w:rsidRDefault="00A3111C" w:rsidP="00810FAE">
      <w:pPr>
        <w:ind w:firstLine="384"/>
        <w:jc w:val="both"/>
        <w:rPr>
          <w:szCs w:val="24"/>
        </w:rPr>
      </w:pPr>
    </w:p>
    <w:p w14:paraId="56815C8E" w14:textId="77777777" w:rsidR="00161192" w:rsidRPr="00210B6D" w:rsidRDefault="00161192" w:rsidP="00161192">
      <w:pPr>
        <w:jc w:val="both"/>
        <w:rPr>
          <w:szCs w:val="24"/>
        </w:rPr>
      </w:pPr>
    </w:p>
    <w:p w14:paraId="56815C8F" w14:textId="77777777" w:rsidR="00161192" w:rsidRPr="00210B6D" w:rsidRDefault="00161192" w:rsidP="00810FAE">
      <w:pPr>
        <w:ind w:firstLine="384"/>
        <w:jc w:val="both"/>
        <w:rPr>
          <w:szCs w:val="24"/>
        </w:rPr>
      </w:pPr>
    </w:p>
    <w:p w14:paraId="56815C90" w14:textId="77777777" w:rsidR="00161192" w:rsidRPr="00210B6D" w:rsidRDefault="00352AB9" w:rsidP="00161192">
      <w:pPr>
        <w:jc w:val="both"/>
        <w:rPr>
          <w:szCs w:val="24"/>
        </w:rPr>
      </w:pPr>
      <w:r w:rsidRPr="00210B6D">
        <w:rPr>
          <w:szCs w:val="24"/>
        </w:rPr>
        <w:t>Savivaldybės meras</w:t>
      </w:r>
      <w:r w:rsidRPr="00210B6D">
        <w:rPr>
          <w:szCs w:val="24"/>
        </w:rPr>
        <w:tab/>
      </w:r>
      <w:r w:rsidRPr="00210B6D">
        <w:rPr>
          <w:szCs w:val="24"/>
        </w:rPr>
        <w:tab/>
      </w:r>
      <w:r w:rsidRPr="00210B6D">
        <w:rPr>
          <w:szCs w:val="24"/>
        </w:rPr>
        <w:tab/>
      </w:r>
      <w:r w:rsidRPr="00210B6D">
        <w:rPr>
          <w:szCs w:val="24"/>
        </w:rPr>
        <w:tab/>
        <w:t>Ramūnas Godeliauskas</w:t>
      </w:r>
    </w:p>
    <w:p w14:paraId="56815C91" w14:textId="77777777" w:rsidR="00B6308D" w:rsidRPr="00210B6D" w:rsidRDefault="00B6308D" w:rsidP="00810FAE">
      <w:pPr>
        <w:ind w:firstLine="384"/>
        <w:jc w:val="both"/>
        <w:rPr>
          <w:szCs w:val="24"/>
        </w:rPr>
      </w:pPr>
    </w:p>
    <w:p w14:paraId="56815C92" w14:textId="77777777" w:rsidR="00B6308D" w:rsidRPr="00210B6D" w:rsidRDefault="00B6308D" w:rsidP="00810FAE">
      <w:pPr>
        <w:ind w:firstLine="384"/>
        <w:jc w:val="both"/>
        <w:rPr>
          <w:szCs w:val="24"/>
        </w:rPr>
      </w:pPr>
    </w:p>
    <w:p w14:paraId="56815C93" w14:textId="77777777" w:rsidR="00B6308D" w:rsidRPr="00210B6D" w:rsidRDefault="00B6308D" w:rsidP="00810FAE">
      <w:pPr>
        <w:ind w:firstLine="384"/>
        <w:jc w:val="both"/>
        <w:rPr>
          <w:szCs w:val="24"/>
        </w:rPr>
      </w:pPr>
    </w:p>
    <w:p w14:paraId="56815C94" w14:textId="77777777" w:rsidR="00161192" w:rsidRPr="00210B6D" w:rsidRDefault="00161192" w:rsidP="00810FAE">
      <w:pPr>
        <w:ind w:firstLine="384"/>
        <w:jc w:val="both"/>
        <w:rPr>
          <w:szCs w:val="24"/>
        </w:rPr>
      </w:pPr>
    </w:p>
    <w:p w14:paraId="56815C95" w14:textId="77777777" w:rsidR="00161192" w:rsidRPr="00210B6D" w:rsidRDefault="00161192" w:rsidP="00810FAE">
      <w:pPr>
        <w:ind w:firstLine="384"/>
        <w:jc w:val="both"/>
        <w:rPr>
          <w:szCs w:val="24"/>
        </w:rPr>
      </w:pPr>
    </w:p>
    <w:p w14:paraId="56815C96" w14:textId="77777777" w:rsidR="00161192" w:rsidRPr="00210B6D" w:rsidRDefault="00161192" w:rsidP="00810FAE">
      <w:pPr>
        <w:ind w:firstLine="384"/>
        <w:jc w:val="both"/>
        <w:rPr>
          <w:szCs w:val="24"/>
        </w:rPr>
      </w:pPr>
    </w:p>
    <w:p w14:paraId="56815C97" w14:textId="77777777" w:rsidR="00161192" w:rsidRPr="00210B6D" w:rsidRDefault="00161192" w:rsidP="00810FAE">
      <w:pPr>
        <w:ind w:firstLine="384"/>
        <w:jc w:val="both"/>
        <w:rPr>
          <w:szCs w:val="24"/>
        </w:rPr>
      </w:pPr>
    </w:p>
    <w:p w14:paraId="56815C98" w14:textId="77777777" w:rsidR="00161192" w:rsidRPr="00210B6D" w:rsidRDefault="00161192" w:rsidP="00810FAE">
      <w:pPr>
        <w:ind w:firstLine="384"/>
        <w:jc w:val="both"/>
        <w:rPr>
          <w:szCs w:val="24"/>
        </w:rPr>
      </w:pPr>
    </w:p>
    <w:p w14:paraId="56815C99" w14:textId="77777777" w:rsidR="00161192" w:rsidRPr="00210B6D" w:rsidRDefault="00161192" w:rsidP="00342285">
      <w:pPr>
        <w:jc w:val="both"/>
        <w:rPr>
          <w:szCs w:val="24"/>
        </w:rPr>
      </w:pPr>
    </w:p>
    <w:p w14:paraId="56815C9A" w14:textId="77777777" w:rsidR="00484822" w:rsidRPr="00210B6D" w:rsidRDefault="00484822" w:rsidP="00342285">
      <w:pPr>
        <w:jc w:val="both"/>
        <w:rPr>
          <w:szCs w:val="24"/>
        </w:rPr>
      </w:pPr>
    </w:p>
    <w:p w14:paraId="56815C9B" w14:textId="77777777" w:rsidR="00484822" w:rsidRPr="00210B6D" w:rsidRDefault="00484822" w:rsidP="00342285">
      <w:pPr>
        <w:jc w:val="both"/>
        <w:rPr>
          <w:szCs w:val="24"/>
        </w:rPr>
      </w:pPr>
    </w:p>
    <w:p w14:paraId="56815C9C" w14:textId="77777777" w:rsidR="00D41F30" w:rsidRPr="00210B6D" w:rsidRDefault="00D41F30" w:rsidP="00342285">
      <w:pPr>
        <w:jc w:val="both"/>
        <w:rPr>
          <w:szCs w:val="24"/>
        </w:rPr>
      </w:pPr>
    </w:p>
    <w:p w14:paraId="56815C9D" w14:textId="77777777" w:rsidR="00D41F30" w:rsidRPr="00210B6D" w:rsidRDefault="00D41F30" w:rsidP="00342285">
      <w:pPr>
        <w:jc w:val="both"/>
        <w:rPr>
          <w:szCs w:val="24"/>
        </w:rPr>
      </w:pPr>
    </w:p>
    <w:p w14:paraId="56815C9E" w14:textId="77777777" w:rsidR="00352AB9" w:rsidRPr="00210B6D" w:rsidRDefault="00352AB9" w:rsidP="00342285">
      <w:pPr>
        <w:jc w:val="both"/>
        <w:rPr>
          <w:szCs w:val="24"/>
        </w:rPr>
      </w:pPr>
    </w:p>
    <w:p w14:paraId="56815C9F" w14:textId="77777777" w:rsidR="00352AB9" w:rsidRDefault="00352AB9" w:rsidP="00342285">
      <w:pPr>
        <w:jc w:val="both"/>
        <w:rPr>
          <w:szCs w:val="24"/>
        </w:rPr>
      </w:pPr>
    </w:p>
    <w:p w14:paraId="693C1F52" w14:textId="77777777" w:rsidR="00A3111C" w:rsidRDefault="00A3111C" w:rsidP="00342285">
      <w:pPr>
        <w:jc w:val="both"/>
        <w:rPr>
          <w:szCs w:val="24"/>
        </w:rPr>
      </w:pPr>
    </w:p>
    <w:p w14:paraId="428A74F1" w14:textId="77777777" w:rsidR="00A3111C" w:rsidRPr="00210B6D" w:rsidRDefault="00A3111C" w:rsidP="00342285">
      <w:pPr>
        <w:jc w:val="both"/>
        <w:rPr>
          <w:szCs w:val="24"/>
        </w:rPr>
      </w:pPr>
      <w:bookmarkStart w:id="0" w:name="_GoBack"/>
      <w:bookmarkEnd w:id="0"/>
    </w:p>
    <w:p w14:paraId="56815CA0" w14:textId="77777777" w:rsidR="00352AB9" w:rsidRPr="00210B6D" w:rsidRDefault="00352AB9" w:rsidP="00342285">
      <w:pPr>
        <w:jc w:val="both"/>
        <w:rPr>
          <w:szCs w:val="24"/>
        </w:rPr>
      </w:pPr>
    </w:p>
    <w:p w14:paraId="56815CA3" w14:textId="77777777" w:rsidR="00D41F30" w:rsidRPr="00210B6D" w:rsidRDefault="00D41F30" w:rsidP="00342285">
      <w:pPr>
        <w:jc w:val="both"/>
        <w:rPr>
          <w:szCs w:val="24"/>
        </w:rPr>
      </w:pPr>
    </w:p>
    <w:p w14:paraId="56815CA4" w14:textId="77777777" w:rsidR="00484822" w:rsidRPr="00210B6D" w:rsidRDefault="00484822" w:rsidP="00342285">
      <w:pPr>
        <w:jc w:val="both"/>
        <w:rPr>
          <w:szCs w:val="24"/>
        </w:rPr>
      </w:pPr>
    </w:p>
    <w:p w14:paraId="56815CA5" w14:textId="77777777" w:rsidR="00484822" w:rsidRPr="00210B6D" w:rsidRDefault="00484822" w:rsidP="00342285">
      <w:pPr>
        <w:jc w:val="both"/>
        <w:rPr>
          <w:szCs w:val="24"/>
        </w:rPr>
      </w:pPr>
    </w:p>
    <w:p w14:paraId="56815CA6" w14:textId="77777777" w:rsidR="00EA1778" w:rsidRPr="00210B6D" w:rsidRDefault="00161192" w:rsidP="00EA1778">
      <w:pPr>
        <w:jc w:val="both"/>
        <w:rPr>
          <w:szCs w:val="24"/>
        </w:rPr>
      </w:pPr>
      <w:r w:rsidRPr="00210B6D">
        <w:rPr>
          <w:szCs w:val="24"/>
        </w:rPr>
        <w:t>Augustinas Blažys</w:t>
      </w:r>
    </w:p>
    <w:p w14:paraId="7ADBC4F7" w14:textId="77777777" w:rsidR="00A3111C" w:rsidRDefault="00A3111C" w:rsidP="00A3111C">
      <w:pPr>
        <w:jc w:val="both"/>
        <w:rPr>
          <w:szCs w:val="24"/>
        </w:rPr>
      </w:pPr>
      <w:r w:rsidRPr="006E3D5D">
        <w:rPr>
          <w:szCs w:val="24"/>
        </w:rPr>
        <w:lastRenderedPageBreak/>
        <w:t>Rokiškio rajono savivaldybės tarybai</w:t>
      </w:r>
    </w:p>
    <w:p w14:paraId="56815CA8" w14:textId="77777777" w:rsidR="00484822" w:rsidRPr="00210B6D" w:rsidRDefault="00484822" w:rsidP="00484822">
      <w:pPr>
        <w:rPr>
          <w:b/>
          <w:szCs w:val="24"/>
        </w:rPr>
      </w:pPr>
    </w:p>
    <w:p w14:paraId="56815CAA" w14:textId="70E6E0FC" w:rsidR="00FC5773" w:rsidRPr="00210B6D" w:rsidRDefault="00FC5773" w:rsidP="00FC5773">
      <w:pPr>
        <w:jc w:val="center"/>
        <w:rPr>
          <w:b/>
          <w:szCs w:val="24"/>
        </w:rPr>
      </w:pPr>
      <w:r w:rsidRPr="00210B6D">
        <w:rPr>
          <w:b/>
          <w:szCs w:val="24"/>
        </w:rPr>
        <w:t>TEIKIAMO SPRENDIMO PROJEKTO ,,</w:t>
      </w:r>
      <w:r w:rsidR="00D41F30" w:rsidRPr="00210B6D">
        <w:rPr>
          <w:b/>
          <w:szCs w:val="24"/>
        </w:rPr>
        <w:t xml:space="preserve"> </w:t>
      </w:r>
      <w:r w:rsidR="00352AB9" w:rsidRPr="00210B6D">
        <w:rPr>
          <w:b/>
          <w:szCs w:val="24"/>
        </w:rPr>
        <w:t xml:space="preserve">DĖL ROKIŠKIO RAJONO SAVIVALDYBĖS TARYBOS 2018 M. GRUODŽIO 21 D. SPRENDIMO NR. TS-287 „DĖL ROKIŠKIO </w:t>
      </w:r>
      <w:r w:rsidR="00210B6D" w:rsidRPr="00210B6D">
        <w:rPr>
          <w:b/>
          <w:szCs w:val="24"/>
        </w:rPr>
        <w:t>R</w:t>
      </w:r>
      <w:r w:rsidR="00352AB9" w:rsidRPr="00210B6D">
        <w:rPr>
          <w:b/>
          <w:szCs w:val="24"/>
        </w:rPr>
        <w:t>AJONO SAVIVALDYBĖS VIETINĖS REIKŠMĖS VIEŠŲJŲ KELIŲ IR GATVIŲ SĄRAŠO PATVIRTINIMO“ DALINIO PAKEITIMO</w:t>
      </w:r>
      <w:r w:rsidRPr="00210B6D">
        <w:rPr>
          <w:b/>
          <w:szCs w:val="24"/>
        </w:rPr>
        <w:t>“ AIŠKINAMASIS RAŠTAS</w:t>
      </w:r>
    </w:p>
    <w:p w14:paraId="56815CAB" w14:textId="77777777" w:rsidR="00FC5773" w:rsidRPr="00210B6D" w:rsidRDefault="00FC5773" w:rsidP="00FC5773">
      <w:pPr>
        <w:jc w:val="center"/>
        <w:rPr>
          <w:b/>
          <w:szCs w:val="24"/>
        </w:rPr>
      </w:pPr>
    </w:p>
    <w:p w14:paraId="56815CAC" w14:textId="77777777" w:rsidR="00FC5773" w:rsidRPr="00210B6D" w:rsidRDefault="00FC5773" w:rsidP="00FC5773">
      <w:pPr>
        <w:jc w:val="center"/>
        <w:rPr>
          <w:szCs w:val="24"/>
        </w:rPr>
      </w:pPr>
      <w:r w:rsidRPr="00210B6D">
        <w:rPr>
          <w:szCs w:val="24"/>
        </w:rPr>
        <w:t>201</w:t>
      </w:r>
      <w:r w:rsidR="002F78FE" w:rsidRPr="00210B6D">
        <w:rPr>
          <w:szCs w:val="24"/>
        </w:rPr>
        <w:t>8-1</w:t>
      </w:r>
      <w:r w:rsidR="00505384" w:rsidRPr="00210B6D">
        <w:rPr>
          <w:szCs w:val="24"/>
        </w:rPr>
        <w:t>2</w:t>
      </w:r>
      <w:r w:rsidRPr="00210B6D">
        <w:rPr>
          <w:szCs w:val="24"/>
        </w:rPr>
        <w:t>-</w:t>
      </w:r>
      <w:r w:rsidR="00505384" w:rsidRPr="00210B6D">
        <w:rPr>
          <w:szCs w:val="24"/>
        </w:rPr>
        <w:t>1</w:t>
      </w:r>
      <w:r w:rsidR="00352AB9" w:rsidRPr="00210B6D">
        <w:rPr>
          <w:szCs w:val="24"/>
        </w:rPr>
        <w:t>0</w:t>
      </w:r>
    </w:p>
    <w:p w14:paraId="56815CAD" w14:textId="77777777" w:rsidR="00FC5773" w:rsidRPr="00210B6D" w:rsidRDefault="00FC5773" w:rsidP="00FC5773">
      <w:pPr>
        <w:jc w:val="center"/>
        <w:rPr>
          <w:szCs w:val="24"/>
        </w:rPr>
      </w:pPr>
      <w:r w:rsidRPr="00210B6D">
        <w:rPr>
          <w:szCs w:val="24"/>
        </w:rPr>
        <w:t>Rokiškis</w:t>
      </w:r>
    </w:p>
    <w:p w14:paraId="56815CAE" w14:textId="77777777" w:rsidR="00EF7978" w:rsidRPr="00210B6D" w:rsidRDefault="00EF7978" w:rsidP="00FC5773">
      <w:pPr>
        <w:jc w:val="center"/>
        <w:rPr>
          <w:szCs w:val="24"/>
        </w:rPr>
      </w:pPr>
    </w:p>
    <w:p w14:paraId="645223BF" w14:textId="77777777" w:rsidR="00210B6D" w:rsidRPr="00210B6D" w:rsidRDefault="00210B6D" w:rsidP="00FC5773">
      <w:pPr>
        <w:jc w:val="center"/>
        <w:rPr>
          <w:szCs w:val="24"/>
        </w:rPr>
      </w:pPr>
    </w:p>
    <w:p w14:paraId="56815CAF" w14:textId="77777777" w:rsidR="00EF7978" w:rsidRPr="00210B6D" w:rsidRDefault="00EF7978" w:rsidP="00EF7978">
      <w:pPr>
        <w:ind w:firstLine="1276"/>
        <w:jc w:val="both"/>
        <w:rPr>
          <w:b/>
          <w:szCs w:val="24"/>
        </w:rPr>
      </w:pPr>
      <w:r w:rsidRPr="00210B6D">
        <w:rPr>
          <w:b/>
          <w:szCs w:val="24"/>
        </w:rPr>
        <w:t xml:space="preserve">Parengto sprendimo projekto tikslai ir uždaviniai. </w:t>
      </w:r>
      <w:r w:rsidRPr="00210B6D">
        <w:rPr>
          <w:szCs w:val="24"/>
        </w:rPr>
        <w:t>Šiuo sprendimo projektu siūloma p</w:t>
      </w:r>
      <w:r w:rsidR="0039380E" w:rsidRPr="00210B6D">
        <w:rPr>
          <w:szCs w:val="24"/>
        </w:rPr>
        <w:t>atikslinti 2018 metais patvirtintą</w:t>
      </w:r>
      <w:r w:rsidRPr="00210B6D">
        <w:rPr>
          <w:szCs w:val="24"/>
        </w:rPr>
        <w:t xml:space="preserve"> </w:t>
      </w:r>
      <w:r w:rsidR="00D41F30" w:rsidRPr="00210B6D">
        <w:rPr>
          <w:szCs w:val="24"/>
        </w:rPr>
        <w:t>Rokiškio rajono savivaldybės vietinės reikšmės viešųjų kelių ir gatvių sąrašą</w:t>
      </w:r>
      <w:r w:rsidRPr="00210B6D">
        <w:rPr>
          <w:szCs w:val="24"/>
        </w:rPr>
        <w:t xml:space="preserve">, </w:t>
      </w:r>
      <w:r w:rsidR="001328FC" w:rsidRPr="00210B6D">
        <w:rPr>
          <w:szCs w:val="24"/>
        </w:rPr>
        <w:t>kuriuo</w:t>
      </w:r>
      <w:r w:rsidR="00D41F30" w:rsidRPr="00210B6D">
        <w:rPr>
          <w:szCs w:val="24"/>
        </w:rPr>
        <w:t xml:space="preserve"> vadovaujantis skiriamos Kelių priežiūros ir plėtros programos lėšos, vykdoma vietinės reikšmės kelių priežiūra.</w:t>
      </w:r>
    </w:p>
    <w:p w14:paraId="56815CB0" w14:textId="77777777" w:rsidR="00D41F30" w:rsidRPr="00210B6D" w:rsidRDefault="00EF7978" w:rsidP="00EF7978">
      <w:pPr>
        <w:jc w:val="both"/>
        <w:rPr>
          <w:szCs w:val="24"/>
        </w:rPr>
      </w:pPr>
      <w:r w:rsidRPr="00210B6D">
        <w:rPr>
          <w:szCs w:val="24"/>
        </w:rPr>
        <w:tab/>
      </w:r>
      <w:r w:rsidRPr="00210B6D">
        <w:rPr>
          <w:b/>
          <w:szCs w:val="24"/>
        </w:rPr>
        <w:t xml:space="preserve">Šiuo metu esantis teisinis reglamentavimas. </w:t>
      </w:r>
      <w:r w:rsidR="00D41F30" w:rsidRPr="00210B6D">
        <w:rPr>
          <w:szCs w:val="24"/>
        </w:rPr>
        <w:t xml:space="preserve">Lietuvos Respublikos kelių įstatymas, </w:t>
      </w:r>
      <w:r w:rsidR="0039380E" w:rsidRPr="00210B6D">
        <w:rPr>
          <w:szCs w:val="24"/>
        </w:rPr>
        <w:t>Rokiškio rajono savivaldybės tarybos 2018 m. gruodžio 21 d. sprendimas Nr. TS-287 „Dėl Rokiškio rajono savivaldybės vietinės reikšmės viešųjų kelių ir gatvių sąrašo patvirtinimo“</w:t>
      </w:r>
      <w:r w:rsidR="00D41F30" w:rsidRPr="00210B6D">
        <w:rPr>
          <w:szCs w:val="24"/>
        </w:rPr>
        <w:t>.</w:t>
      </w:r>
    </w:p>
    <w:p w14:paraId="56815CB1" w14:textId="77777777" w:rsidR="00EF7978" w:rsidRPr="00210B6D" w:rsidRDefault="00D41F30" w:rsidP="00EF7978">
      <w:pPr>
        <w:jc w:val="both"/>
        <w:rPr>
          <w:szCs w:val="24"/>
        </w:rPr>
      </w:pPr>
      <w:r w:rsidRPr="00210B6D">
        <w:rPr>
          <w:szCs w:val="24"/>
        </w:rPr>
        <w:t xml:space="preserve"> </w:t>
      </w:r>
      <w:r w:rsidR="00EF7978" w:rsidRPr="00210B6D">
        <w:rPr>
          <w:szCs w:val="24"/>
        </w:rPr>
        <w:tab/>
      </w:r>
      <w:r w:rsidR="00EF7978" w:rsidRPr="00210B6D">
        <w:rPr>
          <w:b/>
          <w:szCs w:val="24"/>
        </w:rPr>
        <w:t>Sprendimo projekto esmė</w:t>
      </w:r>
      <w:r w:rsidR="00EF7978" w:rsidRPr="00210B6D">
        <w:rPr>
          <w:szCs w:val="24"/>
        </w:rPr>
        <w:t xml:space="preserve">. </w:t>
      </w:r>
      <w:r w:rsidR="004A0A70" w:rsidRPr="00210B6D">
        <w:rPr>
          <w:szCs w:val="24"/>
        </w:rPr>
        <w:t>Pastebėta, kad šiuo metu sąraše esantys vietinės reikšmės keliai ir gatvės</w:t>
      </w:r>
      <w:r w:rsidR="000D7F70" w:rsidRPr="00210B6D">
        <w:rPr>
          <w:szCs w:val="24"/>
        </w:rPr>
        <w:t xml:space="preserve"> bei jų parametrai</w:t>
      </w:r>
      <w:r w:rsidR="007C1826" w:rsidRPr="00210B6D">
        <w:rPr>
          <w:szCs w:val="24"/>
        </w:rPr>
        <w:t xml:space="preserve"> iš dalies neatitinka seniūnijų balansuose esančio turto</w:t>
      </w:r>
      <w:r w:rsidR="00324553" w:rsidRPr="00210B6D">
        <w:rPr>
          <w:szCs w:val="24"/>
        </w:rPr>
        <w:t xml:space="preserve"> verčių</w:t>
      </w:r>
      <w:r w:rsidR="007C1826" w:rsidRPr="00210B6D">
        <w:rPr>
          <w:szCs w:val="24"/>
        </w:rPr>
        <w:t xml:space="preserve">. Nustatyta, kad </w:t>
      </w:r>
      <w:r w:rsidR="00324553" w:rsidRPr="00210B6D">
        <w:rPr>
          <w:szCs w:val="24"/>
        </w:rPr>
        <w:t xml:space="preserve">kai kurių kelių ar gatvių ilgis, nurodytas sąraše, </w:t>
      </w:r>
      <w:r w:rsidR="007C1826" w:rsidRPr="00210B6D">
        <w:rPr>
          <w:szCs w:val="24"/>
        </w:rPr>
        <w:t>nesutampa su inven</w:t>
      </w:r>
      <w:r w:rsidR="000F29E1" w:rsidRPr="00210B6D">
        <w:rPr>
          <w:szCs w:val="24"/>
        </w:rPr>
        <w:t>torizacijos duomenimis, dalies</w:t>
      </w:r>
      <w:r w:rsidR="007C1826" w:rsidRPr="00210B6D">
        <w:rPr>
          <w:szCs w:val="24"/>
        </w:rPr>
        <w:t xml:space="preserve"> į sąrašą įtrauktų kelių r</w:t>
      </w:r>
      <w:r w:rsidR="000F29E1" w:rsidRPr="00210B6D">
        <w:rPr>
          <w:szCs w:val="24"/>
        </w:rPr>
        <w:t xml:space="preserve">ealybėje nebėra, o kai kurie esami keliai nebuvo įtraukti į sąrašą. Atsižvelgiant į tai, seniūnijos pakartotinai peržiūrėjo savo teritorijoje esančius kelius ir gatves, todėl kai kuriose seniūnijose bendras </w:t>
      </w:r>
      <w:r w:rsidR="00324553" w:rsidRPr="00210B6D">
        <w:rPr>
          <w:szCs w:val="24"/>
        </w:rPr>
        <w:t xml:space="preserve">jų </w:t>
      </w:r>
      <w:r w:rsidR="000F29E1" w:rsidRPr="00210B6D">
        <w:rPr>
          <w:szCs w:val="24"/>
        </w:rPr>
        <w:t>ilgis sumažėjo, o kitose padidėjo</w:t>
      </w:r>
      <w:r w:rsidR="004B3B3B" w:rsidRPr="00210B6D">
        <w:rPr>
          <w:szCs w:val="24"/>
        </w:rPr>
        <w:t>, pasikeitė numeriai</w:t>
      </w:r>
      <w:r w:rsidR="000F29E1" w:rsidRPr="00210B6D">
        <w:rPr>
          <w:szCs w:val="24"/>
        </w:rPr>
        <w:t>. Lyginant su šiuo metu galiojančiu vietinės reikšmės viešųjų kelių ir gatvių sąrašu, bendra</w:t>
      </w:r>
      <w:r w:rsidR="00324553" w:rsidRPr="00210B6D">
        <w:rPr>
          <w:szCs w:val="24"/>
        </w:rPr>
        <w:t>s ilgis sumažėtų 0,214 km, tačiau</w:t>
      </w:r>
      <w:r w:rsidR="000F29E1" w:rsidRPr="00210B6D">
        <w:rPr>
          <w:szCs w:val="24"/>
        </w:rPr>
        <w:t xml:space="preserve"> tai reikšmingos įtakos </w:t>
      </w:r>
      <w:r w:rsidR="004B3B3B" w:rsidRPr="00210B6D">
        <w:rPr>
          <w:szCs w:val="24"/>
        </w:rPr>
        <w:t xml:space="preserve">skiriamų Kelių priežiūros ir plėtros programos lėšų dydžiui neturėtų. Patikslintame vietinės reikšmės viešųjų kelių ir gatvių sąraše siūloma įtraukti papildomą stulpelį, kuriame būtų nurodomas nekilnojamojo turto unikalus numeris. Vadovaujantis Lietuvos Respublikos vyriausybės 2005 m. balandžio 21 d. nutarimu Nr. 447 „Dėl Lietuvos Respublikos Kelių priežiūros ir plėtros programos finansavimo įstatymo įgyvendinimo“ nuo 2021 m. dalis Kelių priežiūros ir plėtros programos lėšų savivaldybėms </w:t>
      </w:r>
      <w:r w:rsidR="00324553" w:rsidRPr="00210B6D">
        <w:rPr>
          <w:szCs w:val="24"/>
        </w:rPr>
        <w:t>bus skiriama</w:t>
      </w:r>
      <w:r w:rsidR="004B3B3B" w:rsidRPr="00210B6D">
        <w:rPr>
          <w:szCs w:val="24"/>
        </w:rPr>
        <w:t xml:space="preserve"> skaičiuojant </w:t>
      </w:r>
      <w:r w:rsidR="004B3B3B" w:rsidRPr="00210B6D">
        <w:rPr>
          <w:color w:val="000000"/>
          <w:szCs w:val="24"/>
        </w:rPr>
        <w:t>Nekilnojamojo turto registre įregistruotų kelių ilgį, todėl įrašius unikalų numerį bus patogiau sisteminti duomenis apie dar neinventorizuotus kelius ir gatves, susieti juos su buhalterine apskaita.</w:t>
      </w:r>
    </w:p>
    <w:p w14:paraId="56815CB2" w14:textId="77777777" w:rsidR="00EF7978" w:rsidRPr="00210B6D" w:rsidRDefault="00EF7978" w:rsidP="00EF7978">
      <w:pPr>
        <w:jc w:val="both"/>
        <w:rPr>
          <w:szCs w:val="24"/>
        </w:rPr>
      </w:pPr>
      <w:r w:rsidRPr="00210B6D">
        <w:rPr>
          <w:szCs w:val="24"/>
        </w:rPr>
        <w:tab/>
      </w:r>
      <w:r w:rsidRPr="00210B6D">
        <w:rPr>
          <w:b/>
          <w:szCs w:val="24"/>
        </w:rPr>
        <w:t>Galimos pasekmės, priėmus siūlomą tarybos sprendimo projektą</w:t>
      </w:r>
      <w:r w:rsidRPr="00210B6D">
        <w:rPr>
          <w:szCs w:val="24"/>
        </w:rPr>
        <w:t>:</w:t>
      </w:r>
    </w:p>
    <w:p w14:paraId="56815CB3" w14:textId="77777777" w:rsidR="007B4586" w:rsidRPr="00210B6D" w:rsidRDefault="00EF7978" w:rsidP="00EF7978">
      <w:pPr>
        <w:jc w:val="both"/>
        <w:rPr>
          <w:szCs w:val="24"/>
        </w:rPr>
      </w:pPr>
      <w:r w:rsidRPr="00210B6D">
        <w:rPr>
          <w:szCs w:val="24"/>
        </w:rPr>
        <w:tab/>
      </w:r>
      <w:r w:rsidRPr="00210B6D">
        <w:rPr>
          <w:b/>
          <w:szCs w:val="24"/>
        </w:rPr>
        <w:t>teigiamos</w:t>
      </w:r>
      <w:r w:rsidRPr="00210B6D">
        <w:rPr>
          <w:szCs w:val="24"/>
        </w:rPr>
        <w:t xml:space="preserve"> – </w:t>
      </w:r>
      <w:r w:rsidR="00324553" w:rsidRPr="00210B6D">
        <w:rPr>
          <w:szCs w:val="24"/>
        </w:rPr>
        <w:t>sąraše esantys keliai ir gatvės sutaps su buhalterin</w:t>
      </w:r>
      <w:r w:rsidR="007B4586" w:rsidRPr="00210B6D">
        <w:rPr>
          <w:szCs w:val="24"/>
        </w:rPr>
        <w:t>ės</w:t>
      </w:r>
      <w:r w:rsidR="00324553" w:rsidRPr="00210B6D">
        <w:rPr>
          <w:szCs w:val="24"/>
        </w:rPr>
        <w:t xml:space="preserve"> apskait</w:t>
      </w:r>
      <w:r w:rsidR="007B4586" w:rsidRPr="00210B6D">
        <w:rPr>
          <w:szCs w:val="24"/>
        </w:rPr>
        <w:t>os duomenimis.</w:t>
      </w:r>
    </w:p>
    <w:p w14:paraId="56815CB4" w14:textId="77777777" w:rsidR="00EF7978" w:rsidRPr="00210B6D" w:rsidRDefault="00EF7978" w:rsidP="00EF7978">
      <w:pPr>
        <w:jc w:val="both"/>
        <w:rPr>
          <w:szCs w:val="24"/>
        </w:rPr>
      </w:pPr>
      <w:r w:rsidRPr="00210B6D">
        <w:rPr>
          <w:szCs w:val="24"/>
        </w:rPr>
        <w:tab/>
      </w:r>
      <w:r w:rsidRPr="00210B6D">
        <w:rPr>
          <w:b/>
          <w:szCs w:val="24"/>
        </w:rPr>
        <w:t>neigiamos</w:t>
      </w:r>
      <w:r w:rsidRPr="00210B6D">
        <w:rPr>
          <w:szCs w:val="24"/>
        </w:rPr>
        <w:t xml:space="preserve"> – nėra.</w:t>
      </w:r>
    </w:p>
    <w:p w14:paraId="56815CB5" w14:textId="77777777" w:rsidR="005C5708" w:rsidRPr="00210B6D" w:rsidRDefault="005C5708" w:rsidP="005C5708">
      <w:pPr>
        <w:ind w:firstLine="1276"/>
        <w:jc w:val="both"/>
        <w:outlineLvl w:val="0"/>
        <w:rPr>
          <w:szCs w:val="24"/>
        </w:rPr>
      </w:pPr>
      <w:r w:rsidRPr="00210B6D">
        <w:rPr>
          <w:b/>
          <w:szCs w:val="24"/>
        </w:rPr>
        <w:t xml:space="preserve">Kokia sprendimo nauda Rokiškio rajono gyventojams. </w:t>
      </w:r>
      <w:r w:rsidR="007B4586" w:rsidRPr="00210B6D">
        <w:rPr>
          <w:szCs w:val="24"/>
        </w:rPr>
        <w:t>Sąraše bus realiai esantys keliai, kuriuos bus galima remontuoti ar prižiūrėti Kelių priežiūros ir plėtros programos lėšomis.</w:t>
      </w:r>
    </w:p>
    <w:p w14:paraId="56815CB6" w14:textId="77777777" w:rsidR="00EF7978" w:rsidRPr="00210B6D" w:rsidRDefault="00EF7978" w:rsidP="00EF7978">
      <w:pPr>
        <w:jc w:val="both"/>
        <w:rPr>
          <w:szCs w:val="24"/>
        </w:rPr>
      </w:pPr>
      <w:r w:rsidRPr="00210B6D">
        <w:rPr>
          <w:szCs w:val="24"/>
        </w:rPr>
        <w:tab/>
      </w:r>
      <w:r w:rsidRPr="00210B6D">
        <w:rPr>
          <w:b/>
          <w:szCs w:val="24"/>
        </w:rPr>
        <w:t>Finansavimo šaltiniai ir lėšų poreikis</w:t>
      </w:r>
      <w:r w:rsidRPr="00210B6D">
        <w:rPr>
          <w:szCs w:val="24"/>
        </w:rPr>
        <w:t xml:space="preserve">. Kelių priežiūros ir plėtros programa. </w:t>
      </w:r>
    </w:p>
    <w:p w14:paraId="56815CB7" w14:textId="77777777" w:rsidR="00EF7978" w:rsidRPr="00210B6D" w:rsidRDefault="00EF7978" w:rsidP="00EF7978">
      <w:pPr>
        <w:jc w:val="both"/>
        <w:rPr>
          <w:b/>
          <w:szCs w:val="24"/>
        </w:rPr>
      </w:pPr>
      <w:r w:rsidRPr="00210B6D">
        <w:rPr>
          <w:szCs w:val="24"/>
        </w:rPr>
        <w:tab/>
      </w:r>
      <w:r w:rsidRPr="00210B6D">
        <w:rPr>
          <w:b/>
          <w:szCs w:val="24"/>
        </w:rPr>
        <w:t xml:space="preserve">Suderinamumas su Lietuvos Respublikos galiojančiais teisės norminiais aktais. </w:t>
      </w:r>
      <w:r w:rsidRPr="00210B6D">
        <w:rPr>
          <w:szCs w:val="24"/>
        </w:rPr>
        <w:t>Projektas neprieštarauja galiojantiems teisės aktams.</w:t>
      </w:r>
    </w:p>
    <w:p w14:paraId="56815CB8" w14:textId="77777777" w:rsidR="00EF7978" w:rsidRPr="00210B6D" w:rsidRDefault="00EF7978" w:rsidP="00EF7978">
      <w:pPr>
        <w:ind w:firstLine="1296"/>
        <w:jc w:val="both"/>
        <w:rPr>
          <w:szCs w:val="24"/>
        </w:rPr>
      </w:pPr>
      <w:r w:rsidRPr="00210B6D">
        <w:rPr>
          <w:b/>
          <w:szCs w:val="24"/>
        </w:rPr>
        <w:t xml:space="preserve">Antikorupcinis vertinimas. </w:t>
      </w:r>
      <w:r w:rsidRPr="00210B6D">
        <w:rPr>
          <w:szCs w:val="24"/>
        </w:rPr>
        <w:t xml:space="preserve">Teisės akte nenumatoma reguliuoti visuomeninių santykių, susijusių su LR Korupcijos prevencijos įstatymo 8 straipsnio 1 dalyje numatytais veiksniais, todėl teisės aktas nevertintinas antikorupciniu požiūriu. </w:t>
      </w:r>
    </w:p>
    <w:p w14:paraId="56815CB9" w14:textId="77777777" w:rsidR="00EF7978" w:rsidRPr="00210B6D" w:rsidRDefault="00EF7978" w:rsidP="00EF7978">
      <w:pPr>
        <w:jc w:val="both"/>
        <w:rPr>
          <w:szCs w:val="24"/>
        </w:rPr>
      </w:pPr>
    </w:p>
    <w:p w14:paraId="56815CBA" w14:textId="77777777" w:rsidR="00EE63C9" w:rsidRPr="00210B6D" w:rsidRDefault="00EE63C9" w:rsidP="00EF7978">
      <w:pPr>
        <w:jc w:val="both"/>
        <w:rPr>
          <w:szCs w:val="24"/>
        </w:rPr>
      </w:pPr>
    </w:p>
    <w:p w14:paraId="56815CBB" w14:textId="77777777" w:rsidR="00EF7978" w:rsidRPr="00210B6D" w:rsidRDefault="00EF7978" w:rsidP="00EF7978">
      <w:pPr>
        <w:jc w:val="both"/>
        <w:rPr>
          <w:szCs w:val="24"/>
        </w:rPr>
      </w:pPr>
      <w:r w:rsidRPr="00210B6D">
        <w:rPr>
          <w:szCs w:val="24"/>
        </w:rPr>
        <w:t xml:space="preserve">Statybos ir infrastruktūros plėtros skyriaus </w:t>
      </w:r>
    </w:p>
    <w:p w14:paraId="56815CBC" w14:textId="77777777" w:rsidR="00EF7978" w:rsidRPr="00210B6D" w:rsidRDefault="00EF7978" w:rsidP="00903E16">
      <w:pPr>
        <w:jc w:val="both"/>
        <w:rPr>
          <w:szCs w:val="24"/>
        </w:rPr>
      </w:pPr>
      <w:r w:rsidRPr="00210B6D">
        <w:rPr>
          <w:szCs w:val="24"/>
        </w:rPr>
        <w:t xml:space="preserve">vyriausiasis specialistas </w:t>
      </w:r>
      <w:r w:rsidRPr="00210B6D">
        <w:rPr>
          <w:szCs w:val="24"/>
        </w:rPr>
        <w:tab/>
      </w:r>
      <w:r w:rsidRPr="00210B6D">
        <w:rPr>
          <w:szCs w:val="24"/>
        </w:rPr>
        <w:tab/>
      </w:r>
      <w:r w:rsidRPr="00210B6D">
        <w:rPr>
          <w:szCs w:val="24"/>
        </w:rPr>
        <w:tab/>
      </w:r>
      <w:r w:rsidRPr="00210B6D">
        <w:rPr>
          <w:szCs w:val="24"/>
        </w:rPr>
        <w:tab/>
        <w:t>Augustinas Blažys</w:t>
      </w:r>
    </w:p>
    <w:sectPr w:rsidR="00EF7978" w:rsidRPr="00210B6D" w:rsidSect="00A3111C">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5CC1" w14:textId="77777777" w:rsidR="0067355F" w:rsidRDefault="0067355F">
      <w:pPr>
        <w:rPr>
          <w:szCs w:val="24"/>
          <w:lang w:val="en-GB"/>
        </w:rPr>
      </w:pPr>
      <w:r>
        <w:rPr>
          <w:szCs w:val="24"/>
          <w:lang w:val="en-GB"/>
        </w:rPr>
        <w:separator/>
      </w:r>
    </w:p>
  </w:endnote>
  <w:endnote w:type="continuationSeparator" w:id="0">
    <w:p w14:paraId="56815CC2" w14:textId="77777777" w:rsidR="0067355F" w:rsidRDefault="0067355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15CBF" w14:textId="77777777" w:rsidR="0067355F" w:rsidRDefault="0067355F">
      <w:pPr>
        <w:rPr>
          <w:szCs w:val="24"/>
          <w:lang w:val="en-GB"/>
        </w:rPr>
      </w:pPr>
      <w:r>
        <w:rPr>
          <w:szCs w:val="24"/>
          <w:lang w:val="en-GB"/>
        </w:rPr>
        <w:separator/>
      </w:r>
    </w:p>
  </w:footnote>
  <w:footnote w:type="continuationSeparator" w:id="0">
    <w:p w14:paraId="56815CC0" w14:textId="77777777" w:rsidR="0067355F" w:rsidRDefault="0067355F">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5CC3" w14:textId="3E61F23C" w:rsidR="00DB23E3" w:rsidRPr="006818DD" w:rsidRDefault="00A3111C" w:rsidP="00A3111C">
    <w:pPr>
      <w:jc w:val="right"/>
      <w:rPr>
        <w:b/>
        <w:sz w:val="26"/>
      </w:rPr>
    </w:pPr>
    <w:r w:rsidRPr="00210B6D">
      <w:rPr>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6">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doNotHyphenateCaps/>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E02"/>
    <w:rsid w:val="000146DE"/>
    <w:rsid w:val="000212E1"/>
    <w:rsid w:val="00025542"/>
    <w:rsid w:val="000264DA"/>
    <w:rsid w:val="0003639B"/>
    <w:rsid w:val="000374D5"/>
    <w:rsid w:val="00043229"/>
    <w:rsid w:val="0004525C"/>
    <w:rsid w:val="000502D8"/>
    <w:rsid w:val="000531E8"/>
    <w:rsid w:val="000572D2"/>
    <w:rsid w:val="000669A5"/>
    <w:rsid w:val="0007249F"/>
    <w:rsid w:val="000725F5"/>
    <w:rsid w:val="00073EF4"/>
    <w:rsid w:val="000776CC"/>
    <w:rsid w:val="0009042F"/>
    <w:rsid w:val="00092C6E"/>
    <w:rsid w:val="000A0364"/>
    <w:rsid w:val="000A068E"/>
    <w:rsid w:val="000A2381"/>
    <w:rsid w:val="000A56C4"/>
    <w:rsid w:val="000B2DE5"/>
    <w:rsid w:val="000B40DD"/>
    <w:rsid w:val="000B5653"/>
    <w:rsid w:val="000C0CBD"/>
    <w:rsid w:val="000D02C4"/>
    <w:rsid w:val="000D2610"/>
    <w:rsid w:val="000D64E8"/>
    <w:rsid w:val="000D7F70"/>
    <w:rsid w:val="000E35DB"/>
    <w:rsid w:val="000E7B69"/>
    <w:rsid w:val="000F011E"/>
    <w:rsid w:val="000F29E1"/>
    <w:rsid w:val="0010070B"/>
    <w:rsid w:val="00104C99"/>
    <w:rsid w:val="0010604F"/>
    <w:rsid w:val="00110B9C"/>
    <w:rsid w:val="001134B6"/>
    <w:rsid w:val="001216FC"/>
    <w:rsid w:val="001237E4"/>
    <w:rsid w:val="001328FC"/>
    <w:rsid w:val="00133360"/>
    <w:rsid w:val="00157312"/>
    <w:rsid w:val="00161192"/>
    <w:rsid w:val="0016370D"/>
    <w:rsid w:val="00165D30"/>
    <w:rsid w:val="00170E62"/>
    <w:rsid w:val="00172B43"/>
    <w:rsid w:val="00187059"/>
    <w:rsid w:val="0019107E"/>
    <w:rsid w:val="00195163"/>
    <w:rsid w:val="001A2AEB"/>
    <w:rsid w:val="001B05F7"/>
    <w:rsid w:val="001B21F5"/>
    <w:rsid w:val="001B2F55"/>
    <w:rsid w:val="001B30DB"/>
    <w:rsid w:val="001C5834"/>
    <w:rsid w:val="001E11B8"/>
    <w:rsid w:val="001E71AD"/>
    <w:rsid w:val="001E7533"/>
    <w:rsid w:val="001F3B70"/>
    <w:rsid w:val="001F66A0"/>
    <w:rsid w:val="002022E5"/>
    <w:rsid w:val="0020580E"/>
    <w:rsid w:val="00205A32"/>
    <w:rsid w:val="00207E16"/>
    <w:rsid w:val="00210B6D"/>
    <w:rsid w:val="00211D83"/>
    <w:rsid w:val="00212958"/>
    <w:rsid w:val="00212D7B"/>
    <w:rsid w:val="00215041"/>
    <w:rsid w:val="00222255"/>
    <w:rsid w:val="00226365"/>
    <w:rsid w:val="00226746"/>
    <w:rsid w:val="002303DF"/>
    <w:rsid w:val="00234B33"/>
    <w:rsid w:val="00235B06"/>
    <w:rsid w:val="0023656F"/>
    <w:rsid w:val="00240681"/>
    <w:rsid w:val="00241D7B"/>
    <w:rsid w:val="00254A30"/>
    <w:rsid w:val="00261770"/>
    <w:rsid w:val="00262DB6"/>
    <w:rsid w:val="00263437"/>
    <w:rsid w:val="0026359B"/>
    <w:rsid w:val="002671D2"/>
    <w:rsid w:val="00274558"/>
    <w:rsid w:val="00277166"/>
    <w:rsid w:val="00283279"/>
    <w:rsid w:val="00292A0D"/>
    <w:rsid w:val="00294899"/>
    <w:rsid w:val="002A18B8"/>
    <w:rsid w:val="002B586E"/>
    <w:rsid w:val="002C052C"/>
    <w:rsid w:val="002C35B5"/>
    <w:rsid w:val="002C69EB"/>
    <w:rsid w:val="002D322F"/>
    <w:rsid w:val="002D39F4"/>
    <w:rsid w:val="002D74A6"/>
    <w:rsid w:val="002E1545"/>
    <w:rsid w:val="002E1AB4"/>
    <w:rsid w:val="002E3604"/>
    <w:rsid w:val="002F2614"/>
    <w:rsid w:val="002F289F"/>
    <w:rsid w:val="002F2C50"/>
    <w:rsid w:val="002F3C01"/>
    <w:rsid w:val="002F78FE"/>
    <w:rsid w:val="00305D0E"/>
    <w:rsid w:val="00317DD0"/>
    <w:rsid w:val="003244CF"/>
    <w:rsid w:val="00324553"/>
    <w:rsid w:val="003255E1"/>
    <w:rsid w:val="003305EA"/>
    <w:rsid w:val="00331FA3"/>
    <w:rsid w:val="00342285"/>
    <w:rsid w:val="003431CA"/>
    <w:rsid w:val="00344816"/>
    <w:rsid w:val="00350EBA"/>
    <w:rsid w:val="00352AB9"/>
    <w:rsid w:val="00357ED9"/>
    <w:rsid w:val="00361E47"/>
    <w:rsid w:val="003641CD"/>
    <w:rsid w:val="00382B5D"/>
    <w:rsid w:val="00382E3C"/>
    <w:rsid w:val="003877FE"/>
    <w:rsid w:val="003937E2"/>
    <w:rsid w:val="0039380E"/>
    <w:rsid w:val="0039506D"/>
    <w:rsid w:val="003A2278"/>
    <w:rsid w:val="003A3DD0"/>
    <w:rsid w:val="003B487C"/>
    <w:rsid w:val="003C40BD"/>
    <w:rsid w:val="003C4196"/>
    <w:rsid w:val="003C64A6"/>
    <w:rsid w:val="003C6659"/>
    <w:rsid w:val="003D1B83"/>
    <w:rsid w:val="003D731B"/>
    <w:rsid w:val="003F01C9"/>
    <w:rsid w:val="00400A39"/>
    <w:rsid w:val="004068F8"/>
    <w:rsid w:val="004104C4"/>
    <w:rsid w:val="004215E2"/>
    <w:rsid w:val="00425AEB"/>
    <w:rsid w:val="00430141"/>
    <w:rsid w:val="004336B4"/>
    <w:rsid w:val="00433719"/>
    <w:rsid w:val="0043634E"/>
    <w:rsid w:val="00440975"/>
    <w:rsid w:val="0045239D"/>
    <w:rsid w:val="004525E9"/>
    <w:rsid w:val="0045333A"/>
    <w:rsid w:val="00455EDA"/>
    <w:rsid w:val="00457CFF"/>
    <w:rsid w:val="0047328A"/>
    <w:rsid w:val="00476273"/>
    <w:rsid w:val="00484822"/>
    <w:rsid w:val="00485181"/>
    <w:rsid w:val="004A0A70"/>
    <w:rsid w:val="004A1431"/>
    <w:rsid w:val="004B108C"/>
    <w:rsid w:val="004B3B3B"/>
    <w:rsid w:val="004B7BB1"/>
    <w:rsid w:val="004C01E6"/>
    <w:rsid w:val="004C20B4"/>
    <w:rsid w:val="004C4337"/>
    <w:rsid w:val="004D602A"/>
    <w:rsid w:val="004E1075"/>
    <w:rsid w:val="004F663A"/>
    <w:rsid w:val="00500F06"/>
    <w:rsid w:val="00501D57"/>
    <w:rsid w:val="00505384"/>
    <w:rsid w:val="0051249D"/>
    <w:rsid w:val="00523829"/>
    <w:rsid w:val="0052476C"/>
    <w:rsid w:val="00526DE1"/>
    <w:rsid w:val="0053084E"/>
    <w:rsid w:val="0054351E"/>
    <w:rsid w:val="00544DDD"/>
    <w:rsid w:val="00552138"/>
    <w:rsid w:val="00553834"/>
    <w:rsid w:val="00556541"/>
    <w:rsid w:val="005566E4"/>
    <w:rsid w:val="005566F7"/>
    <w:rsid w:val="00566C03"/>
    <w:rsid w:val="0057384A"/>
    <w:rsid w:val="005740A8"/>
    <w:rsid w:val="0057416D"/>
    <w:rsid w:val="00582ED3"/>
    <w:rsid w:val="005868AB"/>
    <w:rsid w:val="00593C40"/>
    <w:rsid w:val="005A3DE7"/>
    <w:rsid w:val="005A4B7B"/>
    <w:rsid w:val="005B1869"/>
    <w:rsid w:val="005B3C8B"/>
    <w:rsid w:val="005B73D1"/>
    <w:rsid w:val="005B7770"/>
    <w:rsid w:val="005B77A3"/>
    <w:rsid w:val="005C5708"/>
    <w:rsid w:val="005D0484"/>
    <w:rsid w:val="005D0502"/>
    <w:rsid w:val="005D22B9"/>
    <w:rsid w:val="005D4D99"/>
    <w:rsid w:val="005E06A9"/>
    <w:rsid w:val="005E51AE"/>
    <w:rsid w:val="005E5DE6"/>
    <w:rsid w:val="005F0B53"/>
    <w:rsid w:val="005F7E65"/>
    <w:rsid w:val="0060340D"/>
    <w:rsid w:val="00610AC5"/>
    <w:rsid w:val="00611FC4"/>
    <w:rsid w:val="0061289E"/>
    <w:rsid w:val="006142F8"/>
    <w:rsid w:val="00614385"/>
    <w:rsid w:val="00615B9C"/>
    <w:rsid w:val="00617EF8"/>
    <w:rsid w:val="00621633"/>
    <w:rsid w:val="00627345"/>
    <w:rsid w:val="006305DB"/>
    <w:rsid w:val="006311AB"/>
    <w:rsid w:val="006332BB"/>
    <w:rsid w:val="00633679"/>
    <w:rsid w:val="00637CAE"/>
    <w:rsid w:val="00642294"/>
    <w:rsid w:val="006504F4"/>
    <w:rsid w:val="006508C6"/>
    <w:rsid w:val="00651E88"/>
    <w:rsid w:val="00652B2F"/>
    <w:rsid w:val="00653783"/>
    <w:rsid w:val="006557D4"/>
    <w:rsid w:val="006621DD"/>
    <w:rsid w:val="00666631"/>
    <w:rsid w:val="0066701C"/>
    <w:rsid w:val="00672BA5"/>
    <w:rsid w:val="0067355F"/>
    <w:rsid w:val="0067579E"/>
    <w:rsid w:val="006759B7"/>
    <w:rsid w:val="006818DD"/>
    <w:rsid w:val="00683D97"/>
    <w:rsid w:val="006848D4"/>
    <w:rsid w:val="00687778"/>
    <w:rsid w:val="006A3F89"/>
    <w:rsid w:val="006A6116"/>
    <w:rsid w:val="006B11F1"/>
    <w:rsid w:val="006B214E"/>
    <w:rsid w:val="006B69D4"/>
    <w:rsid w:val="006C26D3"/>
    <w:rsid w:val="006D1899"/>
    <w:rsid w:val="006D23B1"/>
    <w:rsid w:val="006D7FB3"/>
    <w:rsid w:val="006E13B6"/>
    <w:rsid w:val="006E74ED"/>
    <w:rsid w:val="006F1AAE"/>
    <w:rsid w:val="006F2D6B"/>
    <w:rsid w:val="00704648"/>
    <w:rsid w:val="007115E3"/>
    <w:rsid w:val="00713E68"/>
    <w:rsid w:val="007152E0"/>
    <w:rsid w:val="00742212"/>
    <w:rsid w:val="00745BED"/>
    <w:rsid w:val="007467AF"/>
    <w:rsid w:val="00747590"/>
    <w:rsid w:val="00754EEF"/>
    <w:rsid w:val="00760680"/>
    <w:rsid w:val="007608FF"/>
    <w:rsid w:val="00763083"/>
    <w:rsid w:val="00772B94"/>
    <w:rsid w:val="00774E7B"/>
    <w:rsid w:val="007764C5"/>
    <w:rsid w:val="00781506"/>
    <w:rsid w:val="0078346A"/>
    <w:rsid w:val="00783E7E"/>
    <w:rsid w:val="0078439F"/>
    <w:rsid w:val="00784BBA"/>
    <w:rsid w:val="00791B3A"/>
    <w:rsid w:val="007928CD"/>
    <w:rsid w:val="00797C3B"/>
    <w:rsid w:val="007A0CBB"/>
    <w:rsid w:val="007A2525"/>
    <w:rsid w:val="007A7F35"/>
    <w:rsid w:val="007B4586"/>
    <w:rsid w:val="007B58CE"/>
    <w:rsid w:val="007C009D"/>
    <w:rsid w:val="007C1826"/>
    <w:rsid w:val="007D03F5"/>
    <w:rsid w:val="007D1DE5"/>
    <w:rsid w:val="007D43FE"/>
    <w:rsid w:val="007D4D53"/>
    <w:rsid w:val="007E3765"/>
    <w:rsid w:val="007E7DAF"/>
    <w:rsid w:val="007F2622"/>
    <w:rsid w:val="00810FAE"/>
    <w:rsid w:val="0082177D"/>
    <w:rsid w:val="00824398"/>
    <w:rsid w:val="008317AC"/>
    <w:rsid w:val="00841811"/>
    <w:rsid w:val="00847C61"/>
    <w:rsid w:val="008506D3"/>
    <w:rsid w:val="0085168D"/>
    <w:rsid w:val="00856B24"/>
    <w:rsid w:val="0086435F"/>
    <w:rsid w:val="008701E4"/>
    <w:rsid w:val="008717CB"/>
    <w:rsid w:val="00871C51"/>
    <w:rsid w:val="00877644"/>
    <w:rsid w:val="00882FCB"/>
    <w:rsid w:val="00887902"/>
    <w:rsid w:val="00887ACC"/>
    <w:rsid w:val="00890B9D"/>
    <w:rsid w:val="00891B33"/>
    <w:rsid w:val="008A08D7"/>
    <w:rsid w:val="008A3067"/>
    <w:rsid w:val="008B125A"/>
    <w:rsid w:val="008B1A84"/>
    <w:rsid w:val="008B1CE6"/>
    <w:rsid w:val="008B2FA0"/>
    <w:rsid w:val="008B316F"/>
    <w:rsid w:val="008B6828"/>
    <w:rsid w:val="008C7441"/>
    <w:rsid w:val="008D1E1D"/>
    <w:rsid w:val="008E3354"/>
    <w:rsid w:val="008E5F10"/>
    <w:rsid w:val="008F1030"/>
    <w:rsid w:val="00903E16"/>
    <w:rsid w:val="00915585"/>
    <w:rsid w:val="00920735"/>
    <w:rsid w:val="0092466A"/>
    <w:rsid w:val="00924DE5"/>
    <w:rsid w:val="009250FD"/>
    <w:rsid w:val="0092593E"/>
    <w:rsid w:val="00931CC2"/>
    <w:rsid w:val="00932554"/>
    <w:rsid w:val="009430E0"/>
    <w:rsid w:val="00945C3A"/>
    <w:rsid w:val="00947615"/>
    <w:rsid w:val="00955DEC"/>
    <w:rsid w:val="009608BC"/>
    <w:rsid w:val="0097029E"/>
    <w:rsid w:val="0097559C"/>
    <w:rsid w:val="00983A32"/>
    <w:rsid w:val="00992634"/>
    <w:rsid w:val="009A05CD"/>
    <w:rsid w:val="009A11F3"/>
    <w:rsid w:val="009A2D8F"/>
    <w:rsid w:val="009B151D"/>
    <w:rsid w:val="009B46F3"/>
    <w:rsid w:val="009B547A"/>
    <w:rsid w:val="009C0801"/>
    <w:rsid w:val="009C16D7"/>
    <w:rsid w:val="009C3583"/>
    <w:rsid w:val="009C567F"/>
    <w:rsid w:val="009D0E6E"/>
    <w:rsid w:val="009D1F93"/>
    <w:rsid w:val="009D792E"/>
    <w:rsid w:val="009E01A4"/>
    <w:rsid w:val="009E402E"/>
    <w:rsid w:val="009E5A5A"/>
    <w:rsid w:val="009E7203"/>
    <w:rsid w:val="009F12CC"/>
    <w:rsid w:val="00A04E2A"/>
    <w:rsid w:val="00A12323"/>
    <w:rsid w:val="00A15D5F"/>
    <w:rsid w:val="00A21500"/>
    <w:rsid w:val="00A2345F"/>
    <w:rsid w:val="00A3111C"/>
    <w:rsid w:val="00A33363"/>
    <w:rsid w:val="00A40EEA"/>
    <w:rsid w:val="00A43DEC"/>
    <w:rsid w:val="00A55A8F"/>
    <w:rsid w:val="00A55F89"/>
    <w:rsid w:val="00A60114"/>
    <w:rsid w:val="00A60D28"/>
    <w:rsid w:val="00A61B7A"/>
    <w:rsid w:val="00A66316"/>
    <w:rsid w:val="00A747A7"/>
    <w:rsid w:val="00A75D70"/>
    <w:rsid w:val="00A821AA"/>
    <w:rsid w:val="00A907EF"/>
    <w:rsid w:val="00AA078C"/>
    <w:rsid w:val="00AA50E5"/>
    <w:rsid w:val="00AB276B"/>
    <w:rsid w:val="00AC0D63"/>
    <w:rsid w:val="00AC4FDF"/>
    <w:rsid w:val="00AD2ED3"/>
    <w:rsid w:val="00AD36E2"/>
    <w:rsid w:val="00AE3A70"/>
    <w:rsid w:val="00AE602B"/>
    <w:rsid w:val="00AF2086"/>
    <w:rsid w:val="00AF6E2F"/>
    <w:rsid w:val="00B010BF"/>
    <w:rsid w:val="00B01C65"/>
    <w:rsid w:val="00B047A2"/>
    <w:rsid w:val="00B06468"/>
    <w:rsid w:val="00B06F7E"/>
    <w:rsid w:val="00B111B0"/>
    <w:rsid w:val="00B111FF"/>
    <w:rsid w:val="00B179E9"/>
    <w:rsid w:val="00B17F5E"/>
    <w:rsid w:val="00B20AA9"/>
    <w:rsid w:val="00B2756E"/>
    <w:rsid w:val="00B345E7"/>
    <w:rsid w:val="00B446D5"/>
    <w:rsid w:val="00B454CE"/>
    <w:rsid w:val="00B50480"/>
    <w:rsid w:val="00B52197"/>
    <w:rsid w:val="00B54323"/>
    <w:rsid w:val="00B6308D"/>
    <w:rsid w:val="00B674B9"/>
    <w:rsid w:val="00B74527"/>
    <w:rsid w:val="00B80360"/>
    <w:rsid w:val="00B94BB7"/>
    <w:rsid w:val="00B95965"/>
    <w:rsid w:val="00BA41C7"/>
    <w:rsid w:val="00BA6F9D"/>
    <w:rsid w:val="00BB36BB"/>
    <w:rsid w:val="00BB3DE1"/>
    <w:rsid w:val="00BB5EC6"/>
    <w:rsid w:val="00BB5EF4"/>
    <w:rsid w:val="00BC22F5"/>
    <w:rsid w:val="00BC4B54"/>
    <w:rsid w:val="00BD063F"/>
    <w:rsid w:val="00BD0656"/>
    <w:rsid w:val="00BF6C39"/>
    <w:rsid w:val="00C12A79"/>
    <w:rsid w:val="00C14A54"/>
    <w:rsid w:val="00C2584B"/>
    <w:rsid w:val="00C25F71"/>
    <w:rsid w:val="00C27808"/>
    <w:rsid w:val="00C41D66"/>
    <w:rsid w:val="00C44704"/>
    <w:rsid w:val="00C45FCD"/>
    <w:rsid w:val="00C461D8"/>
    <w:rsid w:val="00C47DC6"/>
    <w:rsid w:val="00C51912"/>
    <w:rsid w:val="00C55FAB"/>
    <w:rsid w:val="00C577F4"/>
    <w:rsid w:val="00C57F10"/>
    <w:rsid w:val="00C60C63"/>
    <w:rsid w:val="00C6292D"/>
    <w:rsid w:val="00C65C64"/>
    <w:rsid w:val="00C729D5"/>
    <w:rsid w:val="00C80972"/>
    <w:rsid w:val="00CA5D38"/>
    <w:rsid w:val="00CB030D"/>
    <w:rsid w:val="00CB1370"/>
    <w:rsid w:val="00CB2CEE"/>
    <w:rsid w:val="00CC6CB1"/>
    <w:rsid w:val="00CD0DBB"/>
    <w:rsid w:val="00CD1856"/>
    <w:rsid w:val="00CD7D68"/>
    <w:rsid w:val="00CD7D87"/>
    <w:rsid w:val="00CF0BD6"/>
    <w:rsid w:val="00CF1799"/>
    <w:rsid w:val="00CF2064"/>
    <w:rsid w:val="00CF3C4C"/>
    <w:rsid w:val="00D0186C"/>
    <w:rsid w:val="00D14030"/>
    <w:rsid w:val="00D161B1"/>
    <w:rsid w:val="00D17A4E"/>
    <w:rsid w:val="00D24AA2"/>
    <w:rsid w:val="00D270EB"/>
    <w:rsid w:val="00D303C0"/>
    <w:rsid w:val="00D33A6A"/>
    <w:rsid w:val="00D41F30"/>
    <w:rsid w:val="00D5107A"/>
    <w:rsid w:val="00D51A05"/>
    <w:rsid w:val="00D521A6"/>
    <w:rsid w:val="00D60E0A"/>
    <w:rsid w:val="00D645CA"/>
    <w:rsid w:val="00D67D2F"/>
    <w:rsid w:val="00D70836"/>
    <w:rsid w:val="00D72A40"/>
    <w:rsid w:val="00D752C9"/>
    <w:rsid w:val="00D7739C"/>
    <w:rsid w:val="00D83316"/>
    <w:rsid w:val="00D92501"/>
    <w:rsid w:val="00DA6625"/>
    <w:rsid w:val="00DB030D"/>
    <w:rsid w:val="00DB23E3"/>
    <w:rsid w:val="00DB3DB7"/>
    <w:rsid w:val="00DB469E"/>
    <w:rsid w:val="00DC2A89"/>
    <w:rsid w:val="00DD000D"/>
    <w:rsid w:val="00DD5D8C"/>
    <w:rsid w:val="00DD7A18"/>
    <w:rsid w:val="00DD7C90"/>
    <w:rsid w:val="00DE48E0"/>
    <w:rsid w:val="00DF0D6B"/>
    <w:rsid w:val="00DF125B"/>
    <w:rsid w:val="00DF4F07"/>
    <w:rsid w:val="00E140A1"/>
    <w:rsid w:val="00E178F0"/>
    <w:rsid w:val="00E31B94"/>
    <w:rsid w:val="00E31FE6"/>
    <w:rsid w:val="00E32EDB"/>
    <w:rsid w:val="00E3412F"/>
    <w:rsid w:val="00E3733C"/>
    <w:rsid w:val="00E41883"/>
    <w:rsid w:val="00E41FF8"/>
    <w:rsid w:val="00E42545"/>
    <w:rsid w:val="00E5029D"/>
    <w:rsid w:val="00E52439"/>
    <w:rsid w:val="00E60DDD"/>
    <w:rsid w:val="00E63CBA"/>
    <w:rsid w:val="00E655C6"/>
    <w:rsid w:val="00E715C8"/>
    <w:rsid w:val="00E75AFB"/>
    <w:rsid w:val="00E83122"/>
    <w:rsid w:val="00E85E07"/>
    <w:rsid w:val="00E93449"/>
    <w:rsid w:val="00E93486"/>
    <w:rsid w:val="00EA1778"/>
    <w:rsid w:val="00EA31C3"/>
    <w:rsid w:val="00EB2195"/>
    <w:rsid w:val="00EB4FF8"/>
    <w:rsid w:val="00EB5B37"/>
    <w:rsid w:val="00ED6DD9"/>
    <w:rsid w:val="00ED6EB4"/>
    <w:rsid w:val="00ED7B43"/>
    <w:rsid w:val="00EE013E"/>
    <w:rsid w:val="00EE3108"/>
    <w:rsid w:val="00EE63C9"/>
    <w:rsid w:val="00EF00BD"/>
    <w:rsid w:val="00EF07D8"/>
    <w:rsid w:val="00EF0AA6"/>
    <w:rsid w:val="00EF3323"/>
    <w:rsid w:val="00EF352F"/>
    <w:rsid w:val="00EF7978"/>
    <w:rsid w:val="00F00740"/>
    <w:rsid w:val="00F11BE3"/>
    <w:rsid w:val="00F15ECB"/>
    <w:rsid w:val="00F17792"/>
    <w:rsid w:val="00F20D2C"/>
    <w:rsid w:val="00F2690A"/>
    <w:rsid w:val="00F317FB"/>
    <w:rsid w:val="00F3504A"/>
    <w:rsid w:val="00F47C84"/>
    <w:rsid w:val="00F55FE8"/>
    <w:rsid w:val="00F56C25"/>
    <w:rsid w:val="00F66C75"/>
    <w:rsid w:val="00F70591"/>
    <w:rsid w:val="00F71014"/>
    <w:rsid w:val="00F808FF"/>
    <w:rsid w:val="00F81361"/>
    <w:rsid w:val="00F843EE"/>
    <w:rsid w:val="00F8598C"/>
    <w:rsid w:val="00F86C57"/>
    <w:rsid w:val="00F90498"/>
    <w:rsid w:val="00F955BA"/>
    <w:rsid w:val="00F959B4"/>
    <w:rsid w:val="00FA4229"/>
    <w:rsid w:val="00FB2737"/>
    <w:rsid w:val="00FB45C1"/>
    <w:rsid w:val="00FB51F5"/>
    <w:rsid w:val="00FC5773"/>
    <w:rsid w:val="00FC7B8B"/>
    <w:rsid w:val="00FD245D"/>
    <w:rsid w:val="00FD5960"/>
    <w:rsid w:val="00FE211E"/>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8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Heading3Char"/>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BalloonTextChar"/>
    <w:uiPriority w:val="99"/>
    <w:rsid w:val="0085168D"/>
    <w:rPr>
      <w:rFonts w:ascii="Tahoma" w:hAnsi="Tahoma"/>
      <w:sz w:val="16"/>
      <w:szCs w:val="16"/>
    </w:rPr>
  </w:style>
  <w:style w:type="character" w:customStyle="1" w:styleId="BalloonTextChar">
    <w:name w:val="Balloon Text Char"/>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HeaderChar"/>
    <w:uiPriority w:val="99"/>
    <w:semiHidden/>
    <w:rsid w:val="00BC22F5"/>
    <w:pPr>
      <w:tabs>
        <w:tab w:val="center" w:pos="4986"/>
        <w:tab w:val="right" w:pos="9972"/>
      </w:tabs>
    </w:pPr>
  </w:style>
  <w:style w:type="character" w:customStyle="1" w:styleId="HeaderChar">
    <w:name w:val="Header Char"/>
    <w:link w:val="Antrats"/>
    <w:uiPriority w:val="99"/>
    <w:semiHidden/>
    <w:locked/>
    <w:rsid w:val="00BC22F5"/>
    <w:rPr>
      <w:rFonts w:cs="Times New Roman"/>
      <w:sz w:val="24"/>
      <w:lang w:eastAsia="en-US"/>
    </w:rPr>
  </w:style>
  <w:style w:type="paragraph" w:styleId="Porat">
    <w:name w:val="footer"/>
    <w:basedOn w:val="prastasis"/>
    <w:link w:val="FooterChar"/>
    <w:uiPriority w:val="99"/>
    <w:semiHidden/>
    <w:rsid w:val="00BC22F5"/>
    <w:pPr>
      <w:tabs>
        <w:tab w:val="center" w:pos="4986"/>
        <w:tab w:val="right" w:pos="9972"/>
      </w:tabs>
    </w:pPr>
  </w:style>
  <w:style w:type="character" w:customStyle="1" w:styleId="FooterChar">
    <w:name w:val="Footer Char"/>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CommentTextChar"/>
    <w:uiPriority w:val="99"/>
    <w:semiHidden/>
    <w:unhideWhenUsed/>
    <w:rsid w:val="00FF5E03"/>
    <w:rPr>
      <w:sz w:val="20"/>
    </w:rPr>
  </w:style>
  <w:style w:type="character" w:customStyle="1" w:styleId="CommentTextChar">
    <w:name w:val="Comment Text Char"/>
    <w:link w:val="Komentarotekstas"/>
    <w:uiPriority w:val="99"/>
    <w:semiHidden/>
    <w:rsid w:val="00FF5E03"/>
    <w:rPr>
      <w:lang w:eastAsia="en-US"/>
    </w:rPr>
  </w:style>
  <w:style w:type="paragraph" w:styleId="Komentarotema">
    <w:name w:val="annotation subject"/>
    <w:basedOn w:val="Komentarotekstas"/>
    <w:next w:val="Komentarotekstas"/>
    <w:link w:val="CommentSubjectChar"/>
    <w:uiPriority w:val="99"/>
    <w:semiHidden/>
    <w:unhideWhenUsed/>
    <w:rsid w:val="00FF5E03"/>
    <w:rPr>
      <w:b/>
      <w:bCs/>
    </w:rPr>
  </w:style>
  <w:style w:type="character" w:customStyle="1" w:styleId="CommentSubjectChar">
    <w:name w:val="Comment Subject Char"/>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cumentMapChar"/>
    <w:uiPriority w:val="99"/>
    <w:semiHidden/>
    <w:unhideWhenUsed/>
    <w:rsid w:val="00B20AA9"/>
    <w:rPr>
      <w:rFonts w:ascii="Tahoma" w:hAnsi="Tahoma" w:cs="Tahoma"/>
      <w:sz w:val="16"/>
      <w:szCs w:val="16"/>
    </w:rPr>
  </w:style>
  <w:style w:type="character" w:customStyle="1" w:styleId="DocumentMapChar">
    <w:name w:val="Document Map Char"/>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Heading3Char">
    <w:name w:val="Heading 3 Char"/>
    <w:basedOn w:val="Numatytasispastraiposriftas"/>
    <w:link w:val="Antrat3"/>
    <w:semiHidden/>
    <w:rsid w:val="00484822"/>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Heading3Char"/>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BalloonTextChar"/>
    <w:uiPriority w:val="99"/>
    <w:rsid w:val="0085168D"/>
    <w:rPr>
      <w:rFonts w:ascii="Tahoma" w:hAnsi="Tahoma"/>
      <w:sz w:val="16"/>
      <w:szCs w:val="16"/>
    </w:rPr>
  </w:style>
  <w:style w:type="character" w:customStyle="1" w:styleId="BalloonTextChar">
    <w:name w:val="Balloon Text Char"/>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HeaderChar"/>
    <w:uiPriority w:val="99"/>
    <w:semiHidden/>
    <w:rsid w:val="00BC22F5"/>
    <w:pPr>
      <w:tabs>
        <w:tab w:val="center" w:pos="4986"/>
        <w:tab w:val="right" w:pos="9972"/>
      </w:tabs>
    </w:pPr>
  </w:style>
  <w:style w:type="character" w:customStyle="1" w:styleId="HeaderChar">
    <w:name w:val="Header Char"/>
    <w:link w:val="Antrats"/>
    <w:uiPriority w:val="99"/>
    <w:semiHidden/>
    <w:locked/>
    <w:rsid w:val="00BC22F5"/>
    <w:rPr>
      <w:rFonts w:cs="Times New Roman"/>
      <w:sz w:val="24"/>
      <w:lang w:eastAsia="en-US"/>
    </w:rPr>
  </w:style>
  <w:style w:type="paragraph" w:styleId="Porat">
    <w:name w:val="footer"/>
    <w:basedOn w:val="prastasis"/>
    <w:link w:val="FooterChar"/>
    <w:uiPriority w:val="99"/>
    <w:semiHidden/>
    <w:rsid w:val="00BC22F5"/>
    <w:pPr>
      <w:tabs>
        <w:tab w:val="center" w:pos="4986"/>
        <w:tab w:val="right" w:pos="9972"/>
      </w:tabs>
    </w:pPr>
  </w:style>
  <w:style w:type="character" w:customStyle="1" w:styleId="FooterChar">
    <w:name w:val="Footer Char"/>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CommentTextChar"/>
    <w:uiPriority w:val="99"/>
    <w:semiHidden/>
    <w:unhideWhenUsed/>
    <w:rsid w:val="00FF5E03"/>
    <w:rPr>
      <w:sz w:val="20"/>
    </w:rPr>
  </w:style>
  <w:style w:type="character" w:customStyle="1" w:styleId="CommentTextChar">
    <w:name w:val="Comment Text Char"/>
    <w:link w:val="Komentarotekstas"/>
    <w:uiPriority w:val="99"/>
    <w:semiHidden/>
    <w:rsid w:val="00FF5E03"/>
    <w:rPr>
      <w:lang w:eastAsia="en-US"/>
    </w:rPr>
  </w:style>
  <w:style w:type="paragraph" w:styleId="Komentarotema">
    <w:name w:val="annotation subject"/>
    <w:basedOn w:val="Komentarotekstas"/>
    <w:next w:val="Komentarotekstas"/>
    <w:link w:val="CommentSubjectChar"/>
    <w:uiPriority w:val="99"/>
    <w:semiHidden/>
    <w:unhideWhenUsed/>
    <w:rsid w:val="00FF5E03"/>
    <w:rPr>
      <w:b/>
      <w:bCs/>
    </w:rPr>
  </w:style>
  <w:style w:type="character" w:customStyle="1" w:styleId="CommentSubjectChar">
    <w:name w:val="Comment Subject Char"/>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cumentMapChar"/>
    <w:uiPriority w:val="99"/>
    <w:semiHidden/>
    <w:unhideWhenUsed/>
    <w:rsid w:val="00B20AA9"/>
    <w:rPr>
      <w:rFonts w:ascii="Tahoma" w:hAnsi="Tahoma" w:cs="Tahoma"/>
      <w:sz w:val="16"/>
      <w:szCs w:val="16"/>
    </w:rPr>
  </w:style>
  <w:style w:type="character" w:customStyle="1" w:styleId="DocumentMapChar">
    <w:name w:val="Document Map Char"/>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Heading3Char">
    <w:name w:val="Heading 3 Char"/>
    <w:basedOn w:val="Numatytasispastraiposriftas"/>
    <w:link w:val="Antrat3"/>
    <w:semiHidden/>
    <w:rsid w:val="0048482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909">
      <w:bodyDiv w:val="1"/>
      <w:marLeft w:val="0"/>
      <w:marRight w:val="0"/>
      <w:marTop w:val="0"/>
      <w:marBottom w:val="0"/>
      <w:divBdr>
        <w:top w:val="none" w:sz="0" w:space="0" w:color="auto"/>
        <w:left w:val="none" w:sz="0" w:space="0" w:color="auto"/>
        <w:bottom w:val="none" w:sz="0" w:space="0" w:color="auto"/>
        <w:right w:val="none" w:sz="0" w:space="0" w:color="auto"/>
      </w:divBdr>
    </w:div>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 w:id="17379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F7FA-527D-4CF1-8B08-D85B2EDE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Giedrė Kunigelienė</cp:lastModifiedBy>
  <cp:revision>2</cp:revision>
  <cp:lastPrinted>2018-12-10T13:39:00Z</cp:lastPrinted>
  <dcterms:created xsi:type="dcterms:W3CDTF">2019-12-12T12:38:00Z</dcterms:created>
  <dcterms:modified xsi:type="dcterms:W3CDTF">2019-12-12T12:38:00Z</dcterms:modified>
</cp:coreProperties>
</file>